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809"/>
        <w:gridCol w:w="7"/>
        <w:gridCol w:w="4582"/>
        <w:gridCol w:w="7"/>
        <w:gridCol w:w="2213"/>
        <w:gridCol w:w="7"/>
        <w:gridCol w:w="2230"/>
        <w:gridCol w:w="4931"/>
      </w:tblGrid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1</w:t>
            </w:r>
          </w:p>
        </w:tc>
        <w:tc>
          <w:tcPr>
            <w:tcW w:w="9039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4931" w:type="dxa"/>
          </w:tcPr>
          <w:p w:rsidR="005020B8" w:rsidRDefault="006F56BA" w:rsidP="00E73CC4">
            <w:r>
              <w:t>КГС «Благоустройство общественных мест» Дворы-Ленина 8;Ленина 14;Ленина 18;Ленина 22;Ленина 24;Ленина 60-А</w:t>
            </w:r>
            <w:proofErr w:type="gramStart"/>
            <w:r>
              <w:t>.С</w:t>
            </w:r>
            <w:proofErr w:type="gramEnd"/>
            <w:r>
              <w:t>ултана4;Байрамова 19-21;Советская 4;Советская 17;Фонтан в городском парке; Сквер Мечеть-Руслан.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2</w:t>
            </w:r>
          </w:p>
        </w:tc>
        <w:tc>
          <w:tcPr>
            <w:tcW w:w="9039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пункт, в котором проводятся работы</w:t>
            </w:r>
          </w:p>
        </w:tc>
        <w:tc>
          <w:tcPr>
            <w:tcW w:w="4931" w:type="dxa"/>
          </w:tcPr>
          <w:p w:rsidR="005020B8" w:rsidRDefault="006F56BA" w:rsidP="00E73CC4">
            <w:r>
              <w:t>Городской округ «город Каспийск»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3</w:t>
            </w:r>
          </w:p>
        </w:tc>
        <w:tc>
          <w:tcPr>
            <w:tcW w:w="9039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>Частота использования объекта</w:t>
            </w:r>
          </w:p>
        </w:tc>
        <w:tc>
          <w:tcPr>
            <w:tcW w:w="4931" w:type="dxa"/>
          </w:tcPr>
          <w:p w:rsidR="005020B8" w:rsidRDefault="006F56BA" w:rsidP="00E73CC4">
            <w:r>
              <w:t>100</w:t>
            </w:r>
            <w:r w:rsidR="005655B4">
              <w:t>%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4</w:t>
            </w:r>
          </w:p>
        </w:tc>
        <w:tc>
          <w:tcPr>
            <w:tcW w:w="9039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 xml:space="preserve">Наличие </w:t>
            </w:r>
            <w:proofErr w:type="gramStart"/>
            <w:r w:rsidRPr="005020B8">
              <w:rPr>
                <w:b/>
                <w:sz w:val="24"/>
                <w:szCs w:val="24"/>
              </w:rPr>
              <w:t>дизайн-проекта</w:t>
            </w:r>
            <w:proofErr w:type="gramEnd"/>
            <w:r w:rsidRPr="005020B8">
              <w:rPr>
                <w:b/>
                <w:sz w:val="24"/>
                <w:szCs w:val="24"/>
              </w:rPr>
              <w:t xml:space="preserve"> и проектной документации (сметного расчета)</w:t>
            </w:r>
          </w:p>
        </w:tc>
        <w:tc>
          <w:tcPr>
            <w:tcW w:w="4931" w:type="dxa"/>
          </w:tcPr>
          <w:p w:rsidR="005020B8" w:rsidRDefault="005655B4" w:rsidP="00E73CC4">
            <w:r>
              <w:t>Дизайн проекты и сметы имеются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4.1</w:t>
            </w:r>
          </w:p>
        </w:tc>
        <w:tc>
          <w:tcPr>
            <w:tcW w:w="9039" w:type="dxa"/>
            <w:gridSpan w:val="5"/>
          </w:tcPr>
          <w:p w:rsidR="005020B8" w:rsidRPr="005020B8" w:rsidRDefault="005020B8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проектировщика (сметчика)</w:t>
            </w:r>
          </w:p>
        </w:tc>
        <w:tc>
          <w:tcPr>
            <w:tcW w:w="4931" w:type="dxa"/>
          </w:tcPr>
          <w:p w:rsidR="005020B8" w:rsidRDefault="005655B4" w:rsidP="00E73CC4">
            <w:r>
              <w:t>ООО «</w:t>
            </w:r>
            <w:proofErr w:type="spellStart"/>
            <w:r>
              <w:t>Авилон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</w:t>
            </w:r>
            <w:proofErr w:type="spellEnd"/>
            <w:r>
              <w:t xml:space="preserve"> </w:t>
            </w:r>
            <w:proofErr w:type="spellStart"/>
            <w:r>
              <w:t>ул.И.Шамиля</w:t>
            </w:r>
            <w:proofErr w:type="spellEnd"/>
            <w:r>
              <w:t xml:space="preserve"> 86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5</w:t>
            </w:r>
          </w:p>
        </w:tc>
        <w:tc>
          <w:tcPr>
            <w:tcW w:w="9039" w:type="dxa"/>
            <w:gridSpan w:val="5"/>
          </w:tcPr>
          <w:p w:rsidR="005020B8" w:rsidRPr="00D859D9" w:rsidRDefault="005020B8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Наличие положительного </w:t>
            </w:r>
            <w:r w:rsidR="00D859D9" w:rsidRPr="00D859D9">
              <w:rPr>
                <w:b/>
                <w:sz w:val="24"/>
                <w:szCs w:val="24"/>
              </w:rPr>
              <w:t>заключения экспертизы о достоверности определения сметной стоимости благоустройства</w:t>
            </w:r>
          </w:p>
        </w:tc>
        <w:tc>
          <w:tcPr>
            <w:tcW w:w="4931" w:type="dxa"/>
          </w:tcPr>
          <w:p w:rsidR="005020B8" w:rsidRDefault="005655B4" w:rsidP="00E73CC4">
            <w:r>
              <w:t>Заключения в наличии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5.1</w:t>
            </w:r>
          </w:p>
        </w:tc>
        <w:tc>
          <w:tcPr>
            <w:tcW w:w="9039" w:type="dxa"/>
            <w:gridSpan w:val="5"/>
          </w:tcPr>
          <w:p w:rsidR="00D859D9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заключение </w:t>
            </w:r>
          </w:p>
        </w:tc>
        <w:tc>
          <w:tcPr>
            <w:tcW w:w="4931" w:type="dxa"/>
          </w:tcPr>
          <w:p w:rsidR="005020B8" w:rsidRDefault="005655B4" w:rsidP="00E73CC4">
            <w:r>
              <w:t>РЦ (Региональный Центр</w:t>
            </w:r>
            <w:proofErr w:type="gramStart"/>
            <w:r>
              <w:t>)Р</w:t>
            </w:r>
            <w:proofErr w:type="gramEnd"/>
            <w:r>
              <w:t>Д по ценообразованию в строительстве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5.2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заключения </w:t>
            </w:r>
          </w:p>
        </w:tc>
        <w:tc>
          <w:tcPr>
            <w:tcW w:w="4931" w:type="dxa"/>
          </w:tcPr>
          <w:p w:rsidR="005020B8" w:rsidRDefault="00BE2496" w:rsidP="00E73CC4">
            <w:r>
              <w:t>Без /Дат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5.3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</w:t>
            </w:r>
          </w:p>
        </w:tc>
        <w:tc>
          <w:tcPr>
            <w:tcW w:w="4931" w:type="dxa"/>
          </w:tcPr>
          <w:p w:rsidR="005020B8" w:rsidRDefault="005655B4" w:rsidP="00E73CC4">
            <w:r>
              <w:t>Байрамова 19-21 №22-04-12П-0-119;Советская 17 №22-04-11П-01-19;Ленина 24 №22-04-9П-01-19;Советская 4 №22-04-10П-01-19; Ленина 14 №22-04-6П-01-19;А.Султана 4-Ленина 60 №22-04-4П-01-19; Ленина 22 №22-04-8П-01-19;Ленина 18 №22-04-7П-01-19;Ленина 8 №22-04-5П-01-19;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6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Курирующий заместитель министра </w:t>
            </w:r>
          </w:p>
        </w:tc>
        <w:tc>
          <w:tcPr>
            <w:tcW w:w="4931" w:type="dxa"/>
          </w:tcPr>
          <w:p w:rsidR="005020B8" w:rsidRDefault="005020B8" w:rsidP="00E73CC4"/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7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Курирующий заместитель главы администрации</w:t>
            </w:r>
          </w:p>
        </w:tc>
        <w:tc>
          <w:tcPr>
            <w:tcW w:w="4931" w:type="dxa"/>
          </w:tcPr>
          <w:p w:rsidR="005020B8" w:rsidRDefault="005655B4" w:rsidP="00E73CC4">
            <w:proofErr w:type="spellStart"/>
            <w:r>
              <w:t>Таибов</w:t>
            </w:r>
            <w:proofErr w:type="spellEnd"/>
            <w:r>
              <w:t xml:space="preserve"> </w:t>
            </w:r>
            <w:proofErr w:type="spellStart"/>
            <w:r>
              <w:t>Загирбек</w:t>
            </w:r>
            <w:proofErr w:type="spellEnd"/>
            <w:r>
              <w:t xml:space="preserve"> </w:t>
            </w:r>
            <w:proofErr w:type="spellStart"/>
            <w:r>
              <w:t>Таибович</w:t>
            </w:r>
            <w:proofErr w:type="spellEnd"/>
          </w:p>
          <w:p w:rsidR="005655B4" w:rsidRDefault="005655B4" w:rsidP="00E73CC4">
            <w:proofErr w:type="spellStart"/>
            <w:r>
              <w:t>Римиханов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Исамудинович</w:t>
            </w:r>
            <w:proofErr w:type="spellEnd"/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8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Проведение торгов на заключение договора на проведение работ</w:t>
            </w:r>
          </w:p>
        </w:tc>
        <w:tc>
          <w:tcPr>
            <w:tcW w:w="4931" w:type="dxa"/>
          </w:tcPr>
          <w:p w:rsidR="005020B8" w:rsidRDefault="00D5249C" w:rsidP="00E73CC4">
            <w:r>
              <w:t>Проведены торги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8.1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аукциона </w:t>
            </w:r>
          </w:p>
        </w:tc>
        <w:tc>
          <w:tcPr>
            <w:tcW w:w="4931" w:type="dxa"/>
          </w:tcPr>
          <w:p w:rsidR="005020B8" w:rsidRDefault="00722BE9" w:rsidP="00E73CC4">
            <w:r>
              <w:t>18.06.2019г. и 10.06.2019г.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8.2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аукциона </w:t>
            </w:r>
          </w:p>
        </w:tc>
        <w:tc>
          <w:tcPr>
            <w:tcW w:w="4931" w:type="dxa"/>
          </w:tcPr>
          <w:p w:rsidR="00722BE9" w:rsidRDefault="00722BE9" w:rsidP="00722BE9">
            <w:r>
              <w:t xml:space="preserve">ЗАО УМД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ахачкала;ООО</w:t>
            </w:r>
            <w:proofErr w:type="spellEnd"/>
            <w:r>
              <w:t xml:space="preserve"> «Творчество»; </w:t>
            </w:r>
          </w:p>
          <w:p w:rsidR="005020B8" w:rsidRDefault="00722BE9" w:rsidP="00722BE9">
            <w:r>
              <w:t>ООО «ЮСК»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9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Наличие договора на проведение работ </w:t>
            </w:r>
          </w:p>
        </w:tc>
        <w:tc>
          <w:tcPr>
            <w:tcW w:w="4931" w:type="dxa"/>
          </w:tcPr>
          <w:p w:rsidR="005020B8" w:rsidRDefault="00F63634" w:rsidP="00E73CC4">
            <w:r>
              <w:t>Муниципальный контракт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9.1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931" w:type="dxa"/>
          </w:tcPr>
          <w:p w:rsidR="005020B8" w:rsidRDefault="001D15E4" w:rsidP="00E73CC4">
            <w:r>
              <w:t>№053;052;051;050;049;057;056;054 от 02.07.2019г.</w:t>
            </w:r>
          </w:p>
          <w:p w:rsidR="001D15E4" w:rsidRDefault="001D15E4" w:rsidP="00E73CC4">
            <w:r>
              <w:t>№047;048;055 от 21.06.2019г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9.2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31" w:type="dxa"/>
          </w:tcPr>
          <w:p w:rsidR="005020B8" w:rsidRDefault="001D15E4" w:rsidP="00E73CC4">
            <w:r>
              <w:t>№053;052;051;050;049;057;056;054;047;048;055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9.3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подрядчика</w:t>
            </w:r>
          </w:p>
        </w:tc>
        <w:tc>
          <w:tcPr>
            <w:tcW w:w="4931" w:type="dxa"/>
          </w:tcPr>
          <w:p w:rsidR="001D15E4" w:rsidRDefault="001D15E4" w:rsidP="00E73CC4">
            <w:r>
              <w:t xml:space="preserve">ЗАО УМД </w:t>
            </w: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ахачкала;ООО</w:t>
            </w:r>
            <w:proofErr w:type="spellEnd"/>
            <w:r>
              <w:t xml:space="preserve"> «Творчество»; </w:t>
            </w:r>
          </w:p>
          <w:p w:rsidR="005020B8" w:rsidRDefault="001D15E4" w:rsidP="00E73CC4">
            <w:r>
              <w:t>ООО «ЮСК»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9.4</w:t>
            </w:r>
          </w:p>
        </w:tc>
        <w:tc>
          <w:tcPr>
            <w:tcW w:w="9039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строительный участок</w:t>
            </w:r>
            <w:proofErr w:type="gramEnd"/>
          </w:p>
        </w:tc>
        <w:tc>
          <w:tcPr>
            <w:tcW w:w="4931" w:type="dxa"/>
          </w:tcPr>
          <w:p w:rsidR="005020B8" w:rsidRDefault="005020B8" w:rsidP="00E73CC4"/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lastRenderedPageBreak/>
              <w:t>10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Лимит бюджетных обязательств в отношении объекта на 2019год, </w:t>
            </w:r>
            <w:proofErr w:type="spellStart"/>
            <w:r w:rsidRPr="00D859D9">
              <w:rPr>
                <w:b/>
                <w:sz w:val="24"/>
                <w:szCs w:val="24"/>
              </w:rPr>
              <w:t>тыс</w:t>
            </w:r>
            <w:proofErr w:type="gramStart"/>
            <w:r w:rsidRPr="00D859D9">
              <w:rPr>
                <w:b/>
                <w:sz w:val="24"/>
                <w:szCs w:val="24"/>
              </w:rPr>
              <w:t>.р</w:t>
            </w:r>
            <w:proofErr w:type="gramEnd"/>
            <w:r w:rsidRPr="00D859D9">
              <w:rPr>
                <w:b/>
                <w:sz w:val="24"/>
                <w:szCs w:val="24"/>
              </w:rPr>
              <w:t>уб</w:t>
            </w:r>
            <w:proofErr w:type="spellEnd"/>
            <w:r w:rsidRPr="00D859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31" w:type="dxa"/>
          </w:tcPr>
          <w:p w:rsidR="005020B8" w:rsidRDefault="001D15E4" w:rsidP="001D15E4">
            <w:pPr>
              <w:jc w:val="center"/>
            </w:pPr>
            <w:r>
              <w:t>52 511,9</w:t>
            </w:r>
          </w:p>
        </w:tc>
      </w:tr>
      <w:tr w:rsidR="005020B8" w:rsidTr="003E078C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11</w:t>
            </w:r>
          </w:p>
        </w:tc>
        <w:tc>
          <w:tcPr>
            <w:tcW w:w="9039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Исполнение кассового плана</w:t>
            </w:r>
          </w:p>
        </w:tc>
        <w:tc>
          <w:tcPr>
            <w:tcW w:w="4931" w:type="dxa"/>
          </w:tcPr>
          <w:p w:rsidR="005020B8" w:rsidRDefault="005020B8" w:rsidP="00E73CC4"/>
        </w:tc>
      </w:tr>
      <w:tr w:rsidR="00E73CC4" w:rsidTr="003E078C">
        <w:trPr>
          <w:trHeight w:val="713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</w:p>
        </w:tc>
        <w:tc>
          <w:tcPr>
            <w:tcW w:w="4589" w:type="dxa"/>
            <w:gridSpan w:val="2"/>
          </w:tcPr>
          <w:p w:rsidR="00E73CC4" w:rsidRPr="00D859D9" w:rsidRDefault="00E73CC4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20" w:type="dxa"/>
            <w:gridSpan w:val="2"/>
          </w:tcPr>
          <w:p w:rsidR="00E73CC4" w:rsidRPr="00E73CC4" w:rsidRDefault="00E73CC4" w:rsidP="00E73CC4">
            <w:pPr>
              <w:rPr>
                <w:b/>
              </w:rPr>
            </w:pPr>
            <w:r w:rsidRPr="00E73CC4">
              <w:rPr>
                <w:b/>
              </w:rPr>
              <w:t xml:space="preserve">План тыс. рублей </w:t>
            </w:r>
          </w:p>
        </w:tc>
        <w:tc>
          <w:tcPr>
            <w:tcW w:w="2230" w:type="dxa"/>
          </w:tcPr>
          <w:p w:rsidR="00E73CC4" w:rsidRPr="00D859D9" w:rsidRDefault="00E73CC4" w:rsidP="00E73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4931" w:type="dxa"/>
          </w:tcPr>
          <w:p w:rsidR="00E73CC4" w:rsidRDefault="00E73CC4" w:rsidP="00E73CC4">
            <w:r>
              <w:t xml:space="preserve"> Причины отставания (при наличии)</w:t>
            </w:r>
          </w:p>
        </w:tc>
      </w:tr>
      <w:tr w:rsidR="00E73CC4" w:rsidTr="003E078C"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11.1</w:t>
            </w:r>
          </w:p>
        </w:tc>
        <w:tc>
          <w:tcPr>
            <w:tcW w:w="4589" w:type="dxa"/>
            <w:gridSpan w:val="2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Освоено на 1 июля</w:t>
            </w:r>
          </w:p>
        </w:tc>
        <w:tc>
          <w:tcPr>
            <w:tcW w:w="2220" w:type="dxa"/>
            <w:gridSpan w:val="2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</w:p>
        </w:tc>
        <w:tc>
          <w:tcPr>
            <w:tcW w:w="4931" w:type="dxa"/>
          </w:tcPr>
          <w:p w:rsidR="00E73CC4" w:rsidRDefault="00E73CC4" w:rsidP="00E73CC4"/>
        </w:tc>
      </w:tr>
      <w:tr w:rsidR="00E73CC4" w:rsidTr="003E078C"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11.2</w:t>
            </w:r>
          </w:p>
        </w:tc>
        <w:tc>
          <w:tcPr>
            <w:tcW w:w="4589" w:type="dxa"/>
            <w:gridSpan w:val="2"/>
          </w:tcPr>
          <w:p w:rsidR="00E73CC4" w:rsidRDefault="00E73CC4" w:rsidP="00E73CC4">
            <w:r>
              <w:t xml:space="preserve">Август </w:t>
            </w:r>
          </w:p>
        </w:tc>
        <w:tc>
          <w:tcPr>
            <w:tcW w:w="2220" w:type="dxa"/>
            <w:gridSpan w:val="2"/>
          </w:tcPr>
          <w:p w:rsidR="00E73CC4" w:rsidRDefault="00722BE9" w:rsidP="00E73CC4">
            <w:r>
              <w:t>5</w:t>
            </w:r>
            <w:r w:rsidR="00BE2496">
              <w:t> </w:t>
            </w:r>
            <w:r>
              <w:t>045</w:t>
            </w:r>
            <w:r w:rsidR="00BE2496">
              <w:t>,</w:t>
            </w:r>
            <w:r>
              <w:t xml:space="preserve"> 896</w:t>
            </w:r>
          </w:p>
        </w:tc>
        <w:tc>
          <w:tcPr>
            <w:tcW w:w="2230" w:type="dxa"/>
          </w:tcPr>
          <w:p w:rsidR="00E73CC4" w:rsidRDefault="00BE2496" w:rsidP="00E73CC4">
            <w:r>
              <w:t>5 045,8</w:t>
            </w:r>
          </w:p>
        </w:tc>
        <w:tc>
          <w:tcPr>
            <w:tcW w:w="4931" w:type="dxa"/>
          </w:tcPr>
          <w:p w:rsidR="00E73CC4" w:rsidRDefault="00E73CC4" w:rsidP="00E73CC4"/>
        </w:tc>
      </w:tr>
      <w:tr w:rsidR="00E73CC4" w:rsidTr="003E078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11.3</w:t>
            </w:r>
          </w:p>
        </w:tc>
        <w:tc>
          <w:tcPr>
            <w:tcW w:w="4589" w:type="dxa"/>
            <w:gridSpan w:val="2"/>
          </w:tcPr>
          <w:p w:rsidR="00E73CC4" w:rsidRDefault="006F56BA" w:rsidP="00E73CC4">
            <w:r>
              <w:t xml:space="preserve">Сентябрь </w:t>
            </w:r>
          </w:p>
        </w:tc>
        <w:tc>
          <w:tcPr>
            <w:tcW w:w="2220" w:type="dxa"/>
            <w:gridSpan w:val="2"/>
          </w:tcPr>
          <w:p w:rsidR="00E73CC4" w:rsidRDefault="00E73CC4" w:rsidP="00E73CC4"/>
        </w:tc>
        <w:tc>
          <w:tcPr>
            <w:tcW w:w="2230" w:type="dxa"/>
          </w:tcPr>
          <w:p w:rsidR="00E73CC4" w:rsidRDefault="00E73CC4" w:rsidP="00E73CC4"/>
        </w:tc>
        <w:tc>
          <w:tcPr>
            <w:tcW w:w="4931" w:type="dxa"/>
          </w:tcPr>
          <w:p w:rsidR="00E73CC4" w:rsidRDefault="00E73CC4" w:rsidP="00E73CC4"/>
        </w:tc>
      </w:tr>
      <w:tr w:rsidR="00E73CC4" w:rsidTr="003E078C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11.4</w:t>
            </w:r>
          </w:p>
        </w:tc>
        <w:tc>
          <w:tcPr>
            <w:tcW w:w="4589" w:type="dxa"/>
            <w:gridSpan w:val="2"/>
          </w:tcPr>
          <w:p w:rsidR="00E73CC4" w:rsidRDefault="006F56BA" w:rsidP="00E73CC4">
            <w:r>
              <w:t xml:space="preserve">Октябрь </w:t>
            </w:r>
          </w:p>
        </w:tc>
        <w:tc>
          <w:tcPr>
            <w:tcW w:w="2220" w:type="dxa"/>
            <w:gridSpan w:val="2"/>
          </w:tcPr>
          <w:p w:rsidR="00E73CC4" w:rsidRDefault="00E73CC4" w:rsidP="00E73CC4"/>
        </w:tc>
        <w:tc>
          <w:tcPr>
            <w:tcW w:w="2230" w:type="dxa"/>
          </w:tcPr>
          <w:p w:rsidR="00E73CC4" w:rsidRDefault="00E73CC4" w:rsidP="00E73CC4"/>
        </w:tc>
        <w:tc>
          <w:tcPr>
            <w:tcW w:w="4931" w:type="dxa"/>
          </w:tcPr>
          <w:p w:rsidR="00E73CC4" w:rsidRDefault="00E73CC4" w:rsidP="00E73CC4"/>
        </w:tc>
      </w:tr>
      <w:tr w:rsidR="003E078C" w:rsidTr="003E078C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11.5</w:t>
            </w:r>
          </w:p>
        </w:tc>
        <w:tc>
          <w:tcPr>
            <w:tcW w:w="4589" w:type="dxa"/>
            <w:gridSpan w:val="2"/>
          </w:tcPr>
          <w:p w:rsidR="003E078C" w:rsidRDefault="006F56BA" w:rsidP="00E73CC4">
            <w:r>
              <w:t xml:space="preserve">Ноябрь </w:t>
            </w:r>
          </w:p>
        </w:tc>
        <w:tc>
          <w:tcPr>
            <w:tcW w:w="2220" w:type="dxa"/>
            <w:gridSpan w:val="2"/>
          </w:tcPr>
          <w:p w:rsidR="003E078C" w:rsidRDefault="003E078C" w:rsidP="00E73CC4"/>
        </w:tc>
        <w:tc>
          <w:tcPr>
            <w:tcW w:w="2237" w:type="dxa"/>
            <w:gridSpan w:val="2"/>
          </w:tcPr>
          <w:p w:rsidR="003E078C" w:rsidRDefault="003E078C" w:rsidP="00E73CC4"/>
        </w:tc>
        <w:tc>
          <w:tcPr>
            <w:tcW w:w="4931" w:type="dxa"/>
          </w:tcPr>
          <w:p w:rsidR="003E078C" w:rsidRDefault="003E078C" w:rsidP="00E73CC4"/>
        </w:tc>
      </w:tr>
      <w:tr w:rsidR="003E078C" w:rsidTr="003E078C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11.6</w:t>
            </w:r>
          </w:p>
        </w:tc>
        <w:tc>
          <w:tcPr>
            <w:tcW w:w="4589" w:type="dxa"/>
            <w:gridSpan w:val="2"/>
          </w:tcPr>
          <w:p w:rsidR="003E078C" w:rsidRDefault="006F56BA" w:rsidP="00E73CC4">
            <w:r>
              <w:t xml:space="preserve">Декабрь </w:t>
            </w:r>
          </w:p>
        </w:tc>
        <w:tc>
          <w:tcPr>
            <w:tcW w:w="2220" w:type="dxa"/>
            <w:gridSpan w:val="2"/>
          </w:tcPr>
          <w:p w:rsidR="003E078C" w:rsidRDefault="003E078C" w:rsidP="00E73CC4"/>
        </w:tc>
        <w:tc>
          <w:tcPr>
            <w:tcW w:w="2237" w:type="dxa"/>
            <w:gridSpan w:val="2"/>
          </w:tcPr>
          <w:p w:rsidR="003E078C" w:rsidRDefault="003E078C" w:rsidP="00E73CC4"/>
        </w:tc>
        <w:tc>
          <w:tcPr>
            <w:tcW w:w="4931" w:type="dxa"/>
          </w:tcPr>
          <w:p w:rsidR="003E078C" w:rsidRDefault="003E078C" w:rsidP="00E73CC4"/>
        </w:tc>
      </w:tr>
      <w:tr w:rsidR="003E078C" w:rsidTr="003E078C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12</w:t>
            </w:r>
          </w:p>
        </w:tc>
        <w:tc>
          <w:tcPr>
            <w:tcW w:w="9046" w:type="dxa"/>
            <w:gridSpan w:val="6"/>
          </w:tcPr>
          <w:p w:rsidR="003E078C" w:rsidRPr="006F56BA" w:rsidRDefault="006F56BA" w:rsidP="00E73CC4">
            <w:pPr>
              <w:rPr>
                <w:b/>
              </w:rPr>
            </w:pPr>
            <w:r w:rsidRPr="006F56BA">
              <w:rPr>
                <w:b/>
              </w:rPr>
              <w:t>Наличие акта приемочной комиссии о приемке в эксплуатацию объекта ремонта</w:t>
            </w:r>
          </w:p>
        </w:tc>
        <w:tc>
          <w:tcPr>
            <w:tcW w:w="4931" w:type="dxa"/>
          </w:tcPr>
          <w:p w:rsidR="003E078C" w:rsidRDefault="003E078C" w:rsidP="00E73CC4"/>
        </w:tc>
      </w:tr>
      <w:tr w:rsidR="003E078C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12.1</w:t>
            </w:r>
          </w:p>
        </w:tc>
        <w:tc>
          <w:tcPr>
            <w:tcW w:w="9046" w:type="dxa"/>
            <w:gridSpan w:val="6"/>
          </w:tcPr>
          <w:p w:rsidR="006F56BA" w:rsidRDefault="006F56BA" w:rsidP="003E078C">
            <w:r>
              <w:t xml:space="preserve">Орган, принявший решение о создании комиссии </w:t>
            </w:r>
          </w:p>
        </w:tc>
        <w:tc>
          <w:tcPr>
            <w:tcW w:w="4931" w:type="dxa"/>
          </w:tcPr>
          <w:p w:rsidR="003E078C" w:rsidRDefault="003E078C" w:rsidP="00E73CC4"/>
        </w:tc>
      </w:tr>
      <w:tr w:rsidR="005655B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5655B4" w:rsidP="005655B4">
            <w:r>
              <w:t>12.2</w:t>
            </w:r>
          </w:p>
        </w:tc>
        <w:tc>
          <w:tcPr>
            <w:tcW w:w="9046" w:type="dxa"/>
            <w:gridSpan w:val="6"/>
          </w:tcPr>
          <w:p w:rsidR="005655B4" w:rsidRDefault="00F63634" w:rsidP="003E078C">
            <w:r>
              <w:t>Вид документа</w:t>
            </w:r>
          </w:p>
        </w:tc>
        <w:tc>
          <w:tcPr>
            <w:tcW w:w="4931" w:type="dxa"/>
          </w:tcPr>
          <w:p w:rsidR="005655B4" w:rsidRDefault="005655B4" w:rsidP="00E73CC4"/>
        </w:tc>
      </w:tr>
      <w:tr w:rsidR="005655B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12.3</w:t>
            </w:r>
          </w:p>
        </w:tc>
        <w:tc>
          <w:tcPr>
            <w:tcW w:w="9046" w:type="dxa"/>
            <w:gridSpan w:val="6"/>
          </w:tcPr>
          <w:p w:rsidR="005655B4" w:rsidRDefault="00F63634" w:rsidP="003E078C">
            <w:r>
              <w:t>Дата решения</w:t>
            </w:r>
          </w:p>
        </w:tc>
        <w:tc>
          <w:tcPr>
            <w:tcW w:w="4931" w:type="dxa"/>
          </w:tcPr>
          <w:p w:rsidR="005655B4" w:rsidRDefault="005655B4" w:rsidP="00E73CC4"/>
        </w:tc>
      </w:tr>
      <w:tr w:rsidR="005655B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12.4</w:t>
            </w:r>
          </w:p>
        </w:tc>
        <w:tc>
          <w:tcPr>
            <w:tcW w:w="9046" w:type="dxa"/>
            <w:gridSpan w:val="6"/>
          </w:tcPr>
          <w:p w:rsidR="005655B4" w:rsidRDefault="00F63634" w:rsidP="003E078C">
            <w:r>
              <w:t>Номер решения</w:t>
            </w:r>
          </w:p>
        </w:tc>
        <w:tc>
          <w:tcPr>
            <w:tcW w:w="4931" w:type="dxa"/>
          </w:tcPr>
          <w:p w:rsidR="005655B4" w:rsidRDefault="005655B4" w:rsidP="00E73CC4"/>
        </w:tc>
      </w:tr>
      <w:tr w:rsidR="005655B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12.5</w:t>
            </w:r>
          </w:p>
        </w:tc>
        <w:tc>
          <w:tcPr>
            <w:tcW w:w="9046" w:type="dxa"/>
            <w:gridSpan w:val="6"/>
          </w:tcPr>
          <w:p w:rsidR="005655B4" w:rsidRDefault="00F63634" w:rsidP="003E078C">
            <w:r>
              <w:t>Дата утверждения  акта приемочной комиссии</w:t>
            </w:r>
          </w:p>
        </w:tc>
        <w:tc>
          <w:tcPr>
            <w:tcW w:w="4931" w:type="dxa"/>
          </w:tcPr>
          <w:p w:rsidR="005655B4" w:rsidRDefault="005655B4" w:rsidP="00E73CC4"/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>
            <w:r>
              <w:t>12.6</w:t>
            </w:r>
          </w:p>
        </w:tc>
        <w:tc>
          <w:tcPr>
            <w:tcW w:w="9046" w:type="dxa"/>
            <w:gridSpan w:val="6"/>
          </w:tcPr>
          <w:p w:rsidR="00F63634" w:rsidRDefault="00F63634" w:rsidP="003E078C">
            <w:r>
              <w:t>Номер утвержденного акта приемочной комиссии</w:t>
            </w:r>
          </w:p>
        </w:tc>
        <w:tc>
          <w:tcPr>
            <w:tcW w:w="4931" w:type="dxa"/>
          </w:tcPr>
          <w:p w:rsidR="00F63634" w:rsidRDefault="00F63634" w:rsidP="00E73CC4"/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Pr="00F63634" w:rsidRDefault="00F63634" w:rsidP="005655B4">
            <w:pPr>
              <w:rPr>
                <w:b/>
              </w:rPr>
            </w:pPr>
            <w:r w:rsidRPr="00F63634">
              <w:rPr>
                <w:b/>
              </w:rPr>
              <w:t>13.</w:t>
            </w:r>
          </w:p>
        </w:tc>
        <w:tc>
          <w:tcPr>
            <w:tcW w:w="9046" w:type="dxa"/>
            <w:gridSpan w:val="6"/>
          </w:tcPr>
          <w:p w:rsidR="00F63634" w:rsidRPr="00F63634" w:rsidRDefault="00F63634" w:rsidP="003E078C">
            <w:pPr>
              <w:rPr>
                <w:b/>
              </w:rPr>
            </w:pPr>
            <w:r w:rsidRPr="00F63634">
              <w:rPr>
                <w:b/>
              </w:rPr>
              <w:t>Наличие информационных щитов на площадке</w:t>
            </w:r>
          </w:p>
        </w:tc>
        <w:tc>
          <w:tcPr>
            <w:tcW w:w="4931" w:type="dxa"/>
          </w:tcPr>
          <w:p w:rsidR="00F63634" w:rsidRDefault="0004360E" w:rsidP="00E73CC4">
            <w:r>
              <w:t xml:space="preserve">Есть </w:t>
            </w:r>
          </w:p>
        </w:tc>
      </w:tr>
      <w:tr w:rsidR="005655B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13.1</w:t>
            </w:r>
          </w:p>
        </w:tc>
        <w:tc>
          <w:tcPr>
            <w:tcW w:w="9046" w:type="dxa"/>
            <w:gridSpan w:val="6"/>
          </w:tcPr>
          <w:p w:rsidR="005655B4" w:rsidRDefault="00F63634" w:rsidP="003E078C">
            <w:r>
              <w:t>Количество щитов</w:t>
            </w:r>
          </w:p>
        </w:tc>
        <w:tc>
          <w:tcPr>
            <w:tcW w:w="4931" w:type="dxa"/>
          </w:tcPr>
          <w:p w:rsidR="005655B4" w:rsidRDefault="0004360E" w:rsidP="00E73CC4">
            <w:r>
              <w:t>10</w:t>
            </w:r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>
            <w:r>
              <w:t>13.2</w:t>
            </w:r>
          </w:p>
        </w:tc>
        <w:tc>
          <w:tcPr>
            <w:tcW w:w="9046" w:type="dxa"/>
            <w:gridSpan w:val="6"/>
          </w:tcPr>
          <w:p w:rsidR="00F63634" w:rsidRDefault="00076DCB" w:rsidP="003E078C">
            <w:r>
              <w:t>Соответствие стандарту макета</w:t>
            </w:r>
          </w:p>
        </w:tc>
        <w:tc>
          <w:tcPr>
            <w:tcW w:w="4931" w:type="dxa"/>
          </w:tcPr>
          <w:p w:rsidR="00F63634" w:rsidRDefault="00BE2496" w:rsidP="00E73CC4">
            <w:r>
              <w:t>100%</w:t>
            </w:r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13.3</w:t>
            </w:r>
          </w:p>
        </w:tc>
        <w:tc>
          <w:tcPr>
            <w:tcW w:w="9046" w:type="dxa"/>
            <w:gridSpan w:val="6"/>
          </w:tcPr>
          <w:p w:rsidR="00F63634" w:rsidRDefault="00076DCB" w:rsidP="003E078C">
            <w:r>
              <w:t>Примечание</w:t>
            </w:r>
          </w:p>
        </w:tc>
        <w:tc>
          <w:tcPr>
            <w:tcW w:w="4931" w:type="dxa"/>
          </w:tcPr>
          <w:p w:rsidR="00F63634" w:rsidRDefault="00F63634" w:rsidP="00E73CC4">
            <w:bookmarkStart w:id="0" w:name="_GoBack"/>
            <w:bookmarkEnd w:id="0"/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Pr="00076DCB" w:rsidRDefault="00076DCB" w:rsidP="005655B4">
            <w:pPr>
              <w:rPr>
                <w:b/>
              </w:rPr>
            </w:pPr>
            <w:r w:rsidRPr="00076DCB">
              <w:rPr>
                <w:b/>
              </w:rPr>
              <w:t>14.</w:t>
            </w:r>
          </w:p>
        </w:tc>
        <w:tc>
          <w:tcPr>
            <w:tcW w:w="9046" w:type="dxa"/>
            <w:gridSpan w:val="6"/>
          </w:tcPr>
          <w:p w:rsidR="00F63634" w:rsidRPr="00076DCB" w:rsidRDefault="00076DCB" w:rsidP="003E078C">
            <w:pPr>
              <w:rPr>
                <w:b/>
              </w:rPr>
            </w:pPr>
            <w:r w:rsidRPr="00076DCB">
              <w:rPr>
                <w:b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4931" w:type="dxa"/>
          </w:tcPr>
          <w:p w:rsidR="00F63634" w:rsidRDefault="00BE2496" w:rsidP="00E73CC4">
            <w:r>
              <w:t>Информационный щит на разработке</w:t>
            </w:r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14.1</w:t>
            </w:r>
          </w:p>
        </w:tc>
        <w:tc>
          <w:tcPr>
            <w:tcW w:w="9046" w:type="dxa"/>
            <w:gridSpan w:val="6"/>
          </w:tcPr>
          <w:p w:rsidR="00F63634" w:rsidRDefault="00076DCB" w:rsidP="003E078C">
            <w:r>
              <w:t>Количество щитов</w:t>
            </w:r>
          </w:p>
        </w:tc>
        <w:tc>
          <w:tcPr>
            <w:tcW w:w="4931" w:type="dxa"/>
          </w:tcPr>
          <w:p w:rsidR="00F63634" w:rsidRDefault="00BE2496" w:rsidP="00E73CC4">
            <w:r>
              <w:t>1</w:t>
            </w:r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14.2</w:t>
            </w:r>
          </w:p>
        </w:tc>
        <w:tc>
          <w:tcPr>
            <w:tcW w:w="9046" w:type="dxa"/>
            <w:gridSpan w:val="6"/>
          </w:tcPr>
          <w:p w:rsidR="00F63634" w:rsidRDefault="00076DCB" w:rsidP="003E078C">
            <w:r>
              <w:t>Соответствие стандарту макета</w:t>
            </w:r>
          </w:p>
        </w:tc>
        <w:tc>
          <w:tcPr>
            <w:tcW w:w="4931" w:type="dxa"/>
          </w:tcPr>
          <w:p w:rsidR="00F63634" w:rsidRDefault="00BE2496" w:rsidP="00E73CC4">
            <w:r>
              <w:t>100%</w:t>
            </w:r>
          </w:p>
        </w:tc>
      </w:tr>
      <w:tr w:rsidR="00076DCB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076DCB" w:rsidP="005655B4">
            <w:r>
              <w:t>14.3</w:t>
            </w:r>
          </w:p>
        </w:tc>
        <w:tc>
          <w:tcPr>
            <w:tcW w:w="9046" w:type="dxa"/>
            <w:gridSpan w:val="6"/>
          </w:tcPr>
          <w:p w:rsidR="00076DCB" w:rsidRDefault="00076DCB" w:rsidP="003E078C">
            <w:r>
              <w:t>Примечание</w:t>
            </w:r>
          </w:p>
        </w:tc>
        <w:tc>
          <w:tcPr>
            <w:tcW w:w="4931" w:type="dxa"/>
          </w:tcPr>
          <w:p w:rsidR="00076DCB" w:rsidRDefault="00BE2496" w:rsidP="00E73CC4">
            <w:r>
              <w:t>После завершения работ по формированию, щит будет установлен</w:t>
            </w:r>
          </w:p>
        </w:tc>
      </w:tr>
      <w:tr w:rsidR="00076DCB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Pr="00076DCB" w:rsidRDefault="00076DCB" w:rsidP="005655B4">
            <w:pPr>
              <w:rPr>
                <w:b/>
              </w:rPr>
            </w:pPr>
            <w:r w:rsidRPr="00076DCB">
              <w:rPr>
                <w:b/>
              </w:rPr>
              <w:t>15.</w:t>
            </w:r>
          </w:p>
        </w:tc>
        <w:tc>
          <w:tcPr>
            <w:tcW w:w="9046" w:type="dxa"/>
            <w:gridSpan w:val="6"/>
          </w:tcPr>
          <w:p w:rsidR="00076DCB" w:rsidRPr="00076DCB" w:rsidRDefault="00076DCB" w:rsidP="003E078C">
            <w:pPr>
              <w:rPr>
                <w:b/>
              </w:rPr>
            </w:pPr>
            <w:r w:rsidRPr="00076DCB">
              <w:rPr>
                <w:b/>
              </w:rPr>
              <w:t>Наличие информации на сайте Минстроя РД</w:t>
            </w:r>
          </w:p>
        </w:tc>
        <w:tc>
          <w:tcPr>
            <w:tcW w:w="4931" w:type="dxa"/>
          </w:tcPr>
          <w:p w:rsidR="00076DCB" w:rsidRDefault="00076DCB" w:rsidP="00E73CC4"/>
        </w:tc>
      </w:tr>
      <w:tr w:rsidR="00076DCB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076DCB" w:rsidP="005655B4">
            <w:r>
              <w:lastRenderedPageBreak/>
              <w:t>15.1</w:t>
            </w:r>
          </w:p>
        </w:tc>
        <w:tc>
          <w:tcPr>
            <w:tcW w:w="9046" w:type="dxa"/>
            <w:gridSpan w:val="6"/>
          </w:tcPr>
          <w:p w:rsidR="00076DCB" w:rsidRDefault="00076DCB" w:rsidP="003E078C">
            <w:r>
              <w:t>Оценка качества информации</w:t>
            </w:r>
          </w:p>
        </w:tc>
        <w:tc>
          <w:tcPr>
            <w:tcW w:w="4931" w:type="dxa"/>
          </w:tcPr>
          <w:p w:rsidR="00076DCB" w:rsidRDefault="00076DCB" w:rsidP="00E73CC4"/>
        </w:tc>
      </w:tr>
      <w:tr w:rsidR="00076DCB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Pr="001D15E4" w:rsidRDefault="00076DCB" w:rsidP="005655B4">
            <w:pPr>
              <w:rPr>
                <w:b/>
              </w:rPr>
            </w:pPr>
            <w:r w:rsidRPr="001D15E4">
              <w:rPr>
                <w:b/>
              </w:rPr>
              <w:t>16.</w:t>
            </w:r>
          </w:p>
        </w:tc>
        <w:tc>
          <w:tcPr>
            <w:tcW w:w="9046" w:type="dxa"/>
            <w:gridSpan w:val="6"/>
          </w:tcPr>
          <w:p w:rsidR="00076DCB" w:rsidRPr="001D15E4" w:rsidRDefault="00076DCB" w:rsidP="003E078C">
            <w:pPr>
              <w:rPr>
                <w:b/>
              </w:rPr>
            </w:pPr>
            <w:r w:rsidRPr="001D15E4">
              <w:rPr>
                <w:b/>
              </w:rPr>
              <w:t>Наличие</w:t>
            </w:r>
            <w:r w:rsidR="001D15E4" w:rsidRPr="001D15E4">
              <w:rPr>
                <w:b/>
              </w:rPr>
              <w:t xml:space="preserve"> информации на сайте муниципального образования </w:t>
            </w:r>
          </w:p>
        </w:tc>
        <w:tc>
          <w:tcPr>
            <w:tcW w:w="4931" w:type="dxa"/>
          </w:tcPr>
          <w:p w:rsidR="00076DCB" w:rsidRDefault="00BE2496" w:rsidP="00E73CC4">
            <w:r>
              <w:t xml:space="preserve">Есть </w:t>
            </w:r>
          </w:p>
        </w:tc>
      </w:tr>
      <w:tr w:rsidR="00076DCB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1D15E4" w:rsidP="005655B4">
            <w:r>
              <w:t>16.1</w:t>
            </w:r>
          </w:p>
        </w:tc>
        <w:tc>
          <w:tcPr>
            <w:tcW w:w="9046" w:type="dxa"/>
            <w:gridSpan w:val="6"/>
          </w:tcPr>
          <w:p w:rsidR="00076DCB" w:rsidRDefault="001D15E4" w:rsidP="003E078C">
            <w:r>
              <w:t>Оценка качества информации</w:t>
            </w:r>
          </w:p>
        </w:tc>
        <w:tc>
          <w:tcPr>
            <w:tcW w:w="4931" w:type="dxa"/>
          </w:tcPr>
          <w:p w:rsidR="00076DCB" w:rsidRDefault="00BE2496" w:rsidP="00E73CC4">
            <w:r>
              <w:t>5</w:t>
            </w:r>
          </w:p>
        </w:tc>
      </w:tr>
      <w:tr w:rsidR="00F63634" w:rsidTr="003E078C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/>
        </w:tc>
        <w:tc>
          <w:tcPr>
            <w:tcW w:w="9046" w:type="dxa"/>
            <w:gridSpan w:val="6"/>
          </w:tcPr>
          <w:p w:rsidR="00F63634" w:rsidRDefault="00F63634" w:rsidP="003E078C"/>
        </w:tc>
        <w:tc>
          <w:tcPr>
            <w:tcW w:w="4931" w:type="dxa"/>
          </w:tcPr>
          <w:p w:rsidR="00F63634" w:rsidRDefault="00BE2496" w:rsidP="00E73CC4">
            <w:r>
              <w:t>Постоянное обновление фото фиксации объектов, полная информация о программе</w:t>
            </w:r>
          </w:p>
        </w:tc>
      </w:tr>
    </w:tbl>
    <w:p w:rsidR="00D86A12" w:rsidRPr="00E73CC4" w:rsidRDefault="00E73CC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Чек-лист контроля хода реализации программы «Комфортная городская среда»</w:t>
      </w:r>
    </w:p>
    <w:sectPr w:rsidR="00D86A12" w:rsidRPr="00E73CC4" w:rsidSect="00E73C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C"/>
    <w:rsid w:val="0004360E"/>
    <w:rsid w:val="00076DCB"/>
    <w:rsid w:val="001D15E4"/>
    <w:rsid w:val="003E078C"/>
    <w:rsid w:val="005020B8"/>
    <w:rsid w:val="005655B4"/>
    <w:rsid w:val="005B36B7"/>
    <w:rsid w:val="006F56BA"/>
    <w:rsid w:val="00722BE9"/>
    <w:rsid w:val="00B811EC"/>
    <w:rsid w:val="00BE2496"/>
    <w:rsid w:val="00D5249C"/>
    <w:rsid w:val="00D859D9"/>
    <w:rsid w:val="00D86A12"/>
    <w:rsid w:val="00E73CC4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2019-08-29T12:56:00Z</cp:lastPrinted>
  <dcterms:created xsi:type="dcterms:W3CDTF">2019-08-26T13:25:00Z</dcterms:created>
  <dcterms:modified xsi:type="dcterms:W3CDTF">2019-08-29T13:23:00Z</dcterms:modified>
</cp:coreProperties>
</file>