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0B8E" w14:textId="77777777" w:rsidR="00872CD3" w:rsidRDefault="00872CD3" w:rsidP="0087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Каспийск с</w:t>
      </w:r>
      <w:r w:rsidRPr="002C7EBD">
        <w:rPr>
          <w:rFonts w:ascii="Times New Roman" w:hAnsi="Times New Roman" w:cs="Times New Roman"/>
          <w:sz w:val="28"/>
          <w:szCs w:val="28"/>
        </w:rPr>
        <w:t>ообща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C7EBD">
        <w:rPr>
          <w:rFonts w:ascii="Times New Roman" w:hAnsi="Times New Roman" w:cs="Times New Roman"/>
          <w:sz w:val="28"/>
          <w:szCs w:val="28"/>
        </w:rPr>
        <w:t xml:space="preserve">, что 21.07.2023 следственным отделом по г. Каспийск следственного управления Следственного комитета Российской Федерации по Республике Дагестан возбуждено уголовное </w:t>
      </w:r>
      <w:proofErr w:type="gramStart"/>
      <w:r w:rsidRPr="002C7EBD">
        <w:rPr>
          <w:rFonts w:ascii="Times New Roman" w:hAnsi="Times New Roman" w:cs="Times New Roman"/>
          <w:sz w:val="28"/>
          <w:szCs w:val="28"/>
        </w:rPr>
        <w:t>дело  в</w:t>
      </w:r>
      <w:proofErr w:type="gramEnd"/>
      <w:r w:rsidRPr="00B04E9F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ч. 3 ст. 30 - ч. 1 ст. 105 УК РФ.</w:t>
      </w:r>
    </w:p>
    <w:p w14:paraId="47261C27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F">
        <w:rPr>
          <w:rFonts w:ascii="Times New Roman" w:hAnsi="Times New Roman" w:cs="Times New Roman"/>
          <w:sz w:val="28"/>
          <w:szCs w:val="28"/>
        </w:rPr>
        <w:t xml:space="preserve">Установлено, что 20.07.2023 примерно в 22 часа 00 минут,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hAnsi="Times New Roman" w:cs="Times New Roman"/>
          <w:sz w:val="28"/>
          <w:szCs w:val="28"/>
        </w:rPr>
        <w:t xml:space="preserve">, состоящий на учете у врача психиатра с диагнозом «шизофрения», находясь по месту жительства, умышленно нанес не менее 6 ударов ножом в различные части тела своего несовершеннолетнего сына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hAnsi="Times New Roman" w:cs="Times New Roman"/>
          <w:sz w:val="28"/>
          <w:szCs w:val="28"/>
        </w:rPr>
        <w:t>, причинив ему 4 колото-резанные раны грудной клетки, а также колото-резанное ранения левого плеча и правой щеки.</w:t>
      </w:r>
    </w:p>
    <w:p w14:paraId="1C12EEA5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F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hAnsi="Times New Roman" w:cs="Times New Roman"/>
          <w:sz w:val="28"/>
          <w:szCs w:val="28"/>
        </w:rPr>
        <w:t xml:space="preserve"> свой умысел, направленный на лишение жизни несовершеннолетнего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hAnsi="Times New Roman" w:cs="Times New Roman"/>
          <w:sz w:val="28"/>
          <w:szCs w:val="28"/>
        </w:rPr>
        <w:t xml:space="preserve"> не смог довести до конца по независящим от него причинам, поскольку мать пострадавшего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ФИО3</w:t>
      </w:r>
      <w:r w:rsidRPr="00B04E9F">
        <w:rPr>
          <w:rFonts w:ascii="Times New Roman" w:hAnsi="Times New Roman" w:cs="Times New Roman"/>
          <w:sz w:val="28"/>
          <w:szCs w:val="28"/>
        </w:rPr>
        <w:t xml:space="preserve"> вовремя отреагировала на крики о помощи, помещала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hAnsi="Times New Roman" w:cs="Times New Roman"/>
          <w:sz w:val="28"/>
          <w:szCs w:val="28"/>
        </w:rPr>
        <w:t xml:space="preserve"> наносить удары ножом несовершеннолетнему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hAnsi="Times New Roman" w:cs="Times New Roman"/>
          <w:sz w:val="28"/>
          <w:szCs w:val="28"/>
        </w:rPr>
        <w:t xml:space="preserve">, отобрала нож и дала возможность сыну убежать из квартиры.     </w:t>
      </w:r>
    </w:p>
    <w:p w14:paraId="1D59E7B1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F">
        <w:rPr>
          <w:rFonts w:ascii="Times New Roman" w:hAnsi="Times New Roman" w:cs="Times New Roman"/>
          <w:sz w:val="28"/>
          <w:szCs w:val="28"/>
        </w:rPr>
        <w:t xml:space="preserve">В результате указанного несовершеннолетнему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hAnsi="Times New Roman" w:cs="Times New Roman"/>
          <w:sz w:val="28"/>
          <w:szCs w:val="28"/>
        </w:rPr>
        <w:t xml:space="preserve"> причинены тяжкие телесные повреждения, он доставлен в Каспийскую городскую больницу и помещен в реанимационное отделение, где ему оказана необходимая медицинская помощь.</w:t>
      </w:r>
    </w:p>
    <w:p w14:paraId="1D1A2A2C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F">
        <w:rPr>
          <w:rFonts w:ascii="Times New Roman" w:hAnsi="Times New Roman" w:cs="Times New Roman"/>
          <w:sz w:val="28"/>
          <w:szCs w:val="28"/>
        </w:rPr>
        <w:t xml:space="preserve">По делу признан потерпевшим несовершеннолетний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hAnsi="Times New Roman" w:cs="Times New Roman"/>
          <w:sz w:val="28"/>
          <w:szCs w:val="28"/>
        </w:rPr>
        <w:t xml:space="preserve">, в настоящее время допросу не подлежит. </w:t>
      </w:r>
    </w:p>
    <w:p w14:paraId="0FD0AEA8" w14:textId="77777777" w:rsidR="00872CD3" w:rsidRDefault="00872CD3" w:rsidP="00872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 задержан в качестве подозреваемого в порядке ст. 91 УПК РФ.</w:t>
      </w:r>
    </w:p>
    <w:p w14:paraId="53C9203F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В ходе осмотра места происшествия изъяты орудие преступления – кухонный нож, образцы крови, медицинские документы, свидетельствующие о заболевании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E6FA16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Также изъяты предметы одежды подозреваемого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 и потерпевшего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914F8BA" w14:textId="77777777" w:rsidR="00872CD3" w:rsidRPr="00B04E9F" w:rsidRDefault="00872CD3" w:rsidP="00872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По уголовному делу допрошена супруга подозреваемого </w:t>
      </w:r>
      <w:r>
        <w:rPr>
          <w:rFonts w:ascii="Times New Roman" w:hAnsi="Times New Roman" w:cs="Times New Roman"/>
          <w:sz w:val="28"/>
          <w:szCs w:val="28"/>
        </w:rPr>
        <w:t>ФИО3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, которая показала, что ее супруг инвалид 2 группы, состоит на учете у врача психиатра с диагнозом «шизофрения». 20.07.2023, примерно в 22 часа 00 минут, ее супруг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 зашел в квартиру и сразу позвал в соседнюю комнату сына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., сразу же она услышала крики сына, который звал ее на помощь, вбежав в подсобное помещение она увидела как ее супруг </w:t>
      </w:r>
      <w:r w:rsidRPr="00B04E9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. наносит удары ножом ее сыну </w:t>
      </w:r>
      <w:r>
        <w:rPr>
          <w:rFonts w:ascii="Times New Roman" w:hAnsi="Times New Roman" w:cs="Times New Roman"/>
          <w:sz w:val="28"/>
          <w:szCs w:val="28"/>
        </w:rPr>
        <w:t>ФИО2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. Она сразу же встала между ними, отобрала нож. В этот момент ее сыну удалось выбежать на улицу. Также пояснила, что причин и мотивов такого поведения у </w:t>
      </w:r>
      <w:r w:rsidRPr="00B04E9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B04E9F">
        <w:rPr>
          <w:rFonts w:ascii="Times New Roman" w:eastAsia="Calibri" w:hAnsi="Times New Roman" w:cs="Times New Roman"/>
          <w:sz w:val="28"/>
          <w:szCs w:val="28"/>
        </w:rPr>
        <w:t xml:space="preserve"> не было, данное преступление он совершил вследствие психического расстройства.         </w:t>
      </w:r>
    </w:p>
    <w:p w14:paraId="63E562DD" w14:textId="6496F67F" w:rsidR="000D3527" w:rsidRDefault="00872CD3" w:rsidP="00872CD3">
      <w:r w:rsidRPr="00B04E9F">
        <w:rPr>
          <w:rFonts w:ascii="Times New Roman" w:hAnsi="Times New Roman" w:cs="Times New Roman"/>
          <w:sz w:val="28"/>
          <w:szCs w:val="28"/>
        </w:rPr>
        <w:t>Ход расследования уголовного дела прокуратурой города взят на контроль</w:t>
      </w:r>
      <w:bookmarkStart w:id="0" w:name="_GoBack"/>
      <w:bookmarkEnd w:id="0"/>
    </w:p>
    <w:sectPr w:rsidR="000D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27"/>
    <w:rsid w:val="000D3527"/>
    <w:rsid w:val="008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0778-E663-4019-9A13-4AA153C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2023-12-25T11:42:00Z</dcterms:created>
  <dcterms:modified xsi:type="dcterms:W3CDTF">2023-12-25T11:42:00Z</dcterms:modified>
</cp:coreProperties>
</file>