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BBE" w:rsidRPr="00964253" w:rsidRDefault="00964253" w:rsidP="00964253">
      <w:pPr>
        <w:jc w:val="center"/>
        <w:rPr>
          <w:sz w:val="28"/>
          <w:szCs w:val="28"/>
        </w:rPr>
      </w:pPr>
      <w:r w:rsidRPr="00964253">
        <w:t>Примерный дизайн-проект дворовой территории, образованной многоквартирными домами</w:t>
      </w: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45pt;height:233.7pt">
            <v:imagedata r:id="rId4" o:title="1eac4155-0157-4a30-aea8-981c4d96ec74"/>
          </v:shape>
        </w:pict>
      </w:r>
      <w:r>
        <w:rPr>
          <w:sz w:val="28"/>
          <w:szCs w:val="28"/>
        </w:rPr>
        <w:pict>
          <v:shape id="_x0000_i1026" type="#_x0000_t75" style="width:467.45pt;height:233.7pt">
            <v:imagedata r:id="rId5" o:title="4ef75332-bcf1-41ec-a14d-ac908fc7aa7d"/>
          </v:shape>
        </w:pict>
      </w:r>
      <w:r>
        <w:rPr>
          <w:sz w:val="28"/>
          <w:szCs w:val="28"/>
        </w:rPr>
        <w:pict>
          <v:shape id="_x0000_i1025" type="#_x0000_t75" style="width:467.45pt;height:233.7pt">
            <v:imagedata r:id="rId6" o:title="dc8a3bee-b029-4304-af10-bb8483063b3f"/>
          </v:shape>
        </w:pict>
      </w:r>
    </w:p>
    <w:sectPr w:rsidR="00757BBE" w:rsidRPr="00964253" w:rsidSect="00757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964253"/>
    <w:rsid w:val="00757BBE"/>
    <w:rsid w:val="00964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B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2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</dc:creator>
  <cp:keywords/>
  <dc:description/>
  <cp:lastModifiedBy>Инфо</cp:lastModifiedBy>
  <cp:revision>3</cp:revision>
  <dcterms:created xsi:type="dcterms:W3CDTF">2017-04-20T06:41:00Z</dcterms:created>
  <dcterms:modified xsi:type="dcterms:W3CDTF">2017-04-20T06:43:00Z</dcterms:modified>
</cp:coreProperties>
</file>