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FF" w:rsidRPr="00CB01FF" w:rsidRDefault="00CB01FF" w:rsidP="00CB01FF">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r w:rsidRPr="00CB01FF">
        <w:rPr>
          <w:rFonts w:ascii="Times New Roman" w:eastAsia="Times New Roman" w:hAnsi="Times New Roman" w:cs="Times New Roman"/>
          <w:b/>
          <w:bCs/>
          <w:color w:val="2D2D2D"/>
          <w:spacing w:val="2"/>
          <w:kern w:val="36"/>
          <w:sz w:val="28"/>
          <w:szCs w:val="28"/>
        </w:rPr>
        <w:t>О НАДЕЛЕНИИ ОРГАНОВ МЕСТНОГО САМОУПРАВЛЕНИЯ МУНИЦИПАЛЬНЫХ ОБРАЗОВАНИЙ РЕСПУБЛИКИ ДАГЕСТАН ГОСУДАРСТВЕННЫМИ ПОЛНОМОЧИЯМИ РЕСПУБЛИКИ ДАГЕСТАН ПО ХРАНЕНИЮ, КОМПЛЕКТОВАНИЮ, УЧЕТУ И ИСПОЛЬЗОВАНИЮ АРХИВНОГО ФОНДА РЕСПУБЛИКИ ДАГЕСТАН (с изменениями на: 04.12.2015)</w:t>
      </w:r>
    </w:p>
    <w:p w:rsidR="00CB01FF" w:rsidRPr="00CB01FF" w:rsidRDefault="00CB01FF" w:rsidP="00CB01F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CB01FF">
        <w:rPr>
          <w:rFonts w:ascii="Times New Roman" w:eastAsia="Times New Roman" w:hAnsi="Times New Roman" w:cs="Times New Roman"/>
          <w:color w:val="3C3C3C"/>
          <w:spacing w:val="2"/>
          <w:sz w:val="28"/>
          <w:szCs w:val="28"/>
        </w:rPr>
        <w:t> </w:t>
      </w:r>
      <w:r w:rsidRPr="00CB01FF">
        <w:rPr>
          <w:rFonts w:ascii="Times New Roman" w:eastAsia="Times New Roman" w:hAnsi="Times New Roman" w:cs="Times New Roman"/>
          <w:color w:val="3C3C3C"/>
          <w:spacing w:val="2"/>
          <w:sz w:val="28"/>
          <w:szCs w:val="28"/>
        </w:rPr>
        <w:br/>
        <w:t>ЗАКОН</w:t>
      </w:r>
    </w:p>
    <w:p w:rsidR="00CB01FF" w:rsidRPr="00CB01FF" w:rsidRDefault="00CB01FF" w:rsidP="00CB01F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CB01FF">
        <w:rPr>
          <w:rFonts w:ascii="Times New Roman" w:eastAsia="Times New Roman" w:hAnsi="Times New Roman" w:cs="Times New Roman"/>
          <w:color w:val="3C3C3C"/>
          <w:spacing w:val="2"/>
          <w:sz w:val="28"/>
          <w:szCs w:val="28"/>
        </w:rPr>
        <w:t> РЕСПУБЛИКИ ДАГЕСТАН </w:t>
      </w:r>
    </w:p>
    <w:p w:rsidR="00CB01FF" w:rsidRPr="00CB01FF" w:rsidRDefault="00CB01FF" w:rsidP="00CB01F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CB01FF">
        <w:rPr>
          <w:rFonts w:ascii="Times New Roman" w:eastAsia="Times New Roman" w:hAnsi="Times New Roman" w:cs="Times New Roman"/>
          <w:color w:val="3C3C3C"/>
          <w:spacing w:val="2"/>
          <w:sz w:val="28"/>
          <w:szCs w:val="28"/>
        </w:rPr>
        <w:t>от 08 декабря 2005 года N 63</w:t>
      </w:r>
    </w:p>
    <w:p w:rsidR="00CB01FF" w:rsidRPr="00CB01FF" w:rsidRDefault="00CB01FF" w:rsidP="00CB01FF">
      <w:pPr>
        <w:shd w:val="clear" w:color="auto" w:fill="FFFFFF"/>
        <w:spacing w:after="0" w:line="285" w:lineRule="atLeast"/>
        <w:jc w:val="center"/>
        <w:textAlignment w:val="baseline"/>
        <w:rPr>
          <w:rFonts w:ascii="Times New Roman" w:eastAsia="Times New Roman" w:hAnsi="Times New Roman" w:cs="Times New Roman"/>
          <w:color w:val="2D2D2D"/>
          <w:spacing w:val="2"/>
          <w:sz w:val="28"/>
          <w:szCs w:val="28"/>
        </w:rPr>
      </w:pPr>
    </w:p>
    <w:p w:rsidR="00CB01FF" w:rsidRPr="00CB01FF" w:rsidRDefault="00CB01FF" w:rsidP="00CB01FF">
      <w:pPr>
        <w:shd w:val="clear" w:color="auto" w:fill="FFFFFF"/>
        <w:spacing w:after="0" w:line="285" w:lineRule="atLeast"/>
        <w:jc w:val="righ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Принят Народным Собранием</w:t>
      </w:r>
      <w:r w:rsidRPr="00CB01FF">
        <w:rPr>
          <w:rFonts w:ascii="Times New Roman" w:eastAsia="Times New Roman" w:hAnsi="Times New Roman" w:cs="Times New Roman"/>
          <w:color w:val="2D2D2D"/>
          <w:spacing w:val="2"/>
          <w:sz w:val="28"/>
          <w:szCs w:val="28"/>
        </w:rPr>
        <w:br/>
        <w:t>Республики Дагестан</w:t>
      </w:r>
      <w:r w:rsidRPr="00CB01FF">
        <w:rPr>
          <w:rFonts w:ascii="Times New Roman" w:eastAsia="Times New Roman" w:hAnsi="Times New Roman" w:cs="Times New Roman"/>
          <w:color w:val="2D2D2D"/>
          <w:spacing w:val="2"/>
          <w:sz w:val="28"/>
          <w:szCs w:val="28"/>
        </w:rPr>
        <w:br/>
        <w:t>30 ноября 2005 года </w:t>
      </w:r>
      <w:r w:rsidRPr="00CB01FF">
        <w:rPr>
          <w:rFonts w:ascii="Times New Roman" w:eastAsia="Times New Roman" w:hAnsi="Times New Roman" w:cs="Times New Roman"/>
          <w:color w:val="2D2D2D"/>
          <w:spacing w:val="2"/>
          <w:sz w:val="28"/>
          <w:szCs w:val="28"/>
        </w:rPr>
        <w:br/>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Настоящий Закон разработан в соответствии с федеральными законами "Об общих принципах организации местного самоуправления в Российской Федерации",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информации, информационных технологиях и о защите информации", "Об архивном деле в Российской Федерации", </w:t>
      </w:r>
      <w:hyperlink r:id="rId4" w:history="1">
        <w:r w:rsidRPr="00CB01FF">
          <w:rPr>
            <w:rFonts w:ascii="Times New Roman" w:eastAsia="Times New Roman" w:hAnsi="Times New Roman" w:cs="Times New Roman"/>
            <w:color w:val="00466E"/>
            <w:spacing w:val="2"/>
            <w:sz w:val="28"/>
            <w:szCs w:val="28"/>
            <w:u w:val="single"/>
          </w:rPr>
          <w:t>Законом Республики Дагестан "Об архивном деле в Республике Дагестан"</w:t>
        </w:r>
      </w:hyperlink>
      <w:r w:rsidRPr="00CB01FF">
        <w:rPr>
          <w:rFonts w:ascii="Times New Roman" w:eastAsia="Times New Roman" w:hAnsi="Times New Roman" w:cs="Times New Roman"/>
          <w:color w:val="2D2D2D"/>
          <w:spacing w:val="2"/>
          <w:sz w:val="28"/>
          <w:szCs w:val="28"/>
        </w:rPr>
        <w:t> и определяет порядок и условия наделения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хранению, комплектованию, учету и использованию Архивного фонда Республики Дагестан</w:t>
      </w:r>
      <w:proofErr w:type="gramStart"/>
      <w:r w:rsidRPr="00CB01FF">
        <w:rPr>
          <w:rFonts w:ascii="Times New Roman" w:eastAsia="Times New Roman" w:hAnsi="Times New Roman" w:cs="Times New Roman"/>
          <w:color w:val="2D2D2D"/>
          <w:spacing w:val="2"/>
          <w:sz w:val="28"/>
          <w:szCs w:val="28"/>
        </w:rPr>
        <w:t>.</w:t>
      </w:r>
      <w:proofErr w:type="gramEnd"/>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w:t>
      </w:r>
      <w:proofErr w:type="gramStart"/>
      <w:r w:rsidRPr="00CB01FF">
        <w:rPr>
          <w:rFonts w:ascii="Times New Roman" w:eastAsia="Times New Roman" w:hAnsi="Times New Roman" w:cs="Times New Roman"/>
          <w:color w:val="2D2D2D"/>
          <w:spacing w:val="2"/>
          <w:sz w:val="28"/>
          <w:szCs w:val="28"/>
        </w:rPr>
        <w:t>в</w:t>
      </w:r>
      <w:proofErr w:type="gramEnd"/>
      <w:r w:rsidRPr="00CB01FF">
        <w:rPr>
          <w:rFonts w:ascii="Times New Roman" w:eastAsia="Times New Roman" w:hAnsi="Times New Roman" w:cs="Times New Roman"/>
          <w:color w:val="2D2D2D"/>
          <w:spacing w:val="2"/>
          <w:sz w:val="28"/>
          <w:szCs w:val="28"/>
        </w:rPr>
        <w:t xml:space="preserve"> ред. </w:t>
      </w:r>
      <w:hyperlink r:id="rId5" w:history="1">
        <w:r w:rsidRPr="00CB01FF">
          <w:rPr>
            <w:rFonts w:ascii="Times New Roman" w:eastAsia="Times New Roman" w:hAnsi="Times New Roman" w:cs="Times New Roman"/>
            <w:color w:val="00466E"/>
            <w:spacing w:val="2"/>
            <w:sz w:val="28"/>
            <w:szCs w:val="28"/>
            <w:u w:val="single"/>
          </w:rPr>
          <w:t>Закона Республики Дагестан от 04.12.2015 N 112</w:t>
        </w:r>
      </w:hyperlink>
      <w:r w:rsidRPr="00CB01FF">
        <w:rPr>
          <w:rFonts w:ascii="Times New Roman" w:eastAsia="Times New Roman" w:hAnsi="Times New Roman" w:cs="Times New Roman"/>
          <w:color w:val="2D2D2D"/>
          <w:spacing w:val="2"/>
          <w:sz w:val="28"/>
          <w:szCs w:val="28"/>
        </w:rPr>
        <w:t>)</w:t>
      </w:r>
    </w:p>
    <w:p w:rsidR="00CB01FF" w:rsidRPr="00933362" w:rsidRDefault="00CB01FF" w:rsidP="00CB01FF">
      <w:pPr>
        <w:shd w:val="clear" w:color="auto" w:fill="FFFFFF"/>
        <w:spacing w:before="340" w:after="204" w:line="240" w:lineRule="auto"/>
        <w:jc w:val="center"/>
        <w:textAlignment w:val="baseline"/>
        <w:outlineLvl w:val="2"/>
        <w:rPr>
          <w:rFonts w:ascii="Times New Roman" w:eastAsia="Times New Roman" w:hAnsi="Times New Roman" w:cs="Times New Roman"/>
          <w:b/>
          <w:color w:val="4C4C4C"/>
          <w:spacing w:val="2"/>
          <w:sz w:val="28"/>
          <w:szCs w:val="28"/>
        </w:rPr>
      </w:pPr>
      <w:r w:rsidRPr="00933362">
        <w:rPr>
          <w:rFonts w:ascii="Times New Roman" w:eastAsia="Times New Roman" w:hAnsi="Times New Roman" w:cs="Times New Roman"/>
          <w:b/>
          <w:color w:val="4C4C4C"/>
          <w:spacing w:val="2"/>
          <w:sz w:val="28"/>
          <w:szCs w:val="28"/>
        </w:rPr>
        <w:t>Статья 1. Государственные полномочия Республики Дагестан по хранению, комплектованию, учету и использованию Архивного фонда Республики Дагестан, передаваемые органам местного самоуправления</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Органы местного самоуправления муниципальных районов и городских округов Республики Дагестан (далее - органы местного самоуправления) наделяются государственными полномочиями Республики Дагестан по хранению, комплектованию, учету и использованию архивных документов, относящихся к государственной собственности Республики Дагестан и находящихся на территории муниципальных образований, с передачей необходимых для осуществления данных полномочий материально-технических и финансовых средств (дал - отдельные государственные полномочия).</w:t>
      </w:r>
    </w:p>
    <w:p w:rsidR="00CB01FF" w:rsidRPr="00933362" w:rsidRDefault="00CB01FF" w:rsidP="00CB01FF">
      <w:pPr>
        <w:shd w:val="clear" w:color="auto" w:fill="FFFFFF"/>
        <w:spacing w:before="340" w:after="204" w:line="240" w:lineRule="auto"/>
        <w:jc w:val="center"/>
        <w:textAlignment w:val="baseline"/>
        <w:outlineLvl w:val="2"/>
        <w:rPr>
          <w:rFonts w:ascii="Times New Roman" w:eastAsia="Times New Roman" w:hAnsi="Times New Roman" w:cs="Times New Roman"/>
          <w:b/>
          <w:color w:val="4C4C4C"/>
          <w:spacing w:val="2"/>
          <w:sz w:val="28"/>
          <w:szCs w:val="28"/>
        </w:rPr>
      </w:pPr>
      <w:r w:rsidRPr="00933362">
        <w:rPr>
          <w:rFonts w:ascii="Times New Roman" w:eastAsia="Times New Roman" w:hAnsi="Times New Roman" w:cs="Times New Roman"/>
          <w:b/>
          <w:color w:val="4C4C4C"/>
          <w:spacing w:val="2"/>
          <w:sz w:val="28"/>
          <w:szCs w:val="28"/>
        </w:rPr>
        <w:lastRenderedPageBreak/>
        <w:t>Статья 2. Срок, в течение которого органы местного самоуправления осуществляют отдельные государственные полномочия</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Органы местного самоуправления наделяются отдельными государственными полномочиями на неограниченный срок.</w:t>
      </w:r>
    </w:p>
    <w:p w:rsidR="00CB01FF" w:rsidRPr="00933362" w:rsidRDefault="00CB01FF" w:rsidP="00CB01FF">
      <w:pPr>
        <w:shd w:val="clear" w:color="auto" w:fill="FFFFFF"/>
        <w:spacing w:before="340" w:after="204" w:line="240" w:lineRule="auto"/>
        <w:jc w:val="center"/>
        <w:textAlignment w:val="baseline"/>
        <w:outlineLvl w:val="2"/>
        <w:rPr>
          <w:rFonts w:ascii="Times New Roman" w:eastAsia="Times New Roman" w:hAnsi="Times New Roman" w:cs="Times New Roman"/>
          <w:b/>
          <w:color w:val="4C4C4C"/>
          <w:spacing w:val="2"/>
          <w:sz w:val="28"/>
          <w:szCs w:val="28"/>
        </w:rPr>
      </w:pPr>
      <w:r w:rsidRPr="00933362">
        <w:rPr>
          <w:rFonts w:ascii="Times New Roman" w:eastAsia="Times New Roman" w:hAnsi="Times New Roman" w:cs="Times New Roman"/>
          <w:b/>
          <w:color w:val="4C4C4C"/>
          <w:spacing w:val="2"/>
          <w:sz w:val="28"/>
          <w:szCs w:val="28"/>
        </w:rPr>
        <w:t>Статья 3. Права и обязанности органов местного самоуправления при осуществлении отдельных государственных полномочий</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1. Органы местного самоуправления имеют право на:</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1) финансовое обеспечение отдельных государственных полномочий за счет предоставляемых местным бюджетам субвенций из республиканского бюджета Республики Дагестан;</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2) материально-техническое обеспечение отдельных государственных полномочий;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3) получение разъяснений от уполномоченного органа исполнительной власти Республики Дагестан в области архивного дела по вопросам осуществления отдельных государственных полномочий;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 xml:space="preserve">4) дополнительное использование собственных материальных ресурсов финансовых средств для </w:t>
      </w:r>
      <w:proofErr w:type="gramStart"/>
      <w:r w:rsidRPr="00CB01FF">
        <w:rPr>
          <w:rFonts w:ascii="Times New Roman" w:eastAsia="Times New Roman" w:hAnsi="Times New Roman" w:cs="Times New Roman"/>
          <w:color w:val="2D2D2D"/>
          <w:spacing w:val="2"/>
          <w:sz w:val="28"/>
          <w:szCs w:val="28"/>
        </w:rPr>
        <w:t>осуществления</w:t>
      </w:r>
      <w:proofErr w:type="gramEnd"/>
      <w:r w:rsidRPr="00CB01FF">
        <w:rPr>
          <w:rFonts w:ascii="Times New Roman" w:eastAsia="Times New Roman" w:hAnsi="Times New Roman" w:cs="Times New Roman"/>
          <w:color w:val="2D2D2D"/>
          <w:spacing w:val="2"/>
          <w:sz w:val="28"/>
          <w:szCs w:val="28"/>
        </w:rPr>
        <w:t xml:space="preserve"> переданных им отдельных государственных полномочий в случаях и порядке, предусмотренных уставом муниципального образования, а также имеют иные права, предусмотренные законодательством Российской Федерации при осуществлении отдельных государственных полномочий.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 xml:space="preserve">2. </w:t>
      </w:r>
      <w:proofErr w:type="gramStart"/>
      <w:r w:rsidRPr="00CB01FF">
        <w:rPr>
          <w:rFonts w:ascii="Times New Roman" w:eastAsia="Times New Roman" w:hAnsi="Times New Roman" w:cs="Times New Roman"/>
          <w:color w:val="2D2D2D"/>
          <w:spacing w:val="2"/>
          <w:sz w:val="28"/>
          <w:szCs w:val="28"/>
        </w:rPr>
        <w:t>Органы местного самоуправления обязаны:</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1) соблюдать законодательство об архивном деле, а также нормативные правовые акты органов исполнительной власти Республики Дагестан, принятые в пределах их компетенции, по вопросам осуществления отдельных государственных полномочий;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2) осуществлять отдельные государственные полномочия надлежащим образом в соответствии с настоящим Законом и другими нормативными правовыми актами Республики Дагестан по вопросам осуществления отдельных государственных полномочий;</w:t>
      </w:r>
      <w:proofErr w:type="gramEnd"/>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3) обеспечивать эффективное и рациональное использование материально-технических и финансовых средств, выделенных из республиканского бюджета Республики Дагестан на осуществление органами местного самоуправления отдельных государственных полномочий;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lastRenderedPageBreak/>
        <w:br/>
        <w:t>4) предоставлять уполномоченным органам исполнительной власти Республики Дагестан необходимую информацию и документы, связанные с осуществлением отдельных государственных полномочий, использованием выделенных на эти цели материально-технических и финансовых средств, а также выполнять иные обязанности, предусмотренные законодательством Российской Федерации.</w:t>
      </w:r>
    </w:p>
    <w:p w:rsidR="00CB01FF" w:rsidRPr="00933362" w:rsidRDefault="00CB01FF" w:rsidP="00CB01FF">
      <w:pPr>
        <w:shd w:val="clear" w:color="auto" w:fill="FFFFFF"/>
        <w:spacing w:before="136" w:after="68" w:line="288" w:lineRule="atLeast"/>
        <w:jc w:val="center"/>
        <w:textAlignment w:val="baseline"/>
        <w:rPr>
          <w:rFonts w:ascii="Times New Roman" w:eastAsia="Times New Roman" w:hAnsi="Times New Roman" w:cs="Times New Roman"/>
          <w:b/>
          <w:color w:val="3C3C3C"/>
          <w:spacing w:val="2"/>
          <w:sz w:val="28"/>
          <w:szCs w:val="28"/>
        </w:rPr>
      </w:pPr>
      <w:r w:rsidRPr="00933362">
        <w:rPr>
          <w:rFonts w:ascii="Times New Roman" w:eastAsia="Times New Roman" w:hAnsi="Times New Roman" w:cs="Times New Roman"/>
          <w:b/>
          <w:color w:val="3C3C3C"/>
          <w:spacing w:val="2"/>
          <w:sz w:val="28"/>
          <w:szCs w:val="28"/>
        </w:rPr>
        <w:t> Статья 4. Права и обязанности органов государственной власти Республики Дагестан при осуществлении органами местного самоуправления отдельных государственных полномочий</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 xml:space="preserve">1. </w:t>
      </w:r>
      <w:proofErr w:type="gramStart"/>
      <w:r w:rsidRPr="00CB01FF">
        <w:rPr>
          <w:rFonts w:ascii="Times New Roman" w:eastAsia="Times New Roman" w:hAnsi="Times New Roman" w:cs="Times New Roman"/>
          <w:color w:val="2D2D2D"/>
          <w:spacing w:val="2"/>
          <w:sz w:val="28"/>
          <w:szCs w:val="28"/>
        </w:rPr>
        <w:t>Органы государственной власти Республики Дагестан имеют право:</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2) оказывать через уполномоченные органы исполнительной власти Республики Дагестан методическую помощь органам местного самоуправления в организации их работы по осуществлению отдельных государственных полномочий;</w:t>
      </w:r>
      <w:proofErr w:type="gramEnd"/>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3) давать через уполномоченные органы исполнительной власти Республики Дагестан разъяснения органам местного самоуправления по вопросам осуществления отдельных государственных полномочий;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4) получать в установленном порядке от органов местного самоуправления необходимую информацию и документы, связанные с осуществлением ими отдельных государственных полномочий, а также по использованию предоставленных на эти цели материально-технических и финансовых средств, а также имеют иные права в соответствии с законодательством Российской Федерации.</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2. Органы государственной власти Республики Дагестан обязаны:</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1) обеспечить передачу органам местного самоуправления материально-технических и финансовых средств, необходимых для осуществления отдельных государственных полномочий;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 xml:space="preserve">2) осуществлять </w:t>
      </w:r>
      <w:proofErr w:type="gramStart"/>
      <w:r w:rsidRPr="00CB01FF">
        <w:rPr>
          <w:rFonts w:ascii="Times New Roman" w:eastAsia="Times New Roman" w:hAnsi="Times New Roman" w:cs="Times New Roman"/>
          <w:color w:val="2D2D2D"/>
          <w:spacing w:val="2"/>
          <w:sz w:val="28"/>
          <w:szCs w:val="28"/>
        </w:rPr>
        <w:t>контроль за</w:t>
      </w:r>
      <w:proofErr w:type="gramEnd"/>
      <w:r w:rsidRPr="00CB01FF">
        <w:rPr>
          <w:rFonts w:ascii="Times New Roman" w:eastAsia="Times New Roman" w:hAnsi="Times New Roman" w:cs="Times New Roman"/>
          <w:color w:val="2D2D2D"/>
          <w:spacing w:val="2"/>
          <w:sz w:val="28"/>
          <w:szCs w:val="28"/>
        </w:rPr>
        <w:t xml:space="preserve"> исполнением органами местного самоуправления отдельных государственных полномочий, а также за использование предоставленных на эти цели материально-технических и финансовых средств;</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 xml:space="preserve">3) оказывать содействие органам местного самоуправления в разрешении </w:t>
      </w:r>
      <w:r w:rsidRPr="00CB01FF">
        <w:rPr>
          <w:rFonts w:ascii="Times New Roman" w:eastAsia="Times New Roman" w:hAnsi="Times New Roman" w:cs="Times New Roman"/>
          <w:color w:val="2D2D2D"/>
          <w:spacing w:val="2"/>
          <w:sz w:val="28"/>
          <w:szCs w:val="28"/>
        </w:rPr>
        <w:lastRenderedPageBreak/>
        <w:t>вопросов, связанных с осуществлением ими отдельных государственных полномочий, а также выполнять иные обязанности в соответствии с федеральным законодательством и законодательством Республики Дагестан.</w:t>
      </w:r>
    </w:p>
    <w:p w:rsidR="00CB01FF" w:rsidRPr="00933362" w:rsidRDefault="00CB01FF" w:rsidP="00CB01FF">
      <w:pPr>
        <w:shd w:val="clear" w:color="auto" w:fill="FFFFFF"/>
        <w:spacing w:before="340" w:after="204" w:line="240" w:lineRule="auto"/>
        <w:jc w:val="center"/>
        <w:textAlignment w:val="baseline"/>
        <w:outlineLvl w:val="2"/>
        <w:rPr>
          <w:rFonts w:ascii="Times New Roman" w:eastAsia="Times New Roman" w:hAnsi="Times New Roman" w:cs="Times New Roman"/>
          <w:b/>
          <w:color w:val="4C4C4C"/>
          <w:spacing w:val="2"/>
          <w:sz w:val="28"/>
          <w:szCs w:val="28"/>
        </w:rPr>
      </w:pPr>
      <w:r w:rsidRPr="00933362">
        <w:rPr>
          <w:rFonts w:ascii="Times New Roman" w:eastAsia="Times New Roman" w:hAnsi="Times New Roman" w:cs="Times New Roman"/>
          <w:b/>
          <w:color w:val="4C4C4C"/>
          <w:spacing w:val="2"/>
          <w:sz w:val="28"/>
          <w:szCs w:val="28"/>
        </w:rPr>
        <w:t>Статья 5. Средства, необходимые для осуществления отдельных государственных полномочий</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о республиканском бюджете Республики Дагестан на очередной финансовый год в форме субвенций.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2. Годовой норматив финансовых средств, необходимых органам местного самоуправления для осуществления отдельных государственных полномочий, рассчитывается по следующей формуле:</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 xml:space="preserve">Н = С </w:t>
      </w:r>
      <w:proofErr w:type="spellStart"/>
      <w:r w:rsidRPr="00CB01FF">
        <w:rPr>
          <w:rFonts w:ascii="Times New Roman" w:eastAsia="Times New Roman" w:hAnsi="Times New Roman" w:cs="Times New Roman"/>
          <w:color w:val="2D2D2D"/>
          <w:spacing w:val="2"/>
          <w:sz w:val="28"/>
          <w:szCs w:val="28"/>
        </w:rPr>
        <w:t>х</w:t>
      </w:r>
      <w:proofErr w:type="spellEnd"/>
      <w:r w:rsidRPr="00CB01FF">
        <w:rPr>
          <w:rFonts w:ascii="Times New Roman" w:eastAsia="Times New Roman" w:hAnsi="Times New Roman" w:cs="Times New Roman"/>
          <w:color w:val="2D2D2D"/>
          <w:spacing w:val="2"/>
          <w:sz w:val="28"/>
          <w:szCs w:val="28"/>
        </w:rPr>
        <w:t xml:space="preserve"> K </w:t>
      </w:r>
      <w:proofErr w:type="spellStart"/>
      <w:r w:rsidRPr="00CB01FF">
        <w:rPr>
          <w:rFonts w:ascii="Times New Roman" w:eastAsia="Times New Roman" w:hAnsi="Times New Roman" w:cs="Times New Roman"/>
          <w:color w:val="2D2D2D"/>
          <w:spacing w:val="2"/>
          <w:sz w:val="28"/>
          <w:szCs w:val="28"/>
        </w:rPr>
        <w:t>х</w:t>
      </w:r>
      <w:proofErr w:type="spellEnd"/>
      <w:r w:rsidRPr="00CB01FF">
        <w:rPr>
          <w:rFonts w:ascii="Times New Roman" w:eastAsia="Times New Roman" w:hAnsi="Times New Roman" w:cs="Times New Roman"/>
          <w:color w:val="2D2D2D"/>
          <w:spacing w:val="2"/>
          <w:sz w:val="28"/>
          <w:szCs w:val="28"/>
        </w:rPr>
        <w:t xml:space="preserve"> </w:t>
      </w:r>
      <w:proofErr w:type="spellStart"/>
      <w:proofErr w:type="gramStart"/>
      <w:r w:rsidRPr="00CB01FF">
        <w:rPr>
          <w:rFonts w:ascii="Times New Roman" w:eastAsia="Times New Roman" w:hAnsi="Times New Roman" w:cs="Times New Roman"/>
          <w:color w:val="2D2D2D"/>
          <w:spacing w:val="2"/>
          <w:sz w:val="28"/>
          <w:szCs w:val="28"/>
        </w:rPr>
        <w:t>K</w:t>
      </w:r>
      <w:proofErr w:type="gramEnd"/>
      <w:r w:rsidRPr="00CB01FF">
        <w:rPr>
          <w:rFonts w:ascii="Times New Roman" w:eastAsia="Times New Roman" w:hAnsi="Times New Roman" w:cs="Times New Roman"/>
          <w:color w:val="2D2D2D"/>
          <w:spacing w:val="2"/>
          <w:sz w:val="28"/>
          <w:szCs w:val="28"/>
        </w:rPr>
        <w:t>рв</w:t>
      </w:r>
      <w:proofErr w:type="spellEnd"/>
      <w:r w:rsidRPr="00CB01FF">
        <w:rPr>
          <w:rFonts w:ascii="Times New Roman" w:eastAsia="Times New Roman" w:hAnsi="Times New Roman" w:cs="Times New Roman"/>
          <w:color w:val="2D2D2D"/>
          <w:spacing w:val="2"/>
          <w:sz w:val="28"/>
          <w:szCs w:val="28"/>
        </w:rPr>
        <w:t xml:space="preserve"> / S, где:</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Н - годовой норматив финансовых средств, необходимых органам местного самоуправления для осуществления отдельных государственных полномочий</w:t>
      </w:r>
      <w:proofErr w:type="gramStart"/>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С</w:t>
      </w:r>
      <w:proofErr w:type="gramEnd"/>
      <w:r w:rsidRPr="00CB01FF">
        <w:rPr>
          <w:rFonts w:ascii="Times New Roman" w:eastAsia="Times New Roman" w:hAnsi="Times New Roman" w:cs="Times New Roman"/>
          <w:color w:val="2D2D2D"/>
          <w:spacing w:val="2"/>
          <w:sz w:val="28"/>
          <w:szCs w:val="28"/>
        </w:rPr>
        <w:t xml:space="preserve"> - количество единиц хранения документов Архивного фонда Республики Дагестан, временно хранящихся в муниципальном архиве;</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К - расходы на хранение, комплектование, учет и использование архивных документов, утвержденные сметой на предшествующий финансовый год, с учетом индексации указанных расходов;</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r>
      <w:proofErr w:type="spellStart"/>
      <w:r w:rsidRPr="00CB01FF">
        <w:rPr>
          <w:rFonts w:ascii="Times New Roman" w:eastAsia="Times New Roman" w:hAnsi="Times New Roman" w:cs="Times New Roman"/>
          <w:color w:val="2D2D2D"/>
          <w:spacing w:val="2"/>
          <w:sz w:val="28"/>
          <w:szCs w:val="28"/>
        </w:rPr>
        <w:t>Крв</w:t>
      </w:r>
      <w:proofErr w:type="spellEnd"/>
      <w:r w:rsidRPr="00CB01FF">
        <w:rPr>
          <w:rFonts w:ascii="Times New Roman" w:eastAsia="Times New Roman" w:hAnsi="Times New Roman" w:cs="Times New Roman"/>
          <w:color w:val="2D2D2D"/>
          <w:spacing w:val="2"/>
          <w:sz w:val="28"/>
          <w:szCs w:val="28"/>
        </w:rPr>
        <w:t xml:space="preserve"> - коэффициент реальных возможностей, определяемых при формировании республиканского бюджета Республики Дагестан на соответствующий финансовый год;</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S - общее количество единиц хранения документов Архивного фонд Республики Дагестан, хранящихся в муниципальном архиве по состоянию на предшествующий год.</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3. Органам местного самоуправления запрещается использование финансовых средств, полученных на осуществление отдельных государственных полномочий, предусмотренных настоящим Законом, на другие цели.</w:t>
      </w:r>
    </w:p>
    <w:p w:rsidR="00CB01FF" w:rsidRPr="00933362" w:rsidRDefault="00CB01FF" w:rsidP="00CB01FF">
      <w:pPr>
        <w:shd w:val="clear" w:color="auto" w:fill="FFFFFF"/>
        <w:spacing w:before="340" w:after="204" w:line="240" w:lineRule="auto"/>
        <w:jc w:val="center"/>
        <w:textAlignment w:val="baseline"/>
        <w:outlineLvl w:val="2"/>
        <w:rPr>
          <w:rFonts w:ascii="Times New Roman" w:eastAsia="Times New Roman" w:hAnsi="Times New Roman" w:cs="Times New Roman"/>
          <w:b/>
          <w:color w:val="4C4C4C"/>
          <w:spacing w:val="2"/>
          <w:sz w:val="28"/>
          <w:szCs w:val="28"/>
        </w:rPr>
      </w:pPr>
      <w:r w:rsidRPr="00933362">
        <w:rPr>
          <w:rFonts w:ascii="Times New Roman" w:eastAsia="Times New Roman" w:hAnsi="Times New Roman" w:cs="Times New Roman"/>
          <w:b/>
          <w:color w:val="4C4C4C"/>
          <w:spacing w:val="2"/>
          <w:sz w:val="28"/>
          <w:szCs w:val="28"/>
        </w:rPr>
        <w:lastRenderedPageBreak/>
        <w:t>Статья 6. Передача материально-технических средств, необходимых для осуществления органами местного самоуправления отдельных государственных полномочий</w:t>
      </w:r>
    </w:p>
    <w:p w:rsidR="00CB01FF" w:rsidRPr="00CB01FF" w:rsidRDefault="00CB01FF" w:rsidP="00CB01FF">
      <w:pPr>
        <w:shd w:val="clear" w:color="auto" w:fill="FFFFFF"/>
        <w:spacing w:before="136" w:after="68" w:line="288" w:lineRule="atLeast"/>
        <w:jc w:val="center"/>
        <w:textAlignment w:val="baseline"/>
        <w:rPr>
          <w:rFonts w:ascii="Times New Roman" w:eastAsia="Times New Roman" w:hAnsi="Times New Roman" w:cs="Times New Roman"/>
          <w:color w:val="3C3C3C"/>
          <w:spacing w:val="2"/>
          <w:sz w:val="28"/>
          <w:szCs w:val="28"/>
        </w:rPr>
      </w:pPr>
      <w:r w:rsidRPr="00CB01FF">
        <w:rPr>
          <w:rFonts w:ascii="Times New Roman" w:eastAsia="Times New Roman" w:hAnsi="Times New Roman" w:cs="Times New Roman"/>
          <w:color w:val="3C3C3C"/>
          <w:spacing w:val="2"/>
          <w:sz w:val="28"/>
          <w:szCs w:val="28"/>
        </w:rPr>
        <w:t> </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1. Для осуществления отдельных государственных полномочий в управление органам местного самоуправления Правительством Республики Дагестан или уполномоченным им органом передаются материально-технические средства, перечень которых по каждому муниципальному образованию определяется в акте приема - передачи имущества.</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2. Утратила силу. - </w:t>
      </w:r>
      <w:hyperlink r:id="rId6" w:history="1">
        <w:r w:rsidRPr="00CB01FF">
          <w:rPr>
            <w:rFonts w:ascii="Times New Roman" w:eastAsia="Times New Roman" w:hAnsi="Times New Roman" w:cs="Times New Roman"/>
            <w:color w:val="00466E"/>
            <w:spacing w:val="2"/>
            <w:sz w:val="28"/>
            <w:szCs w:val="28"/>
            <w:u w:val="single"/>
          </w:rPr>
          <w:t>Закон Республики Дагестан от 04.07.2012 N 44</w:t>
        </w:r>
      </w:hyperlink>
      <w:r w:rsidRPr="00CB01FF">
        <w:rPr>
          <w:rFonts w:ascii="Times New Roman" w:eastAsia="Times New Roman" w:hAnsi="Times New Roman" w:cs="Times New Roman"/>
          <w:color w:val="2D2D2D"/>
          <w:spacing w:val="2"/>
          <w:sz w:val="28"/>
          <w:szCs w:val="28"/>
        </w:rPr>
        <w:t>.</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3. Органам местного самоуправления запрещается использование материально-технических средств, полученных на осуществление отдельных государственных полномочий, предусмотренных настоящим Законом, на другие цели.</w:t>
      </w:r>
    </w:p>
    <w:p w:rsidR="00CB01FF" w:rsidRPr="00933362" w:rsidRDefault="00CB01FF" w:rsidP="00CB01FF">
      <w:pPr>
        <w:shd w:val="clear" w:color="auto" w:fill="FFFFFF"/>
        <w:spacing w:before="136" w:after="68" w:line="288" w:lineRule="atLeast"/>
        <w:jc w:val="center"/>
        <w:textAlignment w:val="baseline"/>
        <w:rPr>
          <w:rFonts w:ascii="Times New Roman" w:eastAsia="Times New Roman" w:hAnsi="Times New Roman" w:cs="Times New Roman"/>
          <w:b/>
          <w:color w:val="3C3C3C"/>
          <w:spacing w:val="2"/>
          <w:sz w:val="28"/>
          <w:szCs w:val="28"/>
        </w:rPr>
      </w:pPr>
      <w:r w:rsidRPr="00933362">
        <w:rPr>
          <w:rFonts w:ascii="Times New Roman" w:eastAsia="Times New Roman" w:hAnsi="Times New Roman" w:cs="Times New Roman"/>
          <w:b/>
          <w:color w:val="3C3C3C"/>
          <w:spacing w:val="2"/>
          <w:sz w:val="28"/>
          <w:szCs w:val="28"/>
        </w:rPr>
        <w:t> Статья 7. Порядок отчетности органов местного самоуправления об осуществлении отдельных государственных полномочий</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Не позднее пятого числа месяца, следующего за отчетным периодом, органы местного самоуправления представляют в уполномоченный орган исполнительной власти Республики Дагестан в области архивного дела квартальные, полугодовые и годовые отчеты об осуществлении отдельных государственных полномочий по форме, устанавливаемой указанным органом исполнительной власти.</w:t>
      </w:r>
    </w:p>
    <w:p w:rsidR="00CB01FF" w:rsidRPr="00933362" w:rsidRDefault="00CB01FF" w:rsidP="00CB01FF">
      <w:pPr>
        <w:shd w:val="clear" w:color="auto" w:fill="FFFFFF"/>
        <w:spacing w:before="340" w:after="204" w:line="240" w:lineRule="auto"/>
        <w:jc w:val="center"/>
        <w:textAlignment w:val="baseline"/>
        <w:outlineLvl w:val="2"/>
        <w:rPr>
          <w:rFonts w:ascii="Times New Roman" w:eastAsia="Times New Roman" w:hAnsi="Times New Roman" w:cs="Times New Roman"/>
          <w:b/>
          <w:color w:val="4C4C4C"/>
          <w:spacing w:val="2"/>
          <w:sz w:val="28"/>
          <w:szCs w:val="28"/>
        </w:rPr>
      </w:pPr>
      <w:r w:rsidRPr="00933362">
        <w:rPr>
          <w:rFonts w:ascii="Times New Roman" w:eastAsia="Times New Roman" w:hAnsi="Times New Roman" w:cs="Times New Roman"/>
          <w:b/>
          <w:color w:val="4C4C4C"/>
          <w:spacing w:val="2"/>
          <w:sz w:val="28"/>
          <w:szCs w:val="28"/>
        </w:rPr>
        <w:t>Статья 8. Формы взаимодействия органов государственной власти Республики Дагестан с органами местного самоуправления</w:t>
      </w:r>
    </w:p>
    <w:p w:rsidR="00CB01FF" w:rsidRPr="00CB01FF" w:rsidRDefault="00CB01FF" w:rsidP="00CB01FF">
      <w:pPr>
        <w:shd w:val="clear" w:color="auto" w:fill="FFFFFF"/>
        <w:spacing w:before="136" w:after="68" w:line="288" w:lineRule="atLeast"/>
        <w:jc w:val="center"/>
        <w:textAlignment w:val="baseline"/>
        <w:rPr>
          <w:rFonts w:ascii="Times New Roman" w:eastAsia="Times New Roman" w:hAnsi="Times New Roman" w:cs="Times New Roman"/>
          <w:color w:val="3C3C3C"/>
          <w:spacing w:val="2"/>
          <w:sz w:val="28"/>
          <w:szCs w:val="28"/>
        </w:rPr>
      </w:pPr>
      <w:r w:rsidRPr="00CB01FF">
        <w:rPr>
          <w:rFonts w:ascii="Times New Roman" w:eastAsia="Times New Roman" w:hAnsi="Times New Roman" w:cs="Times New Roman"/>
          <w:color w:val="3C3C3C"/>
          <w:spacing w:val="2"/>
          <w:sz w:val="28"/>
          <w:szCs w:val="28"/>
        </w:rPr>
        <w:t> </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 xml:space="preserve">1. Правительство Республики Дагестан через уполномоченные органы исполнительной власти осуществляет организационное, методическое руководство и </w:t>
      </w:r>
      <w:proofErr w:type="gramStart"/>
      <w:r w:rsidRPr="00CB01FF">
        <w:rPr>
          <w:rFonts w:ascii="Times New Roman" w:eastAsia="Times New Roman" w:hAnsi="Times New Roman" w:cs="Times New Roman"/>
          <w:color w:val="2D2D2D"/>
          <w:spacing w:val="2"/>
          <w:sz w:val="28"/>
          <w:szCs w:val="28"/>
        </w:rPr>
        <w:t>контроль за</w:t>
      </w:r>
      <w:proofErr w:type="gramEnd"/>
      <w:r w:rsidRPr="00CB01FF">
        <w:rPr>
          <w:rFonts w:ascii="Times New Roman" w:eastAsia="Times New Roman" w:hAnsi="Times New Roman" w:cs="Times New Roman"/>
          <w:color w:val="2D2D2D"/>
          <w:spacing w:val="2"/>
          <w:sz w:val="28"/>
          <w:szCs w:val="28"/>
        </w:rPr>
        <w:t xml:space="preserve"> исполнением возложенных на органы местного самоуправления отдельных государственных полномочий, использованием переданных на эти цели материально-технических и финансовых средств.</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 xml:space="preserve">2. Уполномоченные органы исполнительной власти Республики Дагестан в пределах своей компетенции имеют право издавать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порядку их реализации, а также осуществлять </w:t>
      </w:r>
      <w:proofErr w:type="gramStart"/>
      <w:r w:rsidRPr="00CB01FF">
        <w:rPr>
          <w:rFonts w:ascii="Times New Roman" w:eastAsia="Times New Roman" w:hAnsi="Times New Roman" w:cs="Times New Roman"/>
          <w:color w:val="2D2D2D"/>
          <w:spacing w:val="2"/>
          <w:sz w:val="28"/>
          <w:szCs w:val="28"/>
        </w:rPr>
        <w:t>контроль за</w:t>
      </w:r>
      <w:proofErr w:type="gramEnd"/>
      <w:r w:rsidRPr="00CB01FF">
        <w:rPr>
          <w:rFonts w:ascii="Times New Roman" w:eastAsia="Times New Roman" w:hAnsi="Times New Roman" w:cs="Times New Roman"/>
          <w:color w:val="2D2D2D"/>
          <w:spacing w:val="2"/>
          <w:sz w:val="28"/>
          <w:szCs w:val="28"/>
        </w:rPr>
        <w:t xml:space="preserve"> их исполнением.</w:t>
      </w:r>
    </w:p>
    <w:p w:rsidR="00CB01FF" w:rsidRPr="00933362" w:rsidRDefault="00CB01FF" w:rsidP="00CB01FF">
      <w:pPr>
        <w:shd w:val="clear" w:color="auto" w:fill="FFFFFF"/>
        <w:spacing w:before="340" w:after="204" w:line="240" w:lineRule="auto"/>
        <w:jc w:val="center"/>
        <w:textAlignment w:val="baseline"/>
        <w:outlineLvl w:val="2"/>
        <w:rPr>
          <w:rFonts w:ascii="Times New Roman" w:eastAsia="Times New Roman" w:hAnsi="Times New Roman" w:cs="Times New Roman"/>
          <w:b/>
          <w:color w:val="4C4C4C"/>
          <w:spacing w:val="2"/>
          <w:sz w:val="28"/>
          <w:szCs w:val="28"/>
        </w:rPr>
      </w:pPr>
      <w:r w:rsidRPr="00933362">
        <w:rPr>
          <w:rFonts w:ascii="Times New Roman" w:eastAsia="Times New Roman" w:hAnsi="Times New Roman" w:cs="Times New Roman"/>
          <w:b/>
          <w:color w:val="4C4C4C"/>
          <w:spacing w:val="2"/>
          <w:sz w:val="28"/>
          <w:szCs w:val="28"/>
        </w:rPr>
        <w:lastRenderedPageBreak/>
        <w:t xml:space="preserve">Статья 9. Порядок осуществления органами государственной власти Республики Дагестан </w:t>
      </w:r>
      <w:proofErr w:type="gramStart"/>
      <w:r w:rsidRPr="00933362">
        <w:rPr>
          <w:rFonts w:ascii="Times New Roman" w:eastAsia="Times New Roman" w:hAnsi="Times New Roman" w:cs="Times New Roman"/>
          <w:b/>
          <w:color w:val="4C4C4C"/>
          <w:spacing w:val="2"/>
          <w:sz w:val="28"/>
          <w:szCs w:val="28"/>
        </w:rPr>
        <w:t>контроля за</w:t>
      </w:r>
      <w:proofErr w:type="gramEnd"/>
      <w:r w:rsidRPr="00933362">
        <w:rPr>
          <w:rFonts w:ascii="Times New Roman" w:eastAsia="Times New Roman" w:hAnsi="Times New Roman" w:cs="Times New Roman"/>
          <w:b/>
          <w:color w:val="4C4C4C"/>
          <w:spacing w:val="2"/>
          <w:sz w:val="28"/>
          <w:szCs w:val="28"/>
        </w:rPr>
        <w:t xml:space="preserve"> осуществлением отдельных государственных полномочий, переданных органам местного самоуправления</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 xml:space="preserve">1. Целью </w:t>
      </w:r>
      <w:proofErr w:type="gramStart"/>
      <w:r w:rsidRPr="00CB01FF">
        <w:rPr>
          <w:rFonts w:ascii="Times New Roman" w:eastAsia="Times New Roman" w:hAnsi="Times New Roman" w:cs="Times New Roman"/>
          <w:color w:val="2D2D2D"/>
          <w:spacing w:val="2"/>
          <w:sz w:val="28"/>
          <w:szCs w:val="28"/>
        </w:rPr>
        <w:t>контроля за</w:t>
      </w:r>
      <w:proofErr w:type="gramEnd"/>
      <w:r w:rsidRPr="00CB01FF">
        <w:rPr>
          <w:rFonts w:ascii="Times New Roman" w:eastAsia="Times New Roman" w:hAnsi="Times New Roman" w:cs="Times New Roman"/>
          <w:color w:val="2D2D2D"/>
          <w:spacing w:val="2"/>
          <w:sz w:val="28"/>
          <w:szCs w:val="28"/>
        </w:rPr>
        <w:t xml:space="preserve"> осуществлением отдельных государственных полномочий (далее - контроль) является обеспечение надлежащего исполнения органами местного самоуправления переданных им отдельных государственных полномочий.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2. Контроль осуществляется путем проведения проверок, запросов необходимых документов и информации об исполнении отдельных государственных полномочий и в иных формах, предусмотренных федеральным законодательством и законодательством Республики Дагестан.</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 xml:space="preserve">3. Правительство Республики Дагестан осуществляет </w:t>
      </w:r>
      <w:proofErr w:type="gramStart"/>
      <w:r w:rsidRPr="00CB01FF">
        <w:rPr>
          <w:rFonts w:ascii="Times New Roman" w:eastAsia="Times New Roman" w:hAnsi="Times New Roman" w:cs="Times New Roman"/>
          <w:color w:val="2D2D2D"/>
          <w:spacing w:val="2"/>
          <w:sz w:val="28"/>
          <w:szCs w:val="28"/>
        </w:rPr>
        <w:t>контроль за</w:t>
      </w:r>
      <w:proofErr w:type="gramEnd"/>
      <w:r w:rsidRPr="00CB01FF">
        <w:rPr>
          <w:rFonts w:ascii="Times New Roman" w:eastAsia="Times New Roman" w:hAnsi="Times New Roman" w:cs="Times New Roman"/>
          <w:color w:val="2D2D2D"/>
          <w:spacing w:val="2"/>
          <w:sz w:val="28"/>
          <w:szCs w:val="28"/>
        </w:rPr>
        <w:t xml:space="preserve"> исполнением переданных органам местного самоуправления отдельных государственных полномочий через уполномоченный орган исполнительной власти Республики Дагестан в области архивного дела.</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 xml:space="preserve">4. </w:t>
      </w:r>
      <w:proofErr w:type="gramStart"/>
      <w:r w:rsidRPr="00CB01FF">
        <w:rPr>
          <w:rFonts w:ascii="Times New Roman" w:eastAsia="Times New Roman" w:hAnsi="Times New Roman" w:cs="Times New Roman"/>
          <w:color w:val="2D2D2D"/>
          <w:spacing w:val="2"/>
          <w:sz w:val="28"/>
          <w:szCs w:val="28"/>
        </w:rPr>
        <w:t>Контроль за</w:t>
      </w:r>
      <w:proofErr w:type="gramEnd"/>
      <w:r w:rsidRPr="00CB01FF">
        <w:rPr>
          <w:rFonts w:ascii="Times New Roman" w:eastAsia="Times New Roman" w:hAnsi="Times New Roman" w:cs="Times New Roman"/>
          <w:color w:val="2D2D2D"/>
          <w:spacing w:val="2"/>
          <w:sz w:val="28"/>
          <w:szCs w:val="28"/>
        </w:rPr>
        <w:t xml:space="preserve"> целевым использованием органами местного самоуправления материально-технических и финансовых средств, предоставленных им для реализации отдельных государственных полномочий, осуществляется в соответствии с законодательством Российской Федерации.</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5. В случае выявления нарушений органами местного самоуправления или должностными лицами местного самоуправления законодательства Российской Федерации по вопросам осуществления отдельных государственных полномочий уполномоченный орган исполнительной власти Республики Дагестан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CB01FF" w:rsidRPr="00933362" w:rsidRDefault="00CB01FF" w:rsidP="00CB01FF">
      <w:pPr>
        <w:shd w:val="clear" w:color="auto" w:fill="FFFFFF"/>
        <w:spacing w:before="340" w:after="204" w:line="240" w:lineRule="auto"/>
        <w:jc w:val="center"/>
        <w:textAlignment w:val="baseline"/>
        <w:outlineLvl w:val="2"/>
        <w:rPr>
          <w:rFonts w:ascii="Times New Roman" w:eastAsia="Times New Roman" w:hAnsi="Times New Roman" w:cs="Times New Roman"/>
          <w:b/>
          <w:color w:val="4C4C4C"/>
          <w:spacing w:val="2"/>
          <w:sz w:val="28"/>
          <w:szCs w:val="28"/>
        </w:rPr>
      </w:pPr>
      <w:r w:rsidRPr="00933362">
        <w:rPr>
          <w:rFonts w:ascii="Times New Roman" w:eastAsia="Times New Roman" w:hAnsi="Times New Roman" w:cs="Times New Roman"/>
          <w:b/>
          <w:color w:val="4C4C4C"/>
          <w:spacing w:val="2"/>
          <w:sz w:val="28"/>
          <w:szCs w:val="28"/>
        </w:rPr>
        <w:t>Статья 10. Условия и порядок прекращения осуществления органами местного самоуправления переданных им отдельных государственных полномочий</w:t>
      </w:r>
    </w:p>
    <w:p w:rsidR="00CB01FF" w:rsidRPr="00933362" w:rsidRDefault="00CB01FF" w:rsidP="00933362">
      <w:pPr>
        <w:shd w:val="clear" w:color="auto" w:fill="FFFFFF"/>
        <w:spacing w:before="136" w:after="68" w:line="288" w:lineRule="atLeast"/>
        <w:jc w:val="center"/>
        <w:textAlignment w:val="baseline"/>
        <w:rPr>
          <w:rFonts w:ascii="Times New Roman" w:eastAsia="Times New Roman" w:hAnsi="Times New Roman" w:cs="Times New Roman"/>
          <w:color w:val="3C3C3C"/>
          <w:spacing w:val="2"/>
          <w:sz w:val="28"/>
          <w:szCs w:val="28"/>
        </w:rPr>
      </w:pPr>
      <w:r w:rsidRPr="00CB01FF">
        <w:rPr>
          <w:rFonts w:ascii="Times New Roman" w:eastAsia="Times New Roman" w:hAnsi="Times New Roman" w:cs="Times New Roman"/>
          <w:color w:val="3C3C3C"/>
          <w:spacing w:val="2"/>
          <w:sz w:val="28"/>
          <w:szCs w:val="28"/>
        </w:rPr>
        <w:t> </w:t>
      </w:r>
      <w:r w:rsidRPr="00CB01FF">
        <w:rPr>
          <w:rFonts w:ascii="Times New Roman" w:eastAsia="Times New Roman" w:hAnsi="Times New Roman" w:cs="Times New Roman"/>
          <w:color w:val="2D2D2D"/>
          <w:spacing w:val="2"/>
          <w:sz w:val="28"/>
          <w:szCs w:val="28"/>
        </w:rPr>
        <w:t>1. Исполнение отдельных государственных полномочий может быть прекращено в случае вступления в силу федерального закона, закона Республики Дагестан, в связи с которыми реализация отдельных государственных полномочий становится невозможной.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 xml:space="preserve">2. </w:t>
      </w:r>
      <w:proofErr w:type="gramStart"/>
      <w:r w:rsidRPr="00CB01FF">
        <w:rPr>
          <w:rFonts w:ascii="Times New Roman" w:eastAsia="Times New Roman" w:hAnsi="Times New Roman" w:cs="Times New Roman"/>
          <w:color w:val="2D2D2D"/>
          <w:spacing w:val="2"/>
          <w:sz w:val="28"/>
          <w:szCs w:val="28"/>
        </w:rPr>
        <w:t xml:space="preserve">Исполнение отдельных государственных полномочий может быть </w:t>
      </w:r>
      <w:r w:rsidRPr="00CB01FF">
        <w:rPr>
          <w:rFonts w:ascii="Times New Roman" w:eastAsia="Times New Roman" w:hAnsi="Times New Roman" w:cs="Times New Roman"/>
          <w:color w:val="2D2D2D"/>
          <w:spacing w:val="2"/>
          <w:sz w:val="28"/>
          <w:szCs w:val="28"/>
        </w:rPr>
        <w:lastRenderedPageBreak/>
        <w:t>прекращено законом Республики Дагестан в отношении одного или нескольких муниципальных образований в случаях:</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неисполнения, ненадлежащего исполнения или невозможности исполнение органами местного самоуправления отдельных государственных полномочий;</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выявления фактов нарушений органами местного самоуправления требований настоящего Закона;</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нецелесообразности осуществления органами местного самоуправление отдельных государственных полномочий, а также по иным основаниям, предусмотренным законодательством.</w:t>
      </w:r>
      <w:r w:rsidRPr="00CB01FF">
        <w:rPr>
          <w:rFonts w:ascii="Times New Roman" w:eastAsia="Times New Roman" w:hAnsi="Times New Roman" w:cs="Times New Roman"/>
          <w:color w:val="2D2D2D"/>
          <w:spacing w:val="2"/>
          <w:sz w:val="28"/>
          <w:szCs w:val="28"/>
        </w:rPr>
        <w:br/>
      </w:r>
      <w:r w:rsidRPr="00CB01FF">
        <w:rPr>
          <w:rFonts w:ascii="Times New Roman" w:eastAsia="Times New Roman" w:hAnsi="Times New Roman" w:cs="Times New Roman"/>
          <w:color w:val="2D2D2D"/>
          <w:spacing w:val="2"/>
          <w:sz w:val="28"/>
          <w:szCs w:val="28"/>
        </w:rPr>
        <w:br/>
        <w:t>3.</w:t>
      </w:r>
      <w:proofErr w:type="gramEnd"/>
      <w:r w:rsidRPr="00CB01FF">
        <w:rPr>
          <w:rFonts w:ascii="Times New Roman" w:eastAsia="Times New Roman" w:hAnsi="Times New Roman" w:cs="Times New Roman"/>
          <w:color w:val="2D2D2D"/>
          <w:spacing w:val="2"/>
          <w:sz w:val="28"/>
          <w:szCs w:val="28"/>
        </w:rPr>
        <w:t xml:space="preserve"> Со дня вступления в силу закона Республики Дагестан о прекращение осуществления органами местного самоуправления отдельных государственных полномочий прекращается финансирование органов местного самоуправления по соответствующим статьям республиканского бюджета Республики Дагестан, а ранее переданные средства, неиспользованные или использованные не по целевому назначению, подлежат возврату.</w:t>
      </w:r>
    </w:p>
    <w:p w:rsidR="00CB01FF" w:rsidRPr="00933362" w:rsidRDefault="00CB01FF" w:rsidP="00CB01FF">
      <w:pPr>
        <w:shd w:val="clear" w:color="auto" w:fill="FFFFFF"/>
        <w:spacing w:before="136" w:after="68" w:line="288" w:lineRule="atLeast"/>
        <w:jc w:val="center"/>
        <w:textAlignment w:val="baseline"/>
        <w:rPr>
          <w:rFonts w:ascii="Times New Roman" w:eastAsia="Times New Roman" w:hAnsi="Times New Roman" w:cs="Times New Roman"/>
          <w:b/>
          <w:color w:val="3C3C3C"/>
          <w:spacing w:val="2"/>
          <w:sz w:val="28"/>
          <w:szCs w:val="28"/>
        </w:rPr>
      </w:pPr>
      <w:r w:rsidRPr="00933362">
        <w:rPr>
          <w:rFonts w:ascii="Times New Roman" w:eastAsia="Times New Roman" w:hAnsi="Times New Roman" w:cs="Times New Roman"/>
          <w:b/>
          <w:color w:val="3C3C3C"/>
          <w:spacing w:val="2"/>
          <w:sz w:val="28"/>
          <w:szCs w:val="28"/>
        </w:rPr>
        <w:t> Статья 11. Ответственность органов местного самоуправления, должностных лиц местного самоуправления за неисполнение или ненадлежащее исполнение переданных им отдельных государственных полномочий</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Органы местного самоуправления, их должностные лица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федеральным законодательством и законодательством Республики Дагестан.</w:t>
      </w:r>
    </w:p>
    <w:p w:rsidR="00CB01FF" w:rsidRPr="00933362" w:rsidRDefault="00CB01FF" w:rsidP="00CB01FF">
      <w:pPr>
        <w:shd w:val="clear" w:color="auto" w:fill="FFFFFF"/>
        <w:spacing w:before="136" w:after="68" w:line="288" w:lineRule="atLeast"/>
        <w:jc w:val="center"/>
        <w:textAlignment w:val="baseline"/>
        <w:rPr>
          <w:rFonts w:ascii="Times New Roman" w:eastAsia="Times New Roman" w:hAnsi="Times New Roman" w:cs="Times New Roman"/>
          <w:b/>
          <w:color w:val="3C3C3C"/>
          <w:spacing w:val="2"/>
          <w:sz w:val="28"/>
          <w:szCs w:val="28"/>
        </w:rPr>
      </w:pPr>
      <w:r w:rsidRPr="00933362">
        <w:rPr>
          <w:rFonts w:ascii="Times New Roman" w:eastAsia="Times New Roman" w:hAnsi="Times New Roman" w:cs="Times New Roman"/>
          <w:b/>
          <w:color w:val="3C3C3C"/>
          <w:spacing w:val="2"/>
          <w:sz w:val="28"/>
          <w:szCs w:val="28"/>
        </w:rPr>
        <w:t> Статья 12. Вступление в силу настоящего Закона</w:t>
      </w:r>
    </w:p>
    <w:p w:rsidR="00CB01FF" w:rsidRPr="00CB01FF" w:rsidRDefault="00CB01FF" w:rsidP="00CB01FF">
      <w:pPr>
        <w:shd w:val="clear" w:color="auto" w:fill="FFFFFF"/>
        <w:spacing w:after="0" w:line="285" w:lineRule="atLeas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Настоящий Закон вступает в силу с 1 января 2006 года и вводится в действие ежегодно законом о республиканском бюджете Республики Дагестан на очередной финансовый год при условии, если законом о республиканском бюджете Республики Дагестан предусмотрено предоставление субвенций и осуществление переданных настоящим Законом отдельных государственных полномочий.</w:t>
      </w:r>
    </w:p>
    <w:p w:rsidR="00933362" w:rsidRDefault="00CB01FF" w:rsidP="00933362">
      <w:pPr>
        <w:shd w:val="clear" w:color="auto" w:fill="FFFFFF"/>
        <w:spacing w:after="0" w:line="285" w:lineRule="atLeast"/>
        <w:jc w:val="right"/>
        <w:textAlignment w:val="baseline"/>
        <w:rPr>
          <w:rFonts w:ascii="Times New Roman" w:eastAsia="Times New Roman" w:hAnsi="Times New Roman" w:cs="Times New Roman"/>
          <w:color w:val="2D2D2D"/>
          <w:spacing w:val="2"/>
          <w:sz w:val="28"/>
          <w:szCs w:val="28"/>
        </w:rPr>
      </w:pPr>
      <w:r w:rsidRPr="00CB01FF">
        <w:rPr>
          <w:rFonts w:ascii="Times New Roman" w:eastAsia="Times New Roman" w:hAnsi="Times New Roman" w:cs="Times New Roman"/>
          <w:color w:val="2D2D2D"/>
          <w:spacing w:val="2"/>
          <w:sz w:val="28"/>
          <w:szCs w:val="28"/>
        </w:rPr>
        <w:t>Председатель Государственного Совета</w:t>
      </w:r>
      <w:r w:rsidRPr="00CB01FF">
        <w:rPr>
          <w:rFonts w:ascii="Times New Roman" w:eastAsia="Times New Roman" w:hAnsi="Times New Roman" w:cs="Times New Roman"/>
          <w:color w:val="2D2D2D"/>
          <w:spacing w:val="2"/>
          <w:sz w:val="28"/>
          <w:szCs w:val="28"/>
        </w:rPr>
        <w:br/>
        <w:t>Республики Дагестан</w:t>
      </w:r>
      <w:r w:rsidRPr="00CB01FF">
        <w:rPr>
          <w:rFonts w:ascii="Times New Roman" w:eastAsia="Times New Roman" w:hAnsi="Times New Roman" w:cs="Times New Roman"/>
          <w:color w:val="2D2D2D"/>
          <w:spacing w:val="2"/>
          <w:sz w:val="28"/>
          <w:szCs w:val="28"/>
        </w:rPr>
        <w:br/>
        <w:t>М.МАГОМЕДОВ</w:t>
      </w:r>
    </w:p>
    <w:p w:rsidR="00081B43" w:rsidRDefault="00081B43"/>
    <w:sectPr w:rsidR="00081B43" w:rsidSect="00DC4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B01FF"/>
    <w:rsid w:val="00081B43"/>
    <w:rsid w:val="00933362"/>
    <w:rsid w:val="00CB01FF"/>
    <w:rsid w:val="00DC4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4D"/>
  </w:style>
  <w:style w:type="paragraph" w:styleId="1">
    <w:name w:val="heading 1"/>
    <w:basedOn w:val="a"/>
    <w:link w:val="10"/>
    <w:uiPriority w:val="9"/>
    <w:qFormat/>
    <w:rsid w:val="00CB0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B0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1F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B01FF"/>
    <w:rPr>
      <w:rFonts w:ascii="Times New Roman" w:eastAsia="Times New Roman" w:hAnsi="Times New Roman" w:cs="Times New Roman"/>
      <w:b/>
      <w:bCs/>
      <w:sz w:val="27"/>
      <w:szCs w:val="27"/>
    </w:rPr>
  </w:style>
  <w:style w:type="paragraph" w:customStyle="1" w:styleId="headertext">
    <w:name w:val="headertext"/>
    <w:basedOn w:val="a"/>
    <w:rsid w:val="00CB0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01FF"/>
  </w:style>
  <w:style w:type="paragraph" w:customStyle="1" w:styleId="formattext">
    <w:name w:val="formattext"/>
    <w:basedOn w:val="a"/>
    <w:rsid w:val="00CB01F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B01FF"/>
    <w:rPr>
      <w:color w:val="0000FF"/>
      <w:u w:val="single"/>
    </w:rPr>
  </w:style>
</w:styles>
</file>

<file path=word/webSettings.xml><?xml version="1.0" encoding="utf-8"?>
<w:webSettings xmlns:r="http://schemas.openxmlformats.org/officeDocument/2006/relationships" xmlns:w="http://schemas.openxmlformats.org/wordprocessingml/2006/main">
  <w:divs>
    <w:div w:id="31611613">
      <w:bodyDiv w:val="1"/>
      <w:marLeft w:val="0"/>
      <w:marRight w:val="0"/>
      <w:marTop w:val="0"/>
      <w:marBottom w:val="0"/>
      <w:divBdr>
        <w:top w:val="none" w:sz="0" w:space="0" w:color="auto"/>
        <w:left w:val="none" w:sz="0" w:space="0" w:color="auto"/>
        <w:bottom w:val="none" w:sz="0" w:space="0" w:color="auto"/>
        <w:right w:val="none" w:sz="0" w:space="0" w:color="auto"/>
      </w:divBdr>
      <w:divsChild>
        <w:div w:id="206140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53119989" TargetMode="External"/><Relationship Id="rId5" Type="http://schemas.openxmlformats.org/officeDocument/2006/relationships/hyperlink" Target="http://docs.cntd.ru/document/430599412" TargetMode="External"/><Relationship Id="rId4" Type="http://schemas.openxmlformats.org/officeDocument/2006/relationships/hyperlink" Target="http://docs.cntd.ru/document/802026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2051</Words>
  <Characters>11696</Characters>
  <Application>Microsoft Office Word</Application>
  <DocSecurity>0</DocSecurity>
  <Lines>97</Lines>
  <Paragraphs>27</Paragraphs>
  <ScaleCrop>false</ScaleCrop>
  <Company>Reanimator Extreme Edition</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2016-12-02T09:16:00Z</cp:lastPrinted>
  <dcterms:created xsi:type="dcterms:W3CDTF">2016-11-25T14:42:00Z</dcterms:created>
  <dcterms:modified xsi:type="dcterms:W3CDTF">2016-12-02T09:17:00Z</dcterms:modified>
</cp:coreProperties>
</file>