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6" w:rsidRPr="00276719" w:rsidRDefault="00464F96" w:rsidP="00464F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7671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Уведомление</w:t>
      </w:r>
    </w:p>
    <w:p w:rsidR="00464F96" w:rsidRPr="00276719" w:rsidRDefault="00464F96" w:rsidP="00464F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</w:pPr>
      <w:r w:rsidRPr="0027671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о</w:t>
      </w:r>
      <w:r w:rsidR="00A5457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б</w:t>
      </w:r>
      <w:r w:rsidRPr="0027671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 </w:t>
      </w:r>
      <w:r w:rsidR="00A54570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 xml:space="preserve">обсуждении проекта </w:t>
      </w:r>
      <w:r w:rsidRPr="00276719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</w:rPr>
        <w:t>муниципального нормативного правового акта городского округа «город Каспийск»</w:t>
      </w:r>
    </w:p>
    <w:p w:rsidR="00464F96" w:rsidRPr="00276719" w:rsidRDefault="00464F96" w:rsidP="00464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F96" w:rsidRPr="00A54570" w:rsidRDefault="00464F96" w:rsidP="00484E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Настоящим отдел </w:t>
      </w:r>
      <w:r w:rsidR="00276719"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>экономики и прогноза а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>дминистрации уведомляет о приеме предложений по проекту постановления администрации городского округа «город Каспийск</w:t>
      </w:r>
      <w:r w:rsidRPr="00A54570">
        <w:rPr>
          <w:rFonts w:ascii="Times New Roman" w:eastAsia="Times New Roman" w:hAnsi="Times New Roman" w:cs="Times New Roman"/>
          <w:color w:val="000000"/>
          <w:sz w:val="28"/>
          <w:szCs w:val="26"/>
        </w:rPr>
        <w:t>» «</w:t>
      </w:r>
      <w:r w:rsidR="00A54570" w:rsidRPr="00A5457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поддержке инвестиционной деятельности на территории городского округа «город Каспийск</w:t>
      </w:r>
      <w:r w:rsidRPr="00A54570">
        <w:rPr>
          <w:rFonts w:ascii="Times New Roman" w:eastAsia="Times New Roman" w:hAnsi="Times New Roman" w:cs="Times New Roman"/>
          <w:color w:val="000000"/>
          <w:sz w:val="28"/>
          <w:szCs w:val="26"/>
        </w:rPr>
        <w:t>».</w:t>
      </w:r>
    </w:p>
    <w:p w:rsidR="00464F96" w:rsidRPr="00276719" w:rsidRDefault="00464F96" w:rsidP="00484EB5">
      <w:pPr>
        <w:numPr>
          <w:ilvl w:val="0"/>
          <w:numId w:val="1"/>
        </w:numPr>
        <w:tabs>
          <w:tab w:val="left" w:pos="284"/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Предложения принимаются по адресу: г. Каспийск, ул. Орджоникидзе,12 кабинет № </w:t>
      </w:r>
      <w:r w:rsidR="00276719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45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, а также по адресу электронной почты: </w:t>
      </w:r>
      <w:hyperlink r:id="rId5" w:history="1">
        <w:r w:rsidR="00276719" w:rsidRPr="00276719">
          <w:rPr>
            <w:rStyle w:val="a3"/>
            <w:rFonts w:ascii="Times New Roman" w:hAnsi="Times New Roman" w:cs="Times New Roman"/>
            <w:sz w:val="28"/>
            <w:szCs w:val="28"/>
          </w:rPr>
          <w:t>kasp</w:t>
        </w:r>
        <w:r w:rsidR="00276719" w:rsidRPr="00276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ekonom</w:t>
        </w:r>
        <w:r w:rsidR="00276719" w:rsidRPr="00276719">
          <w:rPr>
            <w:rStyle w:val="a3"/>
            <w:rFonts w:ascii="Times New Roman" w:hAnsi="Times New Roman" w:cs="Times New Roman"/>
            <w:sz w:val="28"/>
            <w:szCs w:val="28"/>
          </w:rPr>
          <w:t>.10@</w:t>
        </w:r>
        <w:r w:rsidR="00276719" w:rsidRPr="0027671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76719" w:rsidRPr="0027671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6719" w:rsidRPr="00276719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F26FE" w:rsidRPr="00276719">
        <w:rPr>
          <w:rFonts w:ascii="Times New Roman" w:hAnsi="Times New Roman" w:cs="Times New Roman"/>
        </w:rPr>
        <w:t xml:space="preserve"> 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Контактный телефон: </w:t>
      </w:r>
      <w:r w:rsidRPr="00276719"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6"/>
          <w:u w:val="single"/>
        </w:rPr>
        <w:t>(8 87 246) 5-</w:t>
      </w:r>
      <w:r w:rsidR="00276719" w:rsidRPr="00276719"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6"/>
          <w:u w:val="single"/>
        </w:rPr>
        <w:t>10-79</w:t>
      </w:r>
      <w:r w:rsidRPr="00276719"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6"/>
          <w:u w:val="single"/>
        </w:rPr>
        <w:t>.</w:t>
      </w:r>
    </w:p>
    <w:p w:rsidR="00464F96" w:rsidRPr="00276719" w:rsidRDefault="00464F96" w:rsidP="00484EB5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Срок приема предложений: 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 xml:space="preserve">с </w:t>
      </w:r>
      <w:r w:rsidR="00276719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0</w:t>
      </w:r>
      <w:r w:rsidR="006F0958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7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.0</w:t>
      </w:r>
      <w:r w:rsidR="00276719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8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.201</w:t>
      </w:r>
      <w:r w:rsidR="00276719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9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 xml:space="preserve"> г. по </w:t>
      </w:r>
      <w:r w:rsidR="00A54570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2</w:t>
      </w:r>
      <w:r w:rsidR="006F0958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2</w:t>
      </w:r>
      <w:r w:rsidR="00276719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.08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.201</w:t>
      </w:r>
      <w:r w:rsidR="00276719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9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 xml:space="preserve"> г.</w:t>
      </w:r>
    </w:p>
    <w:p w:rsidR="00464F96" w:rsidRPr="00276719" w:rsidRDefault="00464F96" w:rsidP="00484EB5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Предполагаемый срок вступления в силу соответствующего муниципального нормативного правового акта: с момента утверждения</w:t>
      </w:r>
    </w:p>
    <w:p w:rsidR="005B6DF1" w:rsidRDefault="00464F96" w:rsidP="005B6DF1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6DF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Цель предлагаемого правового регулирования: </w:t>
      </w:r>
      <w:r w:rsidR="005B6DF1" w:rsidRPr="005B6DF1">
        <w:rPr>
          <w:rFonts w:ascii="Times New Roman" w:hAnsi="Times New Roman" w:cs="Times New Roman"/>
          <w:sz w:val="28"/>
          <w:szCs w:val="28"/>
        </w:rPr>
        <w:t>определени</w:t>
      </w:r>
      <w:r w:rsidR="005B6DF1">
        <w:rPr>
          <w:rFonts w:ascii="Times New Roman" w:hAnsi="Times New Roman" w:cs="Times New Roman"/>
          <w:sz w:val="28"/>
          <w:szCs w:val="28"/>
        </w:rPr>
        <w:t>е</w:t>
      </w:r>
      <w:r w:rsidR="005B6DF1" w:rsidRPr="005B6DF1">
        <w:rPr>
          <w:rFonts w:ascii="Times New Roman" w:hAnsi="Times New Roman" w:cs="Times New Roman"/>
          <w:sz w:val="28"/>
          <w:szCs w:val="28"/>
        </w:rPr>
        <w:t xml:space="preserve"> правовых и экономических основ муниципальной поддержки инвестиционной деятельности на территории городского округа «город Каспийск», установления форм муниципальной поддержки инвестиционной деятельности и порядка ее оказания органами местного самоуправления, повышения инвестиционной активности на территории города, гарантии обеспечения и защиты интересов инвесторов вне зависимости от их организационно-правовой формы собственност</w:t>
      </w:r>
      <w:bookmarkStart w:id="0" w:name="_GoBack"/>
      <w:bookmarkEnd w:id="0"/>
      <w:r w:rsidR="005B6DF1" w:rsidRPr="005B6DF1">
        <w:rPr>
          <w:rFonts w:ascii="Times New Roman" w:hAnsi="Times New Roman" w:cs="Times New Roman"/>
          <w:sz w:val="28"/>
          <w:szCs w:val="28"/>
        </w:rPr>
        <w:t>и</w:t>
      </w:r>
    </w:p>
    <w:p w:rsidR="005B6DF1" w:rsidRPr="005B6DF1" w:rsidRDefault="00464F96" w:rsidP="005B6DF1">
      <w:pPr>
        <w:numPr>
          <w:ilvl w:val="0"/>
          <w:numId w:val="1"/>
        </w:num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B6DF1">
        <w:rPr>
          <w:rFonts w:ascii="Times New Roman" w:eastAsia="Times New Roman" w:hAnsi="Times New Roman" w:cs="Times New Roman"/>
          <w:color w:val="000000"/>
          <w:sz w:val="28"/>
          <w:szCs w:val="26"/>
        </w:rPr>
        <w:t>Описание проблемы, на решение которой направлен предлагаемый вариант правового регулирования:</w:t>
      </w:r>
      <w:r w:rsidR="005B6DF1" w:rsidRPr="005B6DF1">
        <w:rPr>
          <w:sz w:val="28"/>
          <w:szCs w:val="28"/>
        </w:rPr>
        <w:t xml:space="preserve"> </w:t>
      </w:r>
      <w:r w:rsidR="005B6DF1" w:rsidRPr="005B6DF1">
        <w:rPr>
          <w:rFonts w:ascii="Times New Roman" w:hAnsi="Times New Roman" w:cs="Times New Roman"/>
          <w:sz w:val="28"/>
          <w:szCs w:val="28"/>
        </w:rPr>
        <w:t>установление равных возможностей при осуществлении инвестиционной деятельности на территории муниципального образования городской округ «город Каспийск»</w:t>
      </w:r>
    </w:p>
    <w:p w:rsidR="00464F96" w:rsidRPr="00276719" w:rsidRDefault="00484EB5" w:rsidP="00484EB5">
      <w:pPr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>6.</w:t>
      </w:r>
      <w:r w:rsidR="00464F96"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464F96"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>Группы субъектов, на которые будет распространено действие</w:t>
      </w: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  <w:r w:rsidR="00464F96"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соответствующего муниципального нормативного правового акта: </w:t>
      </w:r>
      <w:r w:rsidR="00464F96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 xml:space="preserve">юридические лица и </w:t>
      </w:r>
      <w:r w:rsidR="005B6DF1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физические лица.</w:t>
      </w:r>
    </w:p>
    <w:p w:rsidR="00464F96" w:rsidRPr="00276719" w:rsidRDefault="00484EB5" w:rsidP="00484EB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</w:pPr>
      <w:r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7. </w:t>
      </w:r>
      <w:r w:rsidR="00464F96" w:rsidRPr="0027671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Сведения о необходимости установления переходного периода: </w:t>
      </w:r>
      <w:r w:rsidR="00464F96" w:rsidRPr="00276719">
        <w:rPr>
          <w:rFonts w:ascii="Times New Roman" w:eastAsia="Times New Roman" w:hAnsi="Times New Roman" w:cs="Times New Roman"/>
          <w:color w:val="000000"/>
          <w:sz w:val="28"/>
          <w:szCs w:val="26"/>
          <w:u w:val="single"/>
        </w:rPr>
        <w:t>не требуется.</w:t>
      </w:r>
    </w:p>
    <w:p w:rsidR="005B6DF1" w:rsidRDefault="00967871" w:rsidP="005B6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DF1"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</w:p>
    <w:p w:rsidR="00161656" w:rsidRPr="005B6DF1" w:rsidRDefault="00276719" w:rsidP="005B6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6DF1">
        <w:rPr>
          <w:rFonts w:ascii="Times New Roman" w:hAnsi="Times New Roman" w:cs="Times New Roman"/>
          <w:b/>
          <w:sz w:val="28"/>
          <w:szCs w:val="28"/>
        </w:rPr>
        <w:t xml:space="preserve">экономики и прогноза                  </w:t>
      </w:r>
      <w:r w:rsidR="005B6DF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B6DF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B6DF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B6DF1">
        <w:rPr>
          <w:rFonts w:ascii="Times New Roman" w:hAnsi="Times New Roman" w:cs="Times New Roman"/>
          <w:b/>
          <w:sz w:val="28"/>
          <w:szCs w:val="28"/>
        </w:rPr>
        <w:t>Р.М</w:t>
      </w:r>
      <w:r w:rsidR="005B6DF1">
        <w:rPr>
          <w:rFonts w:ascii="Times New Roman" w:hAnsi="Times New Roman" w:cs="Times New Roman"/>
          <w:b/>
          <w:sz w:val="28"/>
          <w:szCs w:val="28"/>
        </w:rPr>
        <w:t>.</w:t>
      </w:r>
      <w:r w:rsidRPr="005B6D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6DF1">
        <w:rPr>
          <w:rFonts w:ascii="Times New Roman" w:hAnsi="Times New Roman" w:cs="Times New Roman"/>
          <w:b/>
          <w:sz w:val="28"/>
          <w:szCs w:val="28"/>
        </w:rPr>
        <w:t>Биарсланов</w:t>
      </w:r>
      <w:proofErr w:type="spellEnd"/>
    </w:p>
    <w:sectPr w:rsidR="00161656" w:rsidRPr="005B6DF1" w:rsidSect="00464F96">
      <w:pgSz w:w="11909" w:h="16834"/>
      <w:pgMar w:top="1133" w:right="851" w:bottom="1418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6"/>
    <w:rsid w:val="0009681B"/>
    <w:rsid w:val="00161656"/>
    <w:rsid w:val="001F12C2"/>
    <w:rsid w:val="00276719"/>
    <w:rsid w:val="003F26FE"/>
    <w:rsid w:val="00464F96"/>
    <w:rsid w:val="00484EB5"/>
    <w:rsid w:val="00586498"/>
    <w:rsid w:val="005B6DF1"/>
    <w:rsid w:val="006F0958"/>
    <w:rsid w:val="00702BD9"/>
    <w:rsid w:val="00967871"/>
    <w:rsid w:val="00A5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7A40"/>
  <w15:docId w15:val="{DB85153B-8A55-4948-8AB8-065A8E61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F9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4F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pekonom.1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2019-08-07T06:58:00Z</cp:lastPrinted>
  <dcterms:created xsi:type="dcterms:W3CDTF">2019-08-06T12:48:00Z</dcterms:created>
  <dcterms:modified xsi:type="dcterms:W3CDTF">2019-08-07T07:03:00Z</dcterms:modified>
</cp:coreProperties>
</file>