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294" w:rsidRPr="00694294" w:rsidRDefault="00571A34" w:rsidP="009A62CC">
      <w:pPr>
        <w:pStyle w:val="Default"/>
        <w:rPr>
          <w:b/>
          <w:color w:val="548DD4" w:themeColor="text2" w:themeTint="99"/>
          <w:sz w:val="72"/>
          <w:szCs w:val="72"/>
        </w:rPr>
      </w:pPr>
      <w:r>
        <w:rPr>
          <w:b/>
          <w:color w:val="548DD4" w:themeColor="text2" w:themeTint="99"/>
          <w:sz w:val="72"/>
          <w:szCs w:val="72"/>
        </w:rPr>
        <w:t xml:space="preserve">       </w:t>
      </w:r>
      <w:r w:rsidR="00694294" w:rsidRPr="00694294">
        <w:rPr>
          <w:b/>
          <w:color w:val="548DD4" w:themeColor="text2" w:themeTint="99"/>
          <w:sz w:val="72"/>
          <w:szCs w:val="72"/>
        </w:rPr>
        <w:t>ТАРИФЫ НА ГАЗ</w:t>
      </w:r>
    </w:p>
    <w:p w:rsidR="000008E7" w:rsidRDefault="00E03A35" w:rsidP="000008E7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03A35">
        <w:rPr>
          <w:rFonts w:ascii="Times New Roman" w:hAnsi="Times New Roman" w:cs="Times New Roman"/>
          <w:b/>
          <w:bCs/>
          <w:sz w:val="32"/>
          <w:szCs w:val="32"/>
        </w:rPr>
        <w:t xml:space="preserve">Цены на природный газ, реализуемый населению Республики Дагестан </w:t>
      </w:r>
      <w:r w:rsidRPr="009A3E75">
        <w:rPr>
          <w:rFonts w:ascii="Times New Roman" w:hAnsi="Times New Roman" w:cs="Times New Roman"/>
          <w:b/>
          <w:bCs/>
          <w:sz w:val="40"/>
          <w:szCs w:val="40"/>
          <w:u w:val="single"/>
        </w:rPr>
        <w:t>с 01.07.2016 года</w:t>
      </w:r>
      <w:r w:rsidRPr="00E03A3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д</w:t>
      </w:r>
      <w:r w:rsidRPr="00E03A35">
        <w:rPr>
          <w:rFonts w:ascii="Times New Roman" w:hAnsi="Times New Roman" w:cs="Times New Roman"/>
          <w:b/>
          <w:bCs/>
          <w:sz w:val="32"/>
          <w:szCs w:val="32"/>
        </w:rPr>
        <w:t>ифференцированные по различным направлениям (наборам направлений) использования газа розничные цены на природный газ, реализуемый населению Республики Дагестан г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азоснабжающей организацией </w:t>
      </w:r>
    </w:p>
    <w:p w:rsidR="00FE6BBC" w:rsidRDefault="00E03A35" w:rsidP="000008E7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</w:rPr>
        <w:t>ООО «</w:t>
      </w:r>
      <w:r w:rsidRPr="00E03A35">
        <w:rPr>
          <w:rFonts w:ascii="Times New Roman" w:hAnsi="Times New Roman" w:cs="Times New Roman"/>
          <w:b/>
          <w:bCs/>
          <w:sz w:val="32"/>
          <w:szCs w:val="32"/>
        </w:rPr>
        <w:t>Газпром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межрегионгаз Пятигорск»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995"/>
        <w:gridCol w:w="6484"/>
        <w:gridCol w:w="2092"/>
      </w:tblGrid>
      <w:tr w:rsidR="00694294" w:rsidRPr="00694294" w:rsidTr="009A3E75">
        <w:trPr>
          <w:trHeight w:val="677"/>
        </w:trPr>
        <w:tc>
          <w:tcPr>
            <w:tcW w:w="99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79"/>
            </w:tblGrid>
            <w:tr w:rsidR="00694294" w:rsidRPr="00694294">
              <w:trPr>
                <w:trHeight w:val="109"/>
              </w:trPr>
              <w:tc>
                <w:tcPr>
                  <w:tcW w:w="0" w:type="auto"/>
                </w:tcPr>
                <w:p w:rsidR="00694294" w:rsidRDefault="00694294" w:rsidP="0069429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</w:p>
                <w:p w:rsidR="00694294" w:rsidRPr="00694294" w:rsidRDefault="00694294" w:rsidP="0069429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694294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 xml:space="preserve">№№ </w:t>
                  </w:r>
                </w:p>
              </w:tc>
            </w:tr>
          </w:tbl>
          <w:p w:rsidR="00694294" w:rsidRPr="00694294" w:rsidRDefault="00694294" w:rsidP="006942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4" w:type="dxa"/>
          </w:tcPr>
          <w:p w:rsidR="00694294" w:rsidRDefault="00694294" w:rsidP="006942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4294" w:rsidRPr="00694294" w:rsidRDefault="00694294" w:rsidP="006942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4294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 использования газа населением</w:t>
            </w:r>
          </w:p>
          <w:p w:rsidR="00694294" w:rsidRPr="00694294" w:rsidRDefault="00694294" w:rsidP="006942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2" w:type="dxa"/>
          </w:tcPr>
          <w:p w:rsidR="00694294" w:rsidRPr="009A3E75" w:rsidRDefault="00694294" w:rsidP="006942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Цены </w:t>
            </w:r>
            <w:proofErr w:type="gramStart"/>
            <w:r w:rsidRPr="009A3E75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gramEnd"/>
          </w:p>
          <w:p w:rsidR="00694294" w:rsidRPr="009A3E75" w:rsidRDefault="00694294" w:rsidP="006942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E75">
              <w:rPr>
                <w:rFonts w:ascii="Times New Roman" w:hAnsi="Times New Roman" w:cs="Times New Roman"/>
                <w:b/>
                <w:sz w:val="24"/>
                <w:szCs w:val="24"/>
              </w:rPr>
              <w:t>природный газ (с НДС)</w:t>
            </w:r>
          </w:p>
        </w:tc>
      </w:tr>
      <w:tr w:rsidR="00E03A35" w:rsidRPr="00694294" w:rsidTr="005C7D0D">
        <w:tc>
          <w:tcPr>
            <w:tcW w:w="995" w:type="dxa"/>
            <w:vAlign w:val="center"/>
          </w:tcPr>
          <w:p w:rsidR="00E03A35" w:rsidRPr="00E03A35" w:rsidRDefault="00E03A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4" w:type="dxa"/>
            <w:vAlign w:val="center"/>
          </w:tcPr>
          <w:p w:rsidR="00E03A35" w:rsidRPr="00E03A35" w:rsidRDefault="00E03A35">
            <w:pPr>
              <w:pStyle w:val="a4"/>
              <w:rPr>
                <w:color w:val="000000"/>
                <w:sz w:val="26"/>
                <w:szCs w:val="26"/>
              </w:rPr>
            </w:pPr>
            <w:r w:rsidRPr="00E03A35">
              <w:rPr>
                <w:color w:val="000000"/>
                <w:sz w:val="26"/>
                <w:szCs w:val="26"/>
              </w:rPr>
              <w:t>На приготовление пищи и нагрев воды с использованием газовой плиты (в отсутствие других направлений использования газа);</w:t>
            </w:r>
            <w:r w:rsidRPr="00E03A35">
              <w:rPr>
                <w:color w:val="000000"/>
                <w:sz w:val="26"/>
                <w:szCs w:val="26"/>
              </w:rPr>
              <w:br/>
              <w:t>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2092" w:type="dxa"/>
            <w:vAlign w:val="center"/>
          </w:tcPr>
          <w:p w:rsidR="00E03A35" w:rsidRPr="00E03A35" w:rsidRDefault="00E03A3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4,87 руб./</w:t>
            </w:r>
            <w:proofErr w:type="spell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куб.м</w:t>
            </w:r>
            <w:proofErr w:type="spell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.</w:t>
            </w:r>
          </w:p>
        </w:tc>
      </w:tr>
      <w:tr w:rsidR="00E03A35" w:rsidRPr="00694294" w:rsidTr="005C7D0D">
        <w:tc>
          <w:tcPr>
            <w:tcW w:w="995" w:type="dxa"/>
            <w:vAlign w:val="center"/>
          </w:tcPr>
          <w:p w:rsidR="00E03A35" w:rsidRPr="00E03A35" w:rsidRDefault="00E03A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484" w:type="dxa"/>
            <w:vAlign w:val="center"/>
          </w:tcPr>
          <w:p w:rsidR="00E03A35" w:rsidRPr="00E03A35" w:rsidRDefault="00E03A3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Приготовление пищи и нагрев воды с использованием газовой плиты  и нагрев воды с использованием газового водонагревателя 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2092" w:type="dxa"/>
            <w:vAlign w:val="center"/>
          </w:tcPr>
          <w:p w:rsidR="00E03A35" w:rsidRPr="00E03A35" w:rsidRDefault="00E03A3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4,87 руб./</w:t>
            </w:r>
            <w:proofErr w:type="spell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куб.м</w:t>
            </w:r>
            <w:proofErr w:type="spell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.</w:t>
            </w:r>
          </w:p>
        </w:tc>
      </w:tr>
      <w:tr w:rsidR="00E03A35" w:rsidRPr="00694294" w:rsidTr="005C7D0D">
        <w:tc>
          <w:tcPr>
            <w:tcW w:w="995" w:type="dxa"/>
            <w:vAlign w:val="center"/>
          </w:tcPr>
          <w:p w:rsidR="00E03A35" w:rsidRPr="00E03A35" w:rsidRDefault="00E03A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484" w:type="dxa"/>
            <w:vAlign w:val="center"/>
          </w:tcPr>
          <w:p w:rsidR="00E03A35" w:rsidRPr="00E03A35" w:rsidRDefault="00E03A3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Отопление с одновременным использованием газа на другие цели (кроме направлений использования газа, указанных в пунктах 4,5,6 настоящего приложения)</w:t>
            </w:r>
          </w:p>
        </w:tc>
        <w:tc>
          <w:tcPr>
            <w:tcW w:w="2092" w:type="dxa"/>
            <w:vAlign w:val="center"/>
          </w:tcPr>
          <w:p w:rsidR="00E03A35" w:rsidRPr="00E03A35" w:rsidRDefault="00E03A3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4804,83 руб./</w:t>
            </w:r>
            <w:proofErr w:type="spell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тыс</w:t>
            </w:r>
            <w:proofErr w:type="gram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.к</w:t>
            </w:r>
            <w:proofErr w:type="gram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уб.м</w:t>
            </w:r>
            <w:proofErr w:type="spell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.</w:t>
            </w:r>
          </w:p>
        </w:tc>
      </w:tr>
      <w:tr w:rsidR="00E03A35" w:rsidRPr="00694294" w:rsidTr="005C7D0D">
        <w:tc>
          <w:tcPr>
            <w:tcW w:w="995" w:type="dxa"/>
            <w:vAlign w:val="center"/>
          </w:tcPr>
          <w:p w:rsidR="00E03A35" w:rsidRPr="00E03A35" w:rsidRDefault="00E03A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484" w:type="dxa"/>
            <w:vAlign w:val="center"/>
          </w:tcPr>
          <w:p w:rsidR="00E03A35" w:rsidRPr="00E03A35" w:rsidRDefault="00E03A3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Отопление и (или) выработка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 с годовым объемом потребления газа до 10 </w:t>
            </w:r>
            <w:proofErr w:type="spell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</w:t>
            </w:r>
            <w:proofErr w:type="gram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.к</w:t>
            </w:r>
            <w:proofErr w:type="gram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уб.м</w:t>
            </w:r>
            <w:proofErr w:type="spell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включительно</w:t>
            </w:r>
          </w:p>
        </w:tc>
        <w:tc>
          <w:tcPr>
            <w:tcW w:w="2092" w:type="dxa"/>
            <w:vAlign w:val="center"/>
          </w:tcPr>
          <w:p w:rsidR="00E03A35" w:rsidRPr="00E03A35" w:rsidRDefault="00E03A3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4869,34 руб./</w:t>
            </w:r>
            <w:proofErr w:type="spell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тыс</w:t>
            </w:r>
            <w:proofErr w:type="gram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.к</w:t>
            </w:r>
            <w:proofErr w:type="gram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уб.м</w:t>
            </w:r>
            <w:proofErr w:type="spell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.</w:t>
            </w:r>
          </w:p>
        </w:tc>
      </w:tr>
      <w:tr w:rsidR="00E03A35" w:rsidRPr="00694294" w:rsidTr="005C7D0D">
        <w:tc>
          <w:tcPr>
            <w:tcW w:w="995" w:type="dxa"/>
            <w:vAlign w:val="center"/>
          </w:tcPr>
          <w:p w:rsidR="00E03A35" w:rsidRPr="00E03A35" w:rsidRDefault="00E03A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484" w:type="dxa"/>
            <w:vAlign w:val="center"/>
          </w:tcPr>
          <w:p w:rsidR="00E03A35" w:rsidRPr="00E03A35" w:rsidRDefault="00E03A3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Отопление и (или) выработка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 с годовым объемом потребления газа от 10  до 100 </w:t>
            </w:r>
            <w:proofErr w:type="spell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</w:t>
            </w:r>
            <w:proofErr w:type="gram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.к</w:t>
            </w:r>
            <w:proofErr w:type="gram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уб.м</w:t>
            </w:r>
            <w:proofErr w:type="spell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включительно</w:t>
            </w:r>
          </w:p>
        </w:tc>
        <w:tc>
          <w:tcPr>
            <w:tcW w:w="2092" w:type="dxa"/>
            <w:vAlign w:val="center"/>
          </w:tcPr>
          <w:p w:rsidR="00E03A35" w:rsidRPr="00E03A35" w:rsidRDefault="00E03A3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4763,49 руб./</w:t>
            </w:r>
            <w:proofErr w:type="spell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тыс</w:t>
            </w:r>
            <w:proofErr w:type="gram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.к</w:t>
            </w:r>
            <w:proofErr w:type="gram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уб.м</w:t>
            </w:r>
            <w:proofErr w:type="spell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.</w:t>
            </w:r>
          </w:p>
        </w:tc>
      </w:tr>
      <w:tr w:rsidR="00E03A35" w:rsidRPr="00694294" w:rsidTr="005C7D0D">
        <w:tc>
          <w:tcPr>
            <w:tcW w:w="995" w:type="dxa"/>
            <w:vAlign w:val="center"/>
          </w:tcPr>
          <w:p w:rsidR="00E03A35" w:rsidRPr="00E03A35" w:rsidRDefault="00E03A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484" w:type="dxa"/>
            <w:vAlign w:val="center"/>
          </w:tcPr>
          <w:p w:rsidR="00E03A35" w:rsidRPr="00E03A35" w:rsidRDefault="00E03A35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Отопление и (или) выработка электрической энергии с использованием котельных всех типов и (или) иного оборудования, находящихся в общей долевой собственности помещений в многоквартирных домах с годовым объемом потребления газа свыше 100 </w:t>
            </w:r>
            <w:proofErr w:type="spell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</w:t>
            </w:r>
            <w:proofErr w:type="gram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.к</w:t>
            </w:r>
            <w:proofErr w:type="gram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уб.м</w:t>
            </w:r>
            <w:proofErr w:type="spellEnd"/>
          </w:p>
        </w:tc>
        <w:tc>
          <w:tcPr>
            <w:tcW w:w="2092" w:type="dxa"/>
            <w:vAlign w:val="center"/>
          </w:tcPr>
          <w:p w:rsidR="00E03A35" w:rsidRPr="00E03A35" w:rsidRDefault="00E03A3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4646,71 руб./</w:t>
            </w:r>
            <w:proofErr w:type="spell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тыс</w:t>
            </w:r>
            <w:proofErr w:type="gramStart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.к</w:t>
            </w:r>
            <w:proofErr w:type="gram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уб.м</w:t>
            </w:r>
            <w:proofErr w:type="spellEnd"/>
            <w:r w:rsidRPr="00E03A3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3F3F3"/>
              </w:rPr>
              <w:t>.</w:t>
            </w:r>
          </w:p>
        </w:tc>
      </w:tr>
    </w:tbl>
    <w:p w:rsidR="009A62CC" w:rsidRDefault="009A62CC">
      <w:p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*</w:t>
      </w:r>
      <w:r w:rsidR="00E03A35" w:rsidRPr="00E03A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Утверждены Постановлением Республиканской службы по тарифам Республики Дагестан от 14 июня 2016г. № 17 "О розничных ценах на природный газ, реализуемый населению Республики Дагестан г</w:t>
      </w:r>
      <w:r w:rsidR="00E03A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азоснабжающей организацией ООО «</w:t>
      </w:r>
      <w:r w:rsidR="00E03A35" w:rsidRPr="00E03A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Газпром межрегионгаз Пятигорск</w:t>
      </w:r>
      <w:r w:rsidR="00E03A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sectPr w:rsidR="009A62CC" w:rsidSect="009A3E75">
      <w:pgSz w:w="11906" w:h="16838"/>
      <w:pgMar w:top="709" w:right="850" w:bottom="567" w:left="1701" w:header="708" w:footer="708" w:gutter="0"/>
      <w:pgBorders w:offsetFrom="page">
        <w:top w:val="single" w:sz="48" w:space="24" w:color="548DD4" w:themeColor="text2" w:themeTint="99"/>
        <w:left w:val="single" w:sz="48" w:space="24" w:color="548DD4" w:themeColor="text2" w:themeTint="99"/>
        <w:bottom w:val="single" w:sz="48" w:space="24" w:color="548DD4" w:themeColor="text2" w:themeTint="99"/>
        <w:right w:val="single" w:sz="48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3F7"/>
    <w:rsid w:val="000008E7"/>
    <w:rsid w:val="00406FA5"/>
    <w:rsid w:val="004924FA"/>
    <w:rsid w:val="00571A34"/>
    <w:rsid w:val="005A03F7"/>
    <w:rsid w:val="005A2F23"/>
    <w:rsid w:val="00694294"/>
    <w:rsid w:val="009A3E75"/>
    <w:rsid w:val="009A62CC"/>
    <w:rsid w:val="00BC4167"/>
    <w:rsid w:val="00E0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942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94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94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942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94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94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480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Магомедова Сапият  Идрисовна</dc:creator>
  <cp:keywords/>
  <dc:description/>
  <cp:lastModifiedBy>Магомедова Сапият  Идрисовна</cp:lastModifiedBy>
  <cp:revision>7</cp:revision>
  <cp:lastPrinted>2015-03-11T08:18:00Z</cp:lastPrinted>
  <dcterms:created xsi:type="dcterms:W3CDTF">2015-03-11T07:58:00Z</dcterms:created>
  <dcterms:modified xsi:type="dcterms:W3CDTF">2016-07-01T13:42:00Z</dcterms:modified>
</cp:coreProperties>
</file>