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D" w:rsidRDefault="0042783D" w:rsidP="0042783D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668396C4" wp14:editId="613BC521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3D" w:rsidRDefault="0042783D" w:rsidP="0042783D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2783D" w:rsidRDefault="0042783D" w:rsidP="0042783D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2783D" w:rsidRDefault="0042783D" w:rsidP="0042783D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2783D" w:rsidRDefault="0042783D" w:rsidP="0042783D">
      <w:pPr>
        <w:jc w:val="center"/>
        <w:rPr>
          <w:color w:val="0000FF"/>
          <w:sz w:val="10"/>
          <w:szCs w:val="10"/>
        </w:rPr>
      </w:pPr>
    </w:p>
    <w:p w:rsidR="0042783D" w:rsidRDefault="0042783D" w:rsidP="0042783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42783D" w:rsidRPr="00036B36" w:rsidRDefault="0042783D" w:rsidP="0042783D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036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42783D" w:rsidRDefault="0042783D" w:rsidP="0042783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42783D" w:rsidRDefault="0042783D" w:rsidP="0042783D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№50</w:t>
      </w:r>
    </w:p>
    <w:p w:rsidR="0042783D" w:rsidRDefault="0042783D" w:rsidP="00427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11-ой очередной сессии Собрания</w:t>
      </w:r>
    </w:p>
    <w:p w:rsidR="0042783D" w:rsidRDefault="0042783D" w:rsidP="00427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42783D" w:rsidRDefault="0042783D" w:rsidP="00427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42783D" w:rsidRDefault="0042783D" w:rsidP="0042783D">
      <w:pPr>
        <w:jc w:val="both"/>
        <w:rPr>
          <w:sz w:val="28"/>
          <w:szCs w:val="28"/>
        </w:rPr>
      </w:pPr>
    </w:p>
    <w:p w:rsidR="0042783D" w:rsidRPr="00E859A8" w:rsidRDefault="0042783D" w:rsidP="0042783D">
      <w:pPr>
        <w:jc w:val="center"/>
        <w:rPr>
          <w:b/>
          <w:bCs/>
          <w:sz w:val="32"/>
          <w:szCs w:val="32"/>
        </w:rPr>
      </w:pPr>
      <w:r w:rsidRPr="000762EC">
        <w:rPr>
          <w:sz w:val="32"/>
          <w:szCs w:val="32"/>
        </w:rPr>
        <w:tab/>
      </w:r>
      <w:r w:rsidRPr="000762EC">
        <w:rPr>
          <w:sz w:val="28"/>
          <w:szCs w:val="28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42783D" w:rsidRPr="000762EC" w:rsidTr="00FF793F">
        <w:trPr>
          <w:trHeight w:val="14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2783D" w:rsidRPr="000762EC" w:rsidRDefault="0042783D" w:rsidP="00FF793F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</w:t>
            </w:r>
            <w:r w:rsidRPr="000762EC">
              <w:rPr>
                <w:b/>
                <w:sz w:val="28"/>
                <w:szCs w:val="28"/>
              </w:rPr>
              <w:t xml:space="preserve">утверждении структуры </w:t>
            </w:r>
          </w:p>
          <w:p w:rsidR="0042783D" w:rsidRDefault="0042783D" w:rsidP="00FF793F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r w:rsidRPr="000762EC">
              <w:rPr>
                <w:b/>
                <w:sz w:val="28"/>
                <w:szCs w:val="28"/>
              </w:rPr>
              <w:t>городско</w:t>
            </w:r>
            <w:r>
              <w:rPr>
                <w:b/>
                <w:sz w:val="28"/>
                <w:szCs w:val="28"/>
              </w:rPr>
              <w:t>го</w:t>
            </w:r>
            <w:r w:rsidRPr="000762EC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>а</w:t>
            </w:r>
          </w:p>
          <w:p w:rsidR="0042783D" w:rsidRPr="000762EC" w:rsidRDefault="0042783D" w:rsidP="00FF793F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0762EC">
              <w:rPr>
                <w:b/>
                <w:sz w:val="28"/>
                <w:szCs w:val="28"/>
              </w:rPr>
              <w:t xml:space="preserve"> «город  Каспийск»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42783D" w:rsidRPr="00F63484" w:rsidRDefault="0042783D" w:rsidP="0042783D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 «город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Каспийск»</w:t>
      </w:r>
      <w:r>
        <w:rPr>
          <w:rFonts w:ascii="Times New Roman" w:eastAsia="Calibri" w:hAnsi="Times New Roman"/>
          <w:sz w:val="28"/>
          <w:szCs w:val="28"/>
        </w:rPr>
        <w:t>,</w:t>
      </w:r>
      <w:r w:rsidRPr="00F63484">
        <w:rPr>
          <w:rFonts w:ascii="Times New Roman" w:eastAsia="Calibri" w:hAnsi="Times New Roman"/>
          <w:sz w:val="28"/>
          <w:szCs w:val="28"/>
        </w:rPr>
        <w:t xml:space="preserve">  </w:t>
      </w:r>
    </w:p>
    <w:p w:rsidR="0042783D" w:rsidRPr="000762EC" w:rsidRDefault="0042783D" w:rsidP="0042783D">
      <w:pPr>
        <w:rPr>
          <w:b/>
          <w:sz w:val="28"/>
          <w:szCs w:val="28"/>
          <w:u w:val="single"/>
        </w:rPr>
      </w:pPr>
    </w:p>
    <w:p w:rsidR="0042783D" w:rsidRPr="000762EC" w:rsidRDefault="0042783D" w:rsidP="0042783D">
      <w:pPr>
        <w:ind w:firstLine="540"/>
        <w:jc w:val="center"/>
        <w:rPr>
          <w:b/>
          <w:sz w:val="28"/>
          <w:szCs w:val="28"/>
          <w:u w:val="single"/>
        </w:rPr>
      </w:pPr>
      <w:r w:rsidRPr="000762EC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42783D" w:rsidRPr="000762EC" w:rsidRDefault="0042783D" w:rsidP="0042783D">
      <w:pPr>
        <w:ind w:firstLine="540"/>
        <w:jc w:val="both"/>
        <w:rPr>
          <w:b/>
          <w:sz w:val="10"/>
          <w:szCs w:val="10"/>
        </w:rPr>
      </w:pPr>
    </w:p>
    <w:p w:rsidR="0042783D" w:rsidRPr="000762EC" w:rsidRDefault="0042783D" w:rsidP="0042783D">
      <w:pPr>
        <w:ind w:firstLine="540"/>
        <w:jc w:val="center"/>
        <w:rPr>
          <w:b/>
          <w:sz w:val="28"/>
          <w:szCs w:val="28"/>
        </w:rPr>
      </w:pPr>
    </w:p>
    <w:p w:rsidR="0042783D" w:rsidRPr="00E859A8" w:rsidRDefault="0042783D" w:rsidP="0042783D">
      <w:pPr>
        <w:tabs>
          <w:tab w:val="left" w:pos="2451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</w:t>
      </w:r>
      <w:r w:rsidRPr="000762EC">
        <w:rPr>
          <w:b/>
          <w:sz w:val="28"/>
          <w:szCs w:val="28"/>
        </w:rPr>
        <w:t>РЕШАЕТ:</w:t>
      </w:r>
    </w:p>
    <w:p w:rsidR="0042783D" w:rsidRDefault="0042783D" w:rsidP="004278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EC">
        <w:rPr>
          <w:sz w:val="28"/>
          <w:szCs w:val="28"/>
        </w:rPr>
        <w:t xml:space="preserve">           </w:t>
      </w:r>
    </w:p>
    <w:p w:rsidR="0042783D" w:rsidRPr="000762EC" w:rsidRDefault="0042783D" w:rsidP="0042783D">
      <w:pPr>
        <w:tabs>
          <w:tab w:val="left" w:pos="284"/>
          <w:tab w:val="left" w:pos="567"/>
        </w:tabs>
        <w:autoSpaceDE w:val="0"/>
        <w:autoSpaceDN w:val="0"/>
        <w:adjustRightInd w:val="0"/>
        <w:ind w:left="-426" w:firstLine="426"/>
        <w:jc w:val="both"/>
        <w:rPr>
          <w:b/>
          <w:sz w:val="28"/>
          <w:szCs w:val="28"/>
        </w:rPr>
      </w:pPr>
      <w:r w:rsidRPr="000762EC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</w:t>
      </w:r>
      <w:r w:rsidRPr="000762EC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Администрации городского округа</w:t>
      </w:r>
      <w:r w:rsidRPr="000762EC">
        <w:rPr>
          <w:sz w:val="28"/>
          <w:szCs w:val="28"/>
        </w:rPr>
        <w:t xml:space="preserve"> «город Каспийск» в новой редакции.</w:t>
      </w:r>
      <w:r w:rsidRPr="000762EC">
        <w:rPr>
          <w:b/>
          <w:sz w:val="28"/>
          <w:szCs w:val="28"/>
        </w:rPr>
        <w:t xml:space="preserve"> </w:t>
      </w:r>
    </w:p>
    <w:p w:rsidR="0042783D" w:rsidRPr="000762EC" w:rsidRDefault="0042783D" w:rsidP="0042783D">
      <w:pPr>
        <w:spacing w:line="276" w:lineRule="auto"/>
        <w:ind w:left="-426"/>
        <w:jc w:val="both"/>
        <w:rPr>
          <w:sz w:val="28"/>
          <w:szCs w:val="28"/>
        </w:rPr>
      </w:pPr>
      <w:r w:rsidRPr="000762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762EC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</w:t>
      </w:r>
      <w:r w:rsidRPr="000762EC">
        <w:rPr>
          <w:sz w:val="28"/>
          <w:szCs w:val="28"/>
        </w:rPr>
        <w:t xml:space="preserve"> силу Решение Собрания депутатов городско</w:t>
      </w:r>
      <w:r>
        <w:rPr>
          <w:sz w:val="28"/>
          <w:szCs w:val="28"/>
        </w:rPr>
        <w:t xml:space="preserve">го округа «город Каспийск»  №43 от 12.05.2016 </w:t>
      </w:r>
      <w:r w:rsidRPr="000762EC">
        <w:rPr>
          <w:sz w:val="28"/>
          <w:szCs w:val="28"/>
        </w:rPr>
        <w:t>г</w:t>
      </w:r>
      <w:r>
        <w:rPr>
          <w:sz w:val="28"/>
          <w:szCs w:val="28"/>
        </w:rPr>
        <w:t>ода «Об утверждении структуры Администрации городского округа «город Каспийск»</w:t>
      </w:r>
      <w:r w:rsidRPr="000762EC">
        <w:rPr>
          <w:sz w:val="28"/>
          <w:szCs w:val="28"/>
        </w:rPr>
        <w:t>.</w:t>
      </w:r>
    </w:p>
    <w:p w:rsidR="0042783D" w:rsidRDefault="0042783D" w:rsidP="0042783D">
      <w:pPr>
        <w:tabs>
          <w:tab w:val="left" w:pos="1125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Опубликовать н</w:t>
      </w:r>
      <w:r w:rsidRPr="006202EE">
        <w:rPr>
          <w:sz w:val="28"/>
          <w:szCs w:val="28"/>
        </w:rPr>
        <w:t>астоящее Решение в газете «Трудовой Каспийск».</w:t>
      </w:r>
    </w:p>
    <w:p w:rsidR="0042783D" w:rsidRDefault="0042783D" w:rsidP="0042783D">
      <w:pPr>
        <w:tabs>
          <w:tab w:val="left" w:pos="1125"/>
        </w:tabs>
        <w:jc w:val="both"/>
        <w:rPr>
          <w:sz w:val="28"/>
          <w:szCs w:val="28"/>
        </w:rPr>
      </w:pPr>
    </w:p>
    <w:p w:rsidR="0042783D" w:rsidRPr="00E859A8" w:rsidRDefault="0042783D" w:rsidP="0042783D">
      <w:pPr>
        <w:tabs>
          <w:tab w:val="left" w:pos="1125"/>
        </w:tabs>
        <w:jc w:val="both"/>
        <w:rPr>
          <w:sz w:val="28"/>
          <w:szCs w:val="28"/>
        </w:rPr>
      </w:pPr>
    </w:p>
    <w:p w:rsidR="0042783D" w:rsidRPr="00BA4D88" w:rsidRDefault="0042783D" w:rsidP="0042783D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A4D88">
        <w:rPr>
          <w:b/>
          <w:sz w:val="28"/>
          <w:szCs w:val="28"/>
        </w:rPr>
        <w:t xml:space="preserve">Глава городского округа </w:t>
      </w:r>
    </w:p>
    <w:p w:rsidR="0042783D" w:rsidRPr="00BA4D88" w:rsidRDefault="0042783D" w:rsidP="0042783D">
      <w:pPr>
        <w:tabs>
          <w:tab w:val="left" w:pos="900"/>
        </w:tabs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     «город Каспийск»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A4D88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 </w:t>
      </w:r>
      <w:proofErr w:type="spellStart"/>
      <w:r w:rsidRPr="00BA4D88">
        <w:rPr>
          <w:b/>
          <w:sz w:val="28"/>
          <w:szCs w:val="28"/>
        </w:rPr>
        <w:t>Абдулаев</w:t>
      </w:r>
      <w:proofErr w:type="spellEnd"/>
      <w:r w:rsidRPr="00BA4D88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42783D" w:rsidRPr="00BA4D88" w:rsidRDefault="0042783D" w:rsidP="0042783D">
      <w:pPr>
        <w:jc w:val="both"/>
        <w:rPr>
          <w:rFonts w:eastAsia="Calibri"/>
          <w:sz w:val="28"/>
          <w:szCs w:val="28"/>
        </w:rPr>
      </w:pPr>
    </w:p>
    <w:p w:rsidR="0042783D" w:rsidRPr="00BA4D88" w:rsidRDefault="0042783D" w:rsidP="0042783D">
      <w:pPr>
        <w:jc w:val="both"/>
        <w:rPr>
          <w:rFonts w:eastAsia="Calibri"/>
          <w:sz w:val="28"/>
          <w:szCs w:val="28"/>
        </w:rPr>
      </w:pPr>
    </w:p>
    <w:p w:rsidR="0042783D" w:rsidRPr="00BA4D88" w:rsidRDefault="0042783D" w:rsidP="0042783D">
      <w:pPr>
        <w:shd w:val="clear" w:color="auto" w:fill="FFFFFF"/>
        <w:tabs>
          <w:tab w:val="left" w:pos="5025"/>
        </w:tabs>
        <w:jc w:val="both"/>
        <w:outlineLvl w:val="0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 Председатель Собрания депутатов</w:t>
      </w:r>
      <w:r w:rsidRPr="00BA4D88">
        <w:rPr>
          <w:b/>
          <w:sz w:val="28"/>
          <w:szCs w:val="28"/>
        </w:rPr>
        <w:tab/>
      </w:r>
    </w:p>
    <w:p w:rsidR="0042783D" w:rsidRPr="00BA4D88" w:rsidRDefault="0042783D" w:rsidP="0042783D">
      <w:pPr>
        <w:jc w:val="both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городского округа «город Каспийск»                         </w:t>
      </w:r>
      <w:r>
        <w:rPr>
          <w:b/>
          <w:sz w:val="28"/>
          <w:szCs w:val="28"/>
        </w:rPr>
        <w:t xml:space="preserve">        </w:t>
      </w:r>
      <w:r w:rsidRPr="00BA4D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A4D88">
        <w:rPr>
          <w:b/>
          <w:sz w:val="28"/>
          <w:szCs w:val="28"/>
        </w:rPr>
        <w:t xml:space="preserve">  А.</w:t>
      </w:r>
      <w:r>
        <w:rPr>
          <w:b/>
          <w:sz w:val="28"/>
          <w:szCs w:val="28"/>
        </w:rPr>
        <w:t xml:space="preserve"> </w:t>
      </w:r>
      <w:proofErr w:type="spellStart"/>
      <w:r w:rsidRPr="00BA4D88">
        <w:rPr>
          <w:b/>
          <w:sz w:val="28"/>
          <w:szCs w:val="28"/>
        </w:rPr>
        <w:t>Джаватов</w:t>
      </w:r>
      <w:proofErr w:type="spellEnd"/>
      <w:r w:rsidRPr="00BA4D88">
        <w:rPr>
          <w:b/>
          <w:sz w:val="28"/>
          <w:szCs w:val="28"/>
        </w:rPr>
        <w:t xml:space="preserve"> </w:t>
      </w:r>
    </w:p>
    <w:p w:rsidR="0042783D" w:rsidRPr="00BA4D88" w:rsidRDefault="0042783D" w:rsidP="0042783D"/>
    <w:p w:rsidR="0042783D" w:rsidRPr="00C875C4" w:rsidRDefault="0042783D" w:rsidP="0042783D">
      <w:pPr>
        <w:tabs>
          <w:tab w:val="left" w:pos="6150"/>
          <w:tab w:val="right" w:pos="9355"/>
        </w:tabs>
        <w:rPr>
          <w:rFonts w:eastAsia="Calibri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C875C4">
        <w:rPr>
          <w:rFonts w:eastAsia="Calibri"/>
        </w:rPr>
        <w:t>Приложение</w:t>
      </w:r>
    </w:p>
    <w:p w:rsidR="0042783D" w:rsidRPr="00C875C4" w:rsidRDefault="0042783D" w:rsidP="0042783D">
      <w:pPr>
        <w:tabs>
          <w:tab w:val="left" w:pos="4680"/>
          <w:tab w:val="left" w:pos="5580"/>
          <w:tab w:val="right" w:pos="9355"/>
        </w:tabs>
        <w:rPr>
          <w:rFonts w:eastAsia="Calibri"/>
        </w:rPr>
      </w:pPr>
      <w:r w:rsidRPr="00C875C4">
        <w:rPr>
          <w:rFonts w:eastAsia="Calibri"/>
          <w:sz w:val="28"/>
          <w:szCs w:val="28"/>
        </w:rPr>
        <w:tab/>
        <w:t xml:space="preserve">          </w:t>
      </w:r>
      <w:r w:rsidRPr="00C875C4">
        <w:rPr>
          <w:rFonts w:eastAsia="Calibri"/>
        </w:rPr>
        <w:t xml:space="preserve">к Решению Собрания депутатов   </w:t>
      </w:r>
    </w:p>
    <w:p w:rsidR="0042783D" w:rsidRPr="00C875C4" w:rsidRDefault="0042783D" w:rsidP="0042783D">
      <w:pPr>
        <w:tabs>
          <w:tab w:val="left" w:pos="4680"/>
          <w:tab w:val="left" w:pos="5580"/>
          <w:tab w:val="right" w:pos="9355"/>
        </w:tabs>
        <w:rPr>
          <w:rFonts w:eastAsia="Calibri"/>
        </w:rPr>
      </w:pPr>
      <w:r w:rsidRPr="00C875C4">
        <w:rPr>
          <w:rFonts w:eastAsia="Calibri"/>
        </w:rPr>
        <w:t xml:space="preserve">                                                                                       городского округа «город Каспийск» </w:t>
      </w:r>
    </w:p>
    <w:p w:rsidR="0042783D" w:rsidRDefault="0042783D" w:rsidP="0042783D">
      <w:pPr>
        <w:tabs>
          <w:tab w:val="left" w:pos="4680"/>
          <w:tab w:val="left" w:pos="5580"/>
          <w:tab w:val="right" w:pos="9355"/>
        </w:tabs>
        <w:rPr>
          <w:rFonts w:eastAsia="Calibri"/>
          <w:b/>
          <w:sz w:val="28"/>
          <w:szCs w:val="28"/>
        </w:rPr>
      </w:pPr>
      <w:r w:rsidRPr="00C875C4">
        <w:rPr>
          <w:rFonts w:eastAsia="Calibri"/>
        </w:rPr>
        <w:t xml:space="preserve">                                                                  </w:t>
      </w:r>
      <w:r>
        <w:rPr>
          <w:rFonts w:eastAsia="Calibri"/>
        </w:rPr>
        <w:t xml:space="preserve">                          </w:t>
      </w:r>
      <w:r w:rsidRPr="00C875C4">
        <w:rPr>
          <w:rFonts w:eastAsia="Calibri"/>
        </w:rPr>
        <w:t>№</w:t>
      </w:r>
      <w:r>
        <w:rPr>
          <w:rFonts w:eastAsia="Calibri"/>
        </w:rPr>
        <w:t xml:space="preserve">  50</w:t>
      </w:r>
      <w:r w:rsidRPr="00C875C4">
        <w:rPr>
          <w:rFonts w:eastAsia="Calibri"/>
        </w:rPr>
        <w:t xml:space="preserve"> от </w:t>
      </w:r>
      <w:r>
        <w:rPr>
          <w:rFonts w:eastAsia="Calibri"/>
        </w:rPr>
        <w:t>«16» июня</w:t>
      </w:r>
      <w:r w:rsidRPr="00C875C4">
        <w:rPr>
          <w:rFonts w:eastAsia="Calibri"/>
        </w:rPr>
        <w:t xml:space="preserve">  2016  года</w:t>
      </w:r>
    </w:p>
    <w:p w:rsidR="0042783D" w:rsidRPr="009F2787" w:rsidRDefault="0042783D" w:rsidP="0042783D">
      <w:pPr>
        <w:jc w:val="right"/>
        <w:rPr>
          <w:rFonts w:eastAsia="Calibri"/>
          <w:b/>
          <w:bCs/>
          <w:sz w:val="28"/>
          <w:szCs w:val="28"/>
        </w:rPr>
      </w:pPr>
    </w:p>
    <w:p w:rsidR="0042783D" w:rsidRDefault="0042783D" w:rsidP="0042783D">
      <w:pPr>
        <w:jc w:val="center"/>
        <w:rPr>
          <w:rFonts w:eastAsia="Calibri"/>
          <w:b/>
          <w:sz w:val="28"/>
          <w:szCs w:val="28"/>
        </w:rPr>
      </w:pPr>
    </w:p>
    <w:p w:rsidR="0042783D" w:rsidRPr="00337D17" w:rsidRDefault="0042783D" w:rsidP="0042783D">
      <w:pPr>
        <w:jc w:val="center"/>
        <w:rPr>
          <w:rFonts w:eastAsia="Calibri"/>
          <w:b/>
          <w:sz w:val="28"/>
          <w:szCs w:val="28"/>
        </w:rPr>
      </w:pPr>
      <w:r w:rsidRPr="00337D17">
        <w:rPr>
          <w:rFonts w:eastAsia="Calibri"/>
          <w:b/>
          <w:sz w:val="28"/>
          <w:szCs w:val="28"/>
        </w:rPr>
        <w:t xml:space="preserve">Структура </w:t>
      </w:r>
      <w:r>
        <w:rPr>
          <w:rFonts w:eastAsia="Calibri"/>
          <w:b/>
          <w:sz w:val="28"/>
          <w:szCs w:val="28"/>
        </w:rPr>
        <w:t>А</w:t>
      </w:r>
      <w:r w:rsidRPr="00337D17">
        <w:rPr>
          <w:rFonts w:eastAsia="Calibri"/>
          <w:b/>
          <w:sz w:val="28"/>
          <w:szCs w:val="28"/>
        </w:rPr>
        <w:t>дминистрации</w:t>
      </w:r>
    </w:p>
    <w:p w:rsidR="0042783D" w:rsidRPr="00337D17" w:rsidRDefault="0042783D" w:rsidP="0042783D">
      <w:pPr>
        <w:jc w:val="center"/>
        <w:rPr>
          <w:rFonts w:eastAsia="Calibri"/>
          <w:b/>
          <w:sz w:val="28"/>
          <w:szCs w:val="28"/>
        </w:rPr>
      </w:pPr>
      <w:r w:rsidRPr="00337D17">
        <w:rPr>
          <w:rFonts w:eastAsia="Calibri"/>
          <w:b/>
          <w:sz w:val="28"/>
          <w:szCs w:val="28"/>
        </w:rPr>
        <w:t xml:space="preserve"> городского округа</w:t>
      </w:r>
      <w:r>
        <w:rPr>
          <w:rFonts w:eastAsia="Calibri"/>
          <w:b/>
          <w:sz w:val="28"/>
          <w:szCs w:val="28"/>
        </w:rPr>
        <w:t xml:space="preserve"> </w:t>
      </w:r>
      <w:r w:rsidRPr="00337D17">
        <w:rPr>
          <w:rFonts w:eastAsia="Calibri"/>
          <w:b/>
          <w:sz w:val="28"/>
          <w:szCs w:val="28"/>
        </w:rPr>
        <w:t>«город Каспийск»</w:t>
      </w:r>
    </w:p>
    <w:p w:rsidR="0042783D" w:rsidRPr="00203C36" w:rsidRDefault="0042783D" w:rsidP="0042783D">
      <w:pPr>
        <w:tabs>
          <w:tab w:val="left" w:pos="330"/>
          <w:tab w:val="center" w:pos="4677"/>
        </w:tabs>
        <w:rPr>
          <w:rFonts w:eastAsia="Calibri"/>
          <w:b/>
          <w:sz w:val="28"/>
          <w:szCs w:val="28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801"/>
        <w:gridCol w:w="1808"/>
      </w:tblGrid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№ п\</w:t>
            </w:r>
            <w:proofErr w:type="gramStart"/>
            <w:r w:rsidRPr="00203C36">
              <w:rPr>
                <w:rFonts w:eastAsia="Calibri"/>
                <w:b/>
              </w:rPr>
              <w:t>п</w:t>
            </w:r>
            <w:proofErr w:type="gramEnd"/>
          </w:p>
        </w:tc>
        <w:tc>
          <w:tcPr>
            <w:tcW w:w="6801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Наименование должности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Количество единиц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1</w:t>
            </w:r>
          </w:p>
        </w:tc>
        <w:tc>
          <w:tcPr>
            <w:tcW w:w="6801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2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3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1.</w:t>
            </w:r>
          </w:p>
        </w:tc>
        <w:tc>
          <w:tcPr>
            <w:tcW w:w="6801" w:type="dxa"/>
          </w:tcPr>
          <w:p w:rsidR="0042783D" w:rsidRPr="00CC5468" w:rsidRDefault="0042783D" w:rsidP="00FF793F">
            <w:pPr>
              <w:rPr>
                <w:rFonts w:eastAsia="Calibri"/>
              </w:rPr>
            </w:pPr>
            <w:r w:rsidRPr="00CC5468">
              <w:rPr>
                <w:rFonts w:eastAsia="Calibri"/>
              </w:rPr>
              <w:t xml:space="preserve">Глава городского округа 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1-ый заместитель главы администрации городского округа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03C36">
              <w:rPr>
                <w:rFonts w:eastAsia="Calibri"/>
              </w:rPr>
              <w:t>.</w:t>
            </w: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Заместитель главы администрации городского округа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4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203C36">
              <w:rPr>
                <w:rFonts w:eastAsia="Calibri"/>
              </w:rPr>
              <w:t>.</w:t>
            </w: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Управляющий делами администрации городского округа (руководитель аппарата)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  <w:r w:rsidRPr="00203C36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управляющего делами городского округа (заместитель руководителя аппарата)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Default="0042783D" w:rsidP="00FF793F">
            <w:pPr>
              <w:jc w:val="center"/>
              <w:rPr>
                <w:rFonts w:eastAsia="Calibri"/>
              </w:rPr>
            </w:pPr>
          </w:p>
        </w:tc>
        <w:tc>
          <w:tcPr>
            <w:tcW w:w="6801" w:type="dxa"/>
          </w:tcPr>
          <w:p w:rsidR="0042783D" w:rsidRPr="00276F17" w:rsidRDefault="0042783D" w:rsidP="00FF793F">
            <w:pPr>
              <w:rPr>
                <w:rFonts w:eastAsia="Calibri"/>
                <w:b/>
              </w:rPr>
            </w:pPr>
            <w:r w:rsidRPr="00276F17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8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tabs>
                <w:tab w:val="left" w:pos="495"/>
                <w:tab w:val="center" w:pos="448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1.</w:t>
            </w:r>
          </w:p>
        </w:tc>
        <w:tc>
          <w:tcPr>
            <w:tcW w:w="6801" w:type="dxa"/>
          </w:tcPr>
          <w:p w:rsidR="0042783D" w:rsidRPr="00203C36" w:rsidRDefault="0042783D" w:rsidP="00FF793F">
            <w:pPr>
              <w:tabs>
                <w:tab w:val="left" w:pos="495"/>
                <w:tab w:val="center" w:pos="4481"/>
              </w:tabs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Управлени</w:t>
            </w:r>
            <w:r>
              <w:rPr>
                <w:rFonts w:eastAsia="Calibri"/>
                <w:b/>
              </w:rPr>
              <w:t>я</w:t>
            </w:r>
            <w:r w:rsidRPr="00203C36">
              <w:rPr>
                <w:rFonts w:eastAsia="Calibri"/>
                <w:b/>
              </w:rPr>
              <w:t xml:space="preserve"> администрации городского округа: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tabs>
                <w:tab w:val="left" w:pos="495"/>
                <w:tab w:val="center" w:pos="4481"/>
              </w:tabs>
              <w:rPr>
                <w:rFonts w:eastAsia="Calibri"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 </w:t>
            </w:r>
            <w:r w:rsidRPr="00203C36">
              <w:rPr>
                <w:rFonts w:eastAsia="Calibri"/>
                <w:b/>
              </w:rPr>
              <w:t>Управление делами: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 xml:space="preserve">- </w:t>
            </w:r>
            <w:r w:rsidRPr="00203C36">
              <w:rPr>
                <w:rFonts w:eastAsia="Calibri"/>
              </w:rPr>
              <w:t>главный специалист по мобилизационной работе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</w:rPr>
              <w:t>- главный специалист по делопроизводству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</w:rPr>
              <w:t>- ведущий специалист</w:t>
            </w:r>
            <w:r>
              <w:rPr>
                <w:rFonts w:eastAsia="Calibri"/>
              </w:rPr>
              <w:t xml:space="preserve"> по делопроизводству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</w:rPr>
              <w:t>- ведущий специалист – зав. приемной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</w:rPr>
              <w:t>- ведущий специалист</w:t>
            </w:r>
            <w:r>
              <w:rPr>
                <w:rFonts w:eastAsia="Calibri"/>
              </w:rPr>
              <w:t xml:space="preserve"> по административно –  хозяйственной работе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531485" w:rsidRDefault="0042783D" w:rsidP="00FF793F">
            <w:pPr>
              <w:rPr>
                <w:rFonts w:eastAsia="Calibri"/>
              </w:rPr>
            </w:pPr>
            <w:r w:rsidRPr="00531485">
              <w:rPr>
                <w:rFonts w:eastAsia="Calibri"/>
              </w:rPr>
              <w:t>Архивный отдел: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- начальник отдела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702BA4">
              <w:rPr>
                <w:rFonts w:eastAsia="Calibri"/>
              </w:rPr>
              <w:t xml:space="preserve">- ведущий специалист 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специалист 1-ой категории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rPr>
          <w:trHeight w:val="364"/>
        </w:trPr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9B5F4D">
              <w:rPr>
                <w:rFonts w:eastAsia="Calibri"/>
                <w:b/>
              </w:rPr>
              <w:t xml:space="preserve">Итого:   </w:t>
            </w:r>
          </w:p>
        </w:tc>
        <w:tc>
          <w:tcPr>
            <w:tcW w:w="1808" w:type="dxa"/>
          </w:tcPr>
          <w:p w:rsidR="0042783D" w:rsidRPr="00E149F0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                      Финансовое</w:t>
            </w:r>
            <w:r w:rsidRPr="00A037B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управление:</w:t>
            </w:r>
            <w:r w:rsidRPr="00A037B3">
              <w:rPr>
                <w:rFonts w:eastAsia="Calibri"/>
                <w:b/>
              </w:rPr>
              <w:t xml:space="preserve"> 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  <w:r w:rsidRPr="00203C36">
              <w:rPr>
                <w:rFonts w:eastAsia="Calibri"/>
              </w:rPr>
              <w:t>- начальник управления</w:t>
            </w:r>
            <w:r w:rsidRPr="00DD7664">
              <w:rPr>
                <w:rFonts w:eastAsia="Calibri"/>
              </w:rPr>
              <w:t xml:space="preserve"> 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з</w:t>
            </w:r>
            <w:r w:rsidRPr="00DD7664">
              <w:rPr>
                <w:rFonts w:eastAsia="Calibri"/>
              </w:rPr>
              <w:t>аместитель</w:t>
            </w:r>
            <w:r>
              <w:rPr>
                <w:rFonts w:eastAsia="Calibri"/>
              </w:rPr>
              <w:t xml:space="preserve"> начальника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н</w:t>
            </w:r>
            <w:r w:rsidRPr="00DD7664">
              <w:rPr>
                <w:rFonts w:eastAsia="Calibri"/>
              </w:rPr>
              <w:t>ачальник отдела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главный </w:t>
            </w:r>
            <w:r w:rsidRPr="00DD7664">
              <w:rPr>
                <w:rFonts w:eastAsia="Calibri"/>
              </w:rPr>
              <w:t>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4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в</w:t>
            </w:r>
            <w:r w:rsidRPr="00DD7664">
              <w:rPr>
                <w:rFonts w:eastAsia="Calibri"/>
              </w:rPr>
              <w:t>едущий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9B5F4D" w:rsidRDefault="0042783D" w:rsidP="00FF793F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6801" w:type="dxa"/>
          </w:tcPr>
          <w:p w:rsidR="0042783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Организационно –</w:t>
            </w:r>
            <w:r w:rsidRPr="00A037B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проектное управление по экономике и инвестиционной политике: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  <w:r w:rsidRPr="00203C36">
              <w:rPr>
                <w:rFonts w:eastAsia="Calibri"/>
              </w:rPr>
              <w:t>- начальник управления</w:t>
            </w:r>
            <w:r w:rsidRPr="00DD7664">
              <w:rPr>
                <w:rFonts w:eastAsia="Calibri"/>
              </w:rPr>
              <w:t xml:space="preserve"> 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990631" w:rsidRDefault="0042783D" w:rsidP="00FF793F">
            <w:pPr>
              <w:jc w:val="center"/>
              <w:rPr>
                <w:rFonts w:eastAsia="Calibri"/>
              </w:rPr>
            </w:pPr>
          </w:p>
        </w:tc>
        <w:tc>
          <w:tcPr>
            <w:tcW w:w="6801" w:type="dxa"/>
          </w:tcPr>
          <w:p w:rsidR="0042783D" w:rsidRPr="00990631" w:rsidRDefault="0042783D" w:rsidP="00FF793F">
            <w:pPr>
              <w:rPr>
                <w:rFonts w:eastAsia="Calibri"/>
              </w:rPr>
            </w:pPr>
            <w:r w:rsidRPr="00990631">
              <w:rPr>
                <w:rFonts w:eastAsia="Calibri"/>
              </w:rPr>
              <w:t>- заместитель начальника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прогноза: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н</w:t>
            </w:r>
            <w:r w:rsidRPr="00DD7664">
              <w:rPr>
                <w:rFonts w:eastAsia="Calibri"/>
              </w:rPr>
              <w:t>ачальник отдела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межведомственного взаимодействия и информации:</w:t>
            </w:r>
          </w:p>
        </w:tc>
        <w:tc>
          <w:tcPr>
            <w:tcW w:w="1808" w:type="dxa"/>
          </w:tcPr>
          <w:p w:rsidR="0042783D" w:rsidRDefault="0042783D" w:rsidP="00FF793F">
            <w:pPr>
              <w:jc w:val="center"/>
              <w:rPr>
                <w:rFonts w:eastAsia="Calibri"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начальник отдела </w:t>
            </w:r>
          </w:p>
        </w:tc>
        <w:tc>
          <w:tcPr>
            <w:tcW w:w="1808" w:type="dxa"/>
          </w:tcPr>
          <w:p w:rsidR="0042783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42783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9B5F4D" w:rsidRDefault="0042783D" w:rsidP="00FF793F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D305E3">
              <w:rPr>
                <w:b/>
              </w:rPr>
              <w:t>Управление имущественных отношений</w:t>
            </w:r>
            <w:r>
              <w:rPr>
                <w:b/>
              </w:rPr>
              <w:t>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2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0E2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9B5F4D" w:rsidRDefault="0042783D" w:rsidP="00FF79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</w:p>
        </w:tc>
        <w:tc>
          <w:tcPr>
            <w:tcW w:w="6801" w:type="dxa"/>
          </w:tcPr>
          <w:p w:rsidR="0042783D" w:rsidRDefault="0042783D" w:rsidP="00FF793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Управление </w:t>
            </w:r>
            <w:r w:rsidRPr="00E671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записи актов гражданского состояния: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13B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4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9B5F4D" w:rsidRDefault="0042783D" w:rsidP="00FF793F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6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                 </w:t>
            </w:r>
            <w:r w:rsidRPr="00203C36">
              <w:rPr>
                <w:rFonts w:eastAsia="Calibri"/>
                <w:b/>
              </w:rPr>
              <w:t>Отделы администрации городского округа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6.</w:t>
            </w:r>
          </w:p>
        </w:tc>
        <w:tc>
          <w:tcPr>
            <w:tcW w:w="6801" w:type="dxa"/>
          </w:tcPr>
          <w:p w:rsidR="0042783D" w:rsidRPr="00CC5468" w:rsidRDefault="0042783D" w:rsidP="00FF793F">
            <w:pPr>
              <w:rPr>
                <w:rFonts w:eastAsia="Calibri"/>
                <w:b/>
              </w:rPr>
            </w:pPr>
            <w:r w:rsidRPr="00CC5468">
              <w:rPr>
                <w:rFonts w:eastAsia="Calibri"/>
                <w:b/>
              </w:rPr>
              <w:t>Отдел по делам культуры, ФК и спорта, молодежной политики и туризма: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 xml:space="preserve">- начальник </w:t>
            </w:r>
            <w:r>
              <w:rPr>
                <w:rFonts w:eastAsia="Calibri"/>
              </w:rPr>
              <w:t>отдела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заместитель начальника отдела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9B5F4D" w:rsidRDefault="0042783D" w:rsidP="00FF793F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</w:t>
            </w: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</w:t>
            </w:r>
            <w:r w:rsidRPr="00203C36">
              <w:rPr>
                <w:rFonts w:eastAsia="Calibri"/>
                <w:b/>
              </w:rPr>
              <w:t xml:space="preserve"> по строительству и архитектуре: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 xml:space="preserve">- начальник </w:t>
            </w:r>
            <w:r>
              <w:rPr>
                <w:rFonts w:eastAsia="Calibri"/>
              </w:rPr>
              <w:t>отдела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9B5F4D" w:rsidRDefault="0042783D" w:rsidP="00FF793F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8.</w:t>
            </w: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 у</w:t>
            </w:r>
            <w:r w:rsidRPr="00203C36">
              <w:rPr>
                <w:rFonts w:eastAsia="Calibri"/>
                <w:b/>
              </w:rPr>
              <w:t>чета и отчетности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 xml:space="preserve">- начальник отдела </w:t>
            </w:r>
            <w:r w:rsidRPr="00203C36">
              <w:rPr>
                <w:rFonts w:eastAsia="Calibri"/>
                <w:b/>
              </w:rPr>
              <w:t xml:space="preserve">– </w:t>
            </w:r>
            <w:r w:rsidRPr="00203C36">
              <w:rPr>
                <w:rFonts w:eastAsia="Calibri"/>
              </w:rPr>
              <w:t>главный бухгалтер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  <w:r>
              <w:rPr>
                <w:rFonts w:eastAsia="Calibri"/>
              </w:rPr>
              <w:t xml:space="preserve"> –</w:t>
            </w:r>
            <w:r w:rsidRPr="00203C36">
              <w:rPr>
                <w:rFonts w:eastAsia="Calibri"/>
              </w:rPr>
              <w:t xml:space="preserve"> бухгалтер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9B5F4D" w:rsidRDefault="0042783D" w:rsidP="00FF793F">
            <w:pPr>
              <w:rPr>
                <w:rFonts w:eastAsia="Calibri"/>
                <w:b/>
              </w:rPr>
            </w:pPr>
            <w:r w:rsidRPr="009B5F4D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9.</w:t>
            </w: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 м</w:t>
            </w:r>
            <w:r w:rsidRPr="00203C36">
              <w:rPr>
                <w:rFonts w:eastAsia="Calibri"/>
                <w:b/>
              </w:rPr>
              <w:t>униципальных закупок и торговли: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 xml:space="preserve"> </w:t>
            </w:r>
            <w:r w:rsidRPr="00203C36">
              <w:rPr>
                <w:rFonts w:eastAsia="Calibri"/>
              </w:rPr>
              <w:t>- начальник отдела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2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480B92" w:rsidRDefault="0042783D" w:rsidP="00FF793F">
            <w:pPr>
              <w:rPr>
                <w:rFonts w:eastAsia="Calibri"/>
                <w:b/>
              </w:rPr>
            </w:pPr>
            <w:r w:rsidRPr="00480B92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</w:t>
            </w: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>Юридический</w:t>
            </w:r>
            <w:r>
              <w:rPr>
                <w:rFonts w:eastAsia="Calibri"/>
                <w:b/>
              </w:rPr>
              <w:t xml:space="preserve"> отдел</w:t>
            </w:r>
            <w:r w:rsidRPr="00203C36">
              <w:rPr>
                <w:rFonts w:eastAsia="Calibri"/>
                <w:b/>
              </w:rPr>
              <w:t>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 xml:space="preserve">- </w:t>
            </w:r>
            <w:r w:rsidRPr="00203C36">
              <w:rPr>
                <w:rFonts w:eastAsia="Calibri"/>
              </w:rPr>
              <w:t>начальник отдела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833523">
              <w:rPr>
                <w:rFonts w:eastAsia="Calibri"/>
              </w:rPr>
              <w:t>- главный специалист по вопросам общественной безопасности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42783D" w:rsidRPr="009B5F4D" w:rsidRDefault="0042783D" w:rsidP="00FF793F">
            <w:pPr>
              <w:jc w:val="center"/>
              <w:rPr>
                <w:rFonts w:eastAsia="Calibri"/>
              </w:rPr>
            </w:pPr>
            <w:r w:rsidRPr="009B5F4D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843558" w:rsidRDefault="0042783D" w:rsidP="00FF793F">
            <w:pPr>
              <w:rPr>
                <w:rFonts w:eastAsia="Calibri"/>
                <w:b/>
              </w:rPr>
            </w:pPr>
            <w:r w:rsidRPr="00843558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</w:t>
            </w: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 жилищно – к</w:t>
            </w:r>
            <w:r w:rsidRPr="00203C36">
              <w:rPr>
                <w:rFonts w:eastAsia="Calibri"/>
                <w:b/>
              </w:rPr>
              <w:t>оммунального хозяйства: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 xml:space="preserve">- </w:t>
            </w:r>
            <w:r w:rsidRPr="00203C36">
              <w:rPr>
                <w:rFonts w:eastAsia="Calibri"/>
              </w:rPr>
              <w:t>начальник отдела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заместитель начальника отдела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главный специалист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3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CC5468" w:rsidRDefault="0042783D" w:rsidP="00FF793F">
            <w:pPr>
              <w:rPr>
                <w:rFonts w:eastAsia="Calibri"/>
                <w:b/>
              </w:rPr>
            </w:pPr>
            <w:r w:rsidRPr="00CC5468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12.</w:t>
            </w: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>Орган опеки и попечительства: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203C36">
              <w:rPr>
                <w:rFonts w:eastAsia="Calibri"/>
              </w:rPr>
              <w:t>главный специалист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ведущий специалист по вопросам опеки и попечительства несовершеннолетних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2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CC5468" w:rsidRDefault="0042783D" w:rsidP="00FF793F">
            <w:pPr>
              <w:rPr>
                <w:rFonts w:eastAsia="Calibri"/>
                <w:b/>
              </w:rPr>
            </w:pPr>
            <w:r w:rsidRPr="00CC5468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203C36" w:rsidRDefault="00B35CB6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bookmarkStart w:id="0" w:name="_GoBack"/>
            <w:bookmarkEnd w:id="0"/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13.</w:t>
            </w: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>Комиссии администрации городского округа: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секретарь комиссии по делам несовершеннолетних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>
              <w:rPr>
                <w:rFonts w:eastAsia="Calibri"/>
              </w:rPr>
              <w:t>- заместитель П</w:t>
            </w:r>
            <w:r w:rsidRPr="00203C36">
              <w:rPr>
                <w:rFonts w:eastAsia="Calibri"/>
              </w:rPr>
              <w:t>редседателя административной комиссии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секретарь административной комиссии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531485" w:rsidRDefault="0042783D" w:rsidP="00FF793F">
            <w:pPr>
              <w:rPr>
                <w:rFonts w:eastAsia="Calibri"/>
                <w:b/>
              </w:rPr>
            </w:pPr>
            <w:r w:rsidRPr="00531485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14.</w:t>
            </w: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  <w:b/>
              </w:rPr>
              <w:t>Технический и обслуживающий персонал: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уборщица служебных помещений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8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</w:rPr>
            </w:pPr>
            <w:r w:rsidRPr="00203C36">
              <w:rPr>
                <w:rFonts w:eastAsia="Calibri"/>
              </w:rPr>
              <w:t>- водители служебного транспорта</w:t>
            </w:r>
          </w:p>
        </w:tc>
        <w:tc>
          <w:tcPr>
            <w:tcW w:w="1808" w:type="dxa"/>
          </w:tcPr>
          <w:p w:rsidR="0042783D" w:rsidRPr="00CC5468" w:rsidRDefault="0042783D" w:rsidP="00FF793F">
            <w:pPr>
              <w:jc w:val="center"/>
              <w:rPr>
                <w:rFonts w:eastAsia="Calibri"/>
              </w:rPr>
            </w:pPr>
            <w:r w:rsidRPr="00CC5468">
              <w:rPr>
                <w:rFonts w:eastAsia="Calibri"/>
              </w:rPr>
              <w:t>3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01" w:type="dxa"/>
          </w:tcPr>
          <w:p w:rsidR="0042783D" w:rsidRPr="00480B92" w:rsidRDefault="0042783D" w:rsidP="00FF793F">
            <w:pPr>
              <w:rPr>
                <w:rFonts w:eastAsia="Calibri"/>
                <w:b/>
              </w:rPr>
            </w:pPr>
            <w:r w:rsidRPr="00480B92">
              <w:rPr>
                <w:rFonts w:eastAsia="Calibri"/>
                <w:b/>
              </w:rPr>
              <w:t>Итого:</w:t>
            </w:r>
          </w:p>
        </w:tc>
        <w:tc>
          <w:tcPr>
            <w:tcW w:w="1808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</w:tr>
      <w:tr w:rsidR="0042783D" w:rsidRPr="00203C36" w:rsidTr="00FF793F">
        <w:tc>
          <w:tcPr>
            <w:tcW w:w="570" w:type="dxa"/>
          </w:tcPr>
          <w:p w:rsidR="0042783D" w:rsidRPr="00203C36" w:rsidRDefault="0042783D" w:rsidP="00FF793F">
            <w:pPr>
              <w:jc w:val="center"/>
              <w:rPr>
                <w:rFonts w:eastAsia="Calibri"/>
              </w:rPr>
            </w:pPr>
          </w:p>
        </w:tc>
        <w:tc>
          <w:tcPr>
            <w:tcW w:w="6801" w:type="dxa"/>
          </w:tcPr>
          <w:p w:rsidR="0042783D" w:rsidRPr="00203C36" w:rsidRDefault="0042783D" w:rsidP="00FF793F">
            <w:pPr>
              <w:rPr>
                <w:rFonts w:eastAsia="Calibri"/>
                <w:b/>
              </w:rPr>
            </w:pPr>
            <w:r w:rsidRPr="00203C36">
              <w:rPr>
                <w:rFonts w:eastAsia="Calibri"/>
                <w:b/>
              </w:rPr>
              <w:t>ИТОГО</w:t>
            </w:r>
          </w:p>
        </w:tc>
        <w:tc>
          <w:tcPr>
            <w:tcW w:w="1808" w:type="dxa"/>
          </w:tcPr>
          <w:p w:rsidR="0042783D" w:rsidRPr="005E6161" w:rsidRDefault="0042783D" w:rsidP="00FF793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</w:t>
            </w:r>
          </w:p>
        </w:tc>
      </w:tr>
    </w:tbl>
    <w:p w:rsidR="0042783D" w:rsidRPr="00203C36" w:rsidRDefault="0042783D" w:rsidP="0042783D">
      <w:pPr>
        <w:autoSpaceDE w:val="0"/>
        <w:autoSpaceDN w:val="0"/>
        <w:adjustRightInd w:val="0"/>
        <w:jc w:val="both"/>
      </w:pPr>
    </w:p>
    <w:p w:rsidR="0042783D" w:rsidRDefault="0042783D" w:rsidP="0042783D">
      <w:pPr>
        <w:jc w:val="both"/>
        <w:rPr>
          <w:b/>
          <w:sz w:val="32"/>
          <w:szCs w:val="32"/>
        </w:rPr>
      </w:pPr>
    </w:p>
    <w:p w:rsidR="0042783D" w:rsidRDefault="0042783D" w:rsidP="0042783D">
      <w:pPr>
        <w:jc w:val="both"/>
        <w:rPr>
          <w:b/>
          <w:sz w:val="32"/>
          <w:szCs w:val="32"/>
        </w:rPr>
      </w:pPr>
    </w:p>
    <w:p w:rsidR="003C06C9" w:rsidRDefault="003C06C9"/>
    <w:sectPr w:rsidR="003C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3D"/>
    <w:rsid w:val="003C06C9"/>
    <w:rsid w:val="0042783D"/>
    <w:rsid w:val="00B3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27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27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2016-06-16T11:34:00Z</cp:lastPrinted>
  <dcterms:created xsi:type="dcterms:W3CDTF">2016-06-16T11:31:00Z</dcterms:created>
  <dcterms:modified xsi:type="dcterms:W3CDTF">2016-06-16T13:14:00Z</dcterms:modified>
</cp:coreProperties>
</file>