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505" w:rsidRPr="00711505" w:rsidRDefault="00711505" w:rsidP="00711505">
      <w:pPr>
        <w:jc w:val="center"/>
        <w:rPr>
          <w:sz w:val="18"/>
          <w:szCs w:val="18"/>
          <w:lang w:val="en-US"/>
        </w:rPr>
      </w:pPr>
    </w:p>
    <w:p w:rsidR="00711505" w:rsidRDefault="00711505" w:rsidP="0071150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ТЕРРИТОРИАЛЬНАЯ ИЗБИРАТЕЛЬНАЯ КОМИССИЯ</w:t>
      </w:r>
    </w:p>
    <w:p w:rsidR="00711505" w:rsidRDefault="00711505" w:rsidP="0071150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ГОРОДА КАСПИЙСК</w:t>
      </w:r>
    </w:p>
    <w:p w:rsidR="00711505" w:rsidRDefault="00711505" w:rsidP="00711505">
      <w:pPr>
        <w:rPr>
          <w:sz w:val="28"/>
          <w:szCs w:val="28"/>
        </w:rPr>
      </w:pPr>
      <w:r>
        <w:t>.</w:t>
      </w:r>
    </w:p>
    <w:p w:rsidR="00711505" w:rsidRDefault="00711505" w:rsidP="00711505">
      <w:pPr>
        <w:pStyle w:val="a7"/>
        <w:rPr>
          <w:b w:val="0"/>
          <w:sz w:val="28"/>
          <w:szCs w:val="28"/>
        </w:rPr>
      </w:pPr>
    </w:p>
    <w:p w:rsidR="00711505" w:rsidRDefault="00D45244" w:rsidP="00D4524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711505">
        <w:rPr>
          <w:sz w:val="28"/>
          <w:szCs w:val="28"/>
        </w:rPr>
        <w:t>РЕШЕНИЕ</w:t>
      </w:r>
    </w:p>
    <w:p w:rsidR="00711505" w:rsidRDefault="00B348D1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="00D45244">
        <w:rPr>
          <w:sz w:val="28"/>
          <w:szCs w:val="28"/>
        </w:rPr>
        <w:t>5</w:t>
      </w:r>
      <w:r w:rsidR="001353FA">
        <w:rPr>
          <w:sz w:val="28"/>
          <w:szCs w:val="28"/>
        </w:rPr>
        <w:t xml:space="preserve"> января</w:t>
      </w:r>
      <w:r w:rsidR="00D45244">
        <w:rPr>
          <w:sz w:val="28"/>
          <w:szCs w:val="28"/>
        </w:rPr>
        <w:t xml:space="preserve"> 2013</w:t>
      </w:r>
      <w:r w:rsidR="00711505">
        <w:rPr>
          <w:sz w:val="28"/>
          <w:szCs w:val="28"/>
        </w:rPr>
        <w:t>г.</w:t>
      </w:r>
      <w:r w:rsidR="00711505">
        <w:rPr>
          <w:sz w:val="28"/>
          <w:szCs w:val="28"/>
        </w:rPr>
        <w:tab/>
      </w:r>
      <w:r w:rsidR="00711505">
        <w:rPr>
          <w:sz w:val="28"/>
          <w:szCs w:val="28"/>
        </w:rPr>
        <w:tab/>
      </w:r>
      <w:r w:rsidR="00711505">
        <w:rPr>
          <w:sz w:val="28"/>
          <w:szCs w:val="28"/>
        </w:rPr>
        <w:tab/>
      </w:r>
      <w:r w:rsidR="00D45244">
        <w:rPr>
          <w:sz w:val="28"/>
          <w:szCs w:val="28"/>
        </w:rPr>
        <w:tab/>
      </w:r>
      <w:r w:rsidR="00D45244">
        <w:rPr>
          <w:sz w:val="28"/>
          <w:szCs w:val="28"/>
        </w:rPr>
        <w:tab/>
        <w:t xml:space="preserve">                          № 71</w:t>
      </w:r>
    </w:p>
    <w:p w:rsidR="00711505" w:rsidRDefault="00711505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г.Каспийск</w:t>
      </w: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D45244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 сроках и порядке приема документов по кандидатурам в состав участковых избирательных комиссий ( в резерв составов участковых комиссий)  </w:t>
      </w:r>
    </w:p>
    <w:p w:rsidR="00711505" w:rsidRDefault="00711505" w:rsidP="00711505">
      <w:pPr>
        <w:pStyle w:val="a7"/>
        <w:jc w:val="center"/>
        <w:rPr>
          <w:sz w:val="28"/>
          <w:szCs w:val="28"/>
        </w:rPr>
      </w:pPr>
    </w:p>
    <w:p w:rsidR="00711505" w:rsidRDefault="00711505" w:rsidP="000B18E5">
      <w:pPr>
        <w:pStyle w:val="a7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</w:t>
      </w:r>
      <w:r w:rsidR="00D45244">
        <w:rPr>
          <w:b w:val="0"/>
          <w:sz w:val="28"/>
          <w:szCs w:val="28"/>
        </w:rPr>
        <w:t>ответствии с пунктом 4 и 5</w:t>
      </w:r>
      <w:r w:rsidR="00E0323C">
        <w:rPr>
          <w:b w:val="0"/>
          <w:sz w:val="32"/>
          <w:szCs w:val="28"/>
          <w:vertAlign w:val="superscript"/>
        </w:rPr>
        <w:t>1</w:t>
      </w:r>
      <w:r w:rsidR="00D4524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статьи 27 Федерального закона «Об основных гарантиях избирательных прав и права на участие в референдум</w:t>
      </w:r>
      <w:r w:rsidR="00D45244">
        <w:rPr>
          <w:b w:val="0"/>
          <w:sz w:val="28"/>
          <w:szCs w:val="28"/>
        </w:rPr>
        <w:t xml:space="preserve">е граждан Российской Федерации», </w:t>
      </w:r>
      <w:r>
        <w:rPr>
          <w:b w:val="0"/>
          <w:sz w:val="28"/>
          <w:szCs w:val="28"/>
        </w:rPr>
        <w:t>террито</w:t>
      </w:r>
      <w:r w:rsidR="00D45244">
        <w:rPr>
          <w:b w:val="0"/>
          <w:sz w:val="28"/>
          <w:szCs w:val="28"/>
        </w:rPr>
        <w:t>риальная избирательная комиссия города Каспийск</w:t>
      </w:r>
    </w:p>
    <w:p w:rsidR="00711505" w:rsidRDefault="00711505" w:rsidP="00711505">
      <w:pPr>
        <w:pStyle w:val="a7"/>
        <w:jc w:val="center"/>
        <w:rPr>
          <w:sz w:val="28"/>
          <w:szCs w:val="28"/>
        </w:rPr>
      </w:pPr>
    </w:p>
    <w:p w:rsidR="00711505" w:rsidRDefault="00711505" w:rsidP="0071150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11505" w:rsidRDefault="00711505" w:rsidP="00711505">
      <w:pPr>
        <w:pStyle w:val="a7"/>
        <w:jc w:val="center"/>
        <w:rPr>
          <w:sz w:val="28"/>
          <w:szCs w:val="28"/>
        </w:rPr>
      </w:pPr>
    </w:p>
    <w:p w:rsidR="00D45244" w:rsidRDefault="00D45244" w:rsidP="00D45244">
      <w:pPr>
        <w:pStyle w:val="2"/>
        <w:tabs>
          <w:tab w:val="left" w:pos="3540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1.Установить срок приема документов по кандидатурам в состав участковых избирательных комиссий (в резерв составов участковых комиссий)  в течение 31 дня со дня официального опубликования настоящего сообщения.</w:t>
      </w:r>
    </w:p>
    <w:p w:rsidR="00D45244" w:rsidRDefault="00D45244" w:rsidP="00D45244">
      <w:pPr>
        <w:pStyle w:val="2"/>
        <w:tabs>
          <w:tab w:val="left" w:pos="3540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2.Информационное сообщение о приеме предложений опубликовать в газете «Трудовой Каспийск» до 20 января 2013 года.</w:t>
      </w:r>
    </w:p>
    <w:p w:rsidR="00D45244" w:rsidRDefault="00D45244" w:rsidP="00D45244">
      <w:pPr>
        <w:pStyle w:val="2"/>
        <w:tabs>
          <w:tab w:val="left" w:pos="3540"/>
        </w:tabs>
        <w:ind w:left="-851" w:firstLine="851"/>
        <w:jc w:val="both"/>
        <w:rPr>
          <w:rFonts w:ascii="Times New Roman" w:hAnsi="Times New Roman"/>
          <w:sz w:val="28"/>
          <w:szCs w:val="28"/>
        </w:rPr>
      </w:pPr>
    </w:p>
    <w:p w:rsidR="00D45244" w:rsidRDefault="00D45244" w:rsidP="00711505">
      <w:pPr>
        <w:pStyle w:val="a7"/>
        <w:jc w:val="center"/>
        <w:rPr>
          <w:sz w:val="28"/>
          <w:szCs w:val="28"/>
        </w:rPr>
      </w:pPr>
    </w:p>
    <w:p w:rsidR="00711505" w:rsidRPr="00711505" w:rsidRDefault="00711505" w:rsidP="00711505">
      <w:pPr>
        <w:pStyle w:val="11"/>
        <w:tabs>
          <w:tab w:val="left" w:pos="354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Перцева Л.В.</w:t>
      </w: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>Секр</w:t>
      </w:r>
      <w:r w:rsidR="00A62439">
        <w:rPr>
          <w:sz w:val="28"/>
          <w:szCs w:val="28"/>
        </w:rPr>
        <w:t>етарь комиссии</w:t>
      </w:r>
      <w:r w:rsidR="00A62439">
        <w:rPr>
          <w:sz w:val="28"/>
          <w:szCs w:val="28"/>
        </w:rPr>
        <w:tab/>
      </w:r>
      <w:r w:rsidR="00A62439">
        <w:rPr>
          <w:sz w:val="28"/>
          <w:szCs w:val="28"/>
        </w:rPr>
        <w:tab/>
      </w:r>
      <w:r w:rsidR="00A62439">
        <w:rPr>
          <w:sz w:val="28"/>
          <w:szCs w:val="28"/>
        </w:rPr>
        <w:tab/>
      </w:r>
      <w:r w:rsidR="00A62439">
        <w:rPr>
          <w:sz w:val="28"/>
          <w:szCs w:val="28"/>
        </w:rPr>
        <w:tab/>
      </w:r>
      <w:r w:rsidR="00A62439">
        <w:rPr>
          <w:sz w:val="28"/>
          <w:szCs w:val="28"/>
        </w:rPr>
        <w:tab/>
      </w:r>
      <w:r w:rsidR="00A62439">
        <w:rPr>
          <w:sz w:val="28"/>
          <w:szCs w:val="28"/>
        </w:rPr>
        <w:tab/>
      </w:r>
      <w:r w:rsidR="00A62439">
        <w:rPr>
          <w:sz w:val="28"/>
          <w:szCs w:val="28"/>
        </w:rPr>
        <w:tab/>
        <w:t>Альборуева О.Н</w:t>
      </w:r>
      <w:r>
        <w:rPr>
          <w:sz w:val="28"/>
          <w:szCs w:val="28"/>
        </w:rPr>
        <w:t>.</w:t>
      </w: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ТЕРРИТОРИАЛЬНАЯ ИЗБИРАТЕЛЬНАЯ КОМИССИЯ</w:t>
      </w:r>
    </w:p>
    <w:p w:rsidR="00711505" w:rsidRDefault="00711505" w:rsidP="00711505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ГОРОДА КАСПИЙСК</w:t>
      </w:r>
    </w:p>
    <w:p w:rsidR="00711505" w:rsidRDefault="00711505" w:rsidP="00711505">
      <w:pPr>
        <w:rPr>
          <w:sz w:val="28"/>
          <w:szCs w:val="28"/>
        </w:rPr>
      </w:pPr>
      <w:r>
        <w:t>.</w:t>
      </w:r>
    </w:p>
    <w:p w:rsidR="00711505" w:rsidRDefault="00711505" w:rsidP="00711505">
      <w:pPr>
        <w:pStyle w:val="a7"/>
        <w:rPr>
          <w:b w:val="0"/>
          <w:sz w:val="28"/>
          <w:szCs w:val="28"/>
        </w:rPr>
      </w:pPr>
    </w:p>
    <w:p w:rsidR="00711505" w:rsidRDefault="00711505" w:rsidP="0071150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11505" w:rsidRPr="00711505" w:rsidRDefault="00B348D1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>1</w:t>
      </w:r>
      <w:r w:rsidR="00370DA5">
        <w:rPr>
          <w:sz w:val="28"/>
          <w:szCs w:val="28"/>
        </w:rPr>
        <w:t>5 января  2013</w:t>
      </w:r>
      <w:r w:rsidR="00711505">
        <w:rPr>
          <w:sz w:val="28"/>
          <w:szCs w:val="28"/>
        </w:rPr>
        <w:t>г.</w:t>
      </w:r>
      <w:r w:rsidR="00711505">
        <w:rPr>
          <w:sz w:val="28"/>
          <w:szCs w:val="28"/>
        </w:rPr>
        <w:tab/>
      </w:r>
      <w:r w:rsidR="00711505">
        <w:rPr>
          <w:sz w:val="28"/>
          <w:szCs w:val="28"/>
        </w:rPr>
        <w:tab/>
      </w:r>
      <w:r w:rsidR="00711505">
        <w:rPr>
          <w:sz w:val="28"/>
          <w:szCs w:val="28"/>
        </w:rPr>
        <w:tab/>
      </w:r>
      <w:r w:rsidR="00711505">
        <w:rPr>
          <w:sz w:val="28"/>
          <w:szCs w:val="28"/>
        </w:rPr>
        <w:tab/>
      </w:r>
      <w:r w:rsidR="00711505">
        <w:rPr>
          <w:sz w:val="28"/>
          <w:szCs w:val="28"/>
        </w:rPr>
        <w:tab/>
        <w:t xml:space="preserve">                          №</w:t>
      </w:r>
      <w:r w:rsidR="001F27BE">
        <w:rPr>
          <w:sz w:val="28"/>
          <w:szCs w:val="28"/>
        </w:rPr>
        <w:t>70</w:t>
      </w:r>
      <w:r w:rsidR="00711505">
        <w:rPr>
          <w:sz w:val="28"/>
          <w:szCs w:val="28"/>
        </w:rPr>
        <w:t xml:space="preserve"> </w:t>
      </w:r>
    </w:p>
    <w:p w:rsidR="00711505" w:rsidRDefault="00711505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18E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г.Каспийск</w:t>
      </w:r>
    </w:p>
    <w:p w:rsidR="00711505" w:rsidRDefault="00711505" w:rsidP="00711505">
      <w:pPr>
        <w:pStyle w:val="a7"/>
        <w:rPr>
          <w:sz w:val="28"/>
          <w:szCs w:val="28"/>
        </w:rPr>
      </w:pPr>
    </w:p>
    <w:p w:rsidR="00370DA5" w:rsidRDefault="00DB2FAA" w:rsidP="00DB2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711505">
        <w:rPr>
          <w:sz w:val="28"/>
          <w:szCs w:val="28"/>
        </w:rPr>
        <w:t>утверждении  численного состава участковых изби</w:t>
      </w:r>
      <w:r>
        <w:rPr>
          <w:sz w:val="28"/>
          <w:szCs w:val="28"/>
        </w:rPr>
        <w:t>рательных комиссий при образовании избирательных участков, участков ре</w:t>
      </w:r>
      <w:r w:rsidR="00370DA5">
        <w:rPr>
          <w:sz w:val="28"/>
          <w:szCs w:val="28"/>
        </w:rPr>
        <w:t>ферендума сроком</w:t>
      </w:r>
      <w:r>
        <w:rPr>
          <w:sz w:val="28"/>
          <w:szCs w:val="28"/>
        </w:rPr>
        <w:t xml:space="preserve"> на пять лет на территории городского округа</w:t>
      </w:r>
    </w:p>
    <w:p w:rsidR="00711505" w:rsidRDefault="00370DA5" w:rsidP="00DB2FAA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B2FAA">
        <w:rPr>
          <w:sz w:val="28"/>
          <w:szCs w:val="28"/>
        </w:rPr>
        <w:t>город Каспийск»</w:t>
      </w:r>
    </w:p>
    <w:p w:rsidR="00711505" w:rsidRDefault="00711505" w:rsidP="00711505">
      <w:pPr>
        <w:pStyle w:val="a7"/>
        <w:jc w:val="center"/>
        <w:rPr>
          <w:sz w:val="28"/>
          <w:szCs w:val="28"/>
        </w:rPr>
      </w:pPr>
    </w:p>
    <w:p w:rsidR="00711505" w:rsidRDefault="00DB2FAA" w:rsidP="00711505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В соответствии со  статьей 26</w:t>
      </w:r>
      <w:r w:rsidR="00711505">
        <w:rPr>
          <w:b w:val="0"/>
          <w:sz w:val="28"/>
          <w:szCs w:val="28"/>
        </w:rPr>
        <w:t xml:space="preserve"> Федерального закона «</w:t>
      </w:r>
      <w:r>
        <w:rPr>
          <w:b w:val="0"/>
          <w:sz w:val="28"/>
          <w:szCs w:val="28"/>
        </w:rPr>
        <w:t xml:space="preserve"> Об основных гарантиях избирательных прав и права на участие в референдуме граждан </w:t>
      </w:r>
      <w:r w:rsidR="00711505">
        <w:rPr>
          <w:b w:val="0"/>
          <w:sz w:val="28"/>
          <w:szCs w:val="28"/>
        </w:rPr>
        <w:t xml:space="preserve">Российской Федерации, </w:t>
      </w:r>
    </w:p>
    <w:p w:rsidR="00711505" w:rsidRDefault="00711505" w:rsidP="00711505">
      <w:pPr>
        <w:pStyle w:val="a7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территориальная избирательная комиссия города Каспийск,</w:t>
      </w:r>
    </w:p>
    <w:p w:rsidR="00711505" w:rsidRDefault="00711505" w:rsidP="00711505">
      <w:pPr>
        <w:pStyle w:val="a7"/>
        <w:jc w:val="center"/>
        <w:rPr>
          <w:sz w:val="28"/>
          <w:szCs w:val="28"/>
        </w:rPr>
      </w:pPr>
    </w:p>
    <w:p w:rsidR="00711505" w:rsidRDefault="00711505" w:rsidP="00711505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370DA5" w:rsidP="00711505">
      <w:pPr>
        <w:pStyle w:val="11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711505">
        <w:rPr>
          <w:rFonts w:ascii="Times New Roman" w:hAnsi="Times New Roman"/>
          <w:sz w:val="28"/>
          <w:szCs w:val="28"/>
        </w:rPr>
        <w:t>.Утвердить численный состав участковых избирательных комиссий согласно приложению.</w:t>
      </w:r>
    </w:p>
    <w:p w:rsidR="00711505" w:rsidRPr="00607030" w:rsidRDefault="00370DA5" w:rsidP="00711505">
      <w:pPr>
        <w:pStyle w:val="11"/>
        <w:ind w:left="-85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11505">
        <w:rPr>
          <w:rFonts w:ascii="Times New Roman" w:hAnsi="Times New Roman"/>
          <w:sz w:val="28"/>
          <w:szCs w:val="28"/>
        </w:rPr>
        <w:t>.Опубликовать настоящее решение в газете «Трудовой Кас</w:t>
      </w:r>
      <w:r w:rsidR="00607030">
        <w:rPr>
          <w:rFonts w:ascii="Times New Roman" w:hAnsi="Times New Roman"/>
          <w:sz w:val="28"/>
          <w:szCs w:val="28"/>
        </w:rPr>
        <w:t>пийск».</w:t>
      </w:r>
    </w:p>
    <w:p w:rsidR="00711505" w:rsidRDefault="00711505" w:rsidP="00711505">
      <w:pPr>
        <w:pStyle w:val="11"/>
        <w:ind w:left="-851"/>
        <w:jc w:val="both"/>
        <w:rPr>
          <w:rFonts w:ascii="Times New Roman" w:hAnsi="Times New Roman"/>
          <w:b/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Перцева Л.В.</w:t>
      </w:r>
    </w:p>
    <w:p w:rsidR="00711505" w:rsidRDefault="0071150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  <w:r>
        <w:rPr>
          <w:sz w:val="28"/>
          <w:szCs w:val="28"/>
        </w:rPr>
        <w:t>Секр</w:t>
      </w:r>
      <w:r w:rsidR="00DB2FAA">
        <w:rPr>
          <w:sz w:val="28"/>
          <w:szCs w:val="28"/>
        </w:rPr>
        <w:t>етарь комиссии</w:t>
      </w:r>
      <w:r w:rsidR="00DB2FAA">
        <w:rPr>
          <w:sz w:val="28"/>
          <w:szCs w:val="28"/>
        </w:rPr>
        <w:tab/>
      </w:r>
      <w:r w:rsidR="00DB2FAA">
        <w:rPr>
          <w:sz w:val="28"/>
          <w:szCs w:val="28"/>
        </w:rPr>
        <w:tab/>
      </w:r>
      <w:r w:rsidR="00DB2FAA">
        <w:rPr>
          <w:sz w:val="28"/>
          <w:szCs w:val="28"/>
        </w:rPr>
        <w:tab/>
      </w:r>
      <w:r w:rsidR="00DB2FAA">
        <w:rPr>
          <w:sz w:val="28"/>
          <w:szCs w:val="28"/>
        </w:rPr>
        <w:tab/>
      </w:r>
      <w:r w:rsidR="00DB2FAA">
        <w:rPr>
          <w:sz w:val="28"/>
          <w:szCs w:val="28"/>
        </w:rPr>
        <w:tab/>
      </w:r>
      <w:r w:rsidR="00DB2FAA">
        <w:rPr>
          <w:sz w:val="28"/>
          <w:szCs w:val="28"/>
        </w:rPr>
        <w:tab/>
      </w:r>
      <w:r w:rsidR="00DB2FAA">
        <w:rPr>
          <w:sz w:val="28"/>
          <w:szCs w:val="28"/>
        </w:rPr>
        <w:tab/>
        <w:t>Альборуева О.Н</w:t>
      </w:r>
      <w:r>
        <w:rPr>
          <w:sz w:val="28"/>
          <w:szCs w:val="28"/>
        </w:rPr>
        <w:t>.</w:t>
      </w:r>
    </w:p>
    <w:p w:rsidR="00711505" w:rsidRDefault="0071150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0B18E5" w:rsidRDefault="000B18E5" w:rsidP="00711505">
      <w:pPr>
        <w:pStyle w:val="a7"/>
        <w:rPr>
          <w:sz w:val="28"/>
          <w:szCs w:val="28"/>
        </w:rPr>
      </w:pPr>
    </w:p>
    <w:p w:rsidR="00711505" w:rsidRDefault="00711505" w:rsidP="00711505">
      <w:pPr>
        <w:pStyle w:val="a7"/>
        <w:rPr>
          <w:sz w:val="28"/>
          <w:szCs w:val="28"/>
        </w:rPr>
      </w:pPr>
    </w:p>
    <w:p w:rsidR="00A62439" w:rsidRDefault="00A62439" w:rsidP="00711505">
      <w:pPr>
        <w:pStyle w:val="a7"/>
        <w:rPr>
          <w:sz w:val="28"/>
          <w:szCs w:val="28"/>
        </w:rPr>
      </w:pPr>
    </w:p>
    <w:p w:rsidR="00711505" w:rsidRPr="00A62439" w:rsidRDefault="00A62439" w:rsidP="00A62439">
      <w:pPr>
        <w:pStyle w:val="a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711505" w:rsidRPr="00A62439">
        <w:rPr>
          <w:sz w:val="28"/>
          <w:szCs w:val="28"/>
        </w:rPr>
        <w:t>Приложение к решению ТИК</w:t>
      </w:r>
    </w:p>
    <w:p w:rsidR="00711505" w:rsidRPr="00A62439" w:rsidRDefault="00370DA5" w:rsidP="00370DA5">
      <w:pPr>
        <w:pStyle w:val="a7"/>
        <w:rPr>
          <w:sz w:val="28"/>
          <w:szCs w:val="28"/>
        </w:rPr>
      </w:pPr>
      <w:r w:rsidRPr="00A62439">
        <w:rPr>
          <w:sz w:val="28"/>
          <w:szCs w:val="28"/>
        </w:rPr>
        <w:t xml:space="preserve">                                           </w:t>
      </w:r>
      <w:r w:rsidR="00A62439">
        <w:rPr>
          <w:sz w:val="28"/>
          <w:szCs w:val="28"/>
        </w:rPr>
        <w:t xml:space="preserve">  </w:t>
      </w:r>
      <w:r w:rsidR="001F27BE">
        <w:rPr>
          <w:sz w:val="28"/>
          <w:szCs w:val="28"/>
        </w:rPr>
        <w:t xml:space="preserve">                     от 15.01.20</w:t>
      </w:r>
      <w:r w:rsidR="00A62439">
        <w:rPr>
          <w:sz w:val="28"/>
          <w:szCs w:val="28"/>
        </w:rPr>
        <w:t>13г. №</w:t>
      </w:r>
      <w:r w:rsidR="001F27BE">
        <w:rPr>
          <w:sz w:val="28"/>
          <w:szCs w:val="28"/>
        </w:rPr>
        <w:t>70</w:t>
      </w:r>
    </w:p>
    <w:p w:rsidR="00370DA5" w:rsidRPr="00A62439" w:rsidRDefault="00370DA5" w:rsidP="00711505">
      <w:pPr>
        <w:pStyle w:val="a7"/>
        <w:jc w:val="right"/>
        <w:rPr>
          <w:sz w:val="28"/>
          <w:szCs w:val="28"/>
        </w:rPr>
      </w:pPr>
    </w:p>
    <w:p w:rsidR="00370DA5" w:rsidRPr="00A62439" w:rsidRDefault="00370DA5" w:rsidP="00711505">
      <w:pPr>
        <w:pStyle w:val="a7"/>
        <w:jc w:val="right"/>
        <w:rPr>
          <w:sz w:val="28"/>
          <w:szCs w:val="28"/>
        </w:rPr>
      </w:pPr>
    </w:p>
    <w:p w:rsidR="00370DA5" w:rsidRPr="00A62439" w:rsidRDefault="00370DA5" w:rsidP="00711505">
      <w:pPr>
        <w:pStyle w:val="a7"/>
        <w:jc w:val="right"/>
        <w:rPr>
          <w:sz w:val="28"/>
          <w:szCs w:val="28"/>
        </w:rPr>
      </w:pPr>
    </w:p>
    <w:p w:rsidR="00370DA5" w:rsidRPr="00A62439" w:rsidRDefault="00370DA5" w:rsidP="00711505">
      <w:pPr>
        <w:pStyle w:val="a7"/>
        <w:jc w:val="right"/>
        <w:rPr>
          <w:sz w:val="28"/>
          <w:szCs w:val="28"/>
        </w:rPr>
      </w:pPr>
    </w:p>
    <w:tbl>
      <w:tblPr>
        <w:tblStyle w:val="a8"/>
        <w:tblW w:w="9631" w:type="dxa"/>
        <w:tblLook w:val="04A0"/>
      </w:tblPr>
      <w:tblGrid>
        <w:gridCol w:w="2961"/>
        <w:gridCol w:w="6670"/>
      </w:tblGrid>
      <w:tr w:rsidR="00370DA5" w:rsidRPr="00A62439" w:rsidTr="00370DA5">
        <w:trPr>
          <w:trHeight w:val="562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A5" w:rsidRPr="00A62439" w:rsidRDefault="00370DA5">
            <w:pPr>
              <w:rPr>
                <w:rFonts w:cstheme="minorBidi"/>
                <w:sz w:val="28"/>
                <w:szCs w:val="28"/>
              </w:rPr>
            </w:pPr>
          </w:p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Номер участковой  избирательной комиссии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Количество  членов участковой избирательной комиссии с правом решающего голоса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0639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0640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0641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0642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0643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0644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0645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0646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0647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0648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0649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0650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0651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0652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0653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0654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0655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0656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0657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0658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0659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0660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70DA5" w:rsidRPr="00A62439" w:rsidTr="00370DA5">
        <w:trPr>
          <w:trHeight w:val="281"/>
        </w:trPr>
        <w:tc>
          <w:tcPr>
            <w:tcW w:w="2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DA5" w:rsidRPr="00A62439" w:rsidRDefault="00370DA5">
            <w:pPr>
              <w:rPr>
                <w:sz w:val="28"/>
                <w:szCs w:val="28"/>
              </w:rPr>
            </w:pPr>
            <w:r w:rsidRPr="00A62439">
              <w:rPr>
                <w:sz w:val="28"/>
                <w:szCs w:val="28"/>
              </w:rPr>
              <w:t>0661</w:t>
            </w:r>
          </w:p>
        </w:tc>
        <w:tc>
          <w:tcPr>
            <w:tcW w:w="66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DA5" w:rsidRPr="00A62439" w:rsidRDefault="001F27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70DA5" w:rsidRPr="00A62439" w:rsidRDefault="00370DA5" w:rsidP="00370DA5">
      <w:pPr>
        <w:rPr>
          <w:rFonts w:asciiTheme="minorHAnsi" w:hAnsiTheme="minorHAnsi" w:cstheme="minorBidi"/>
          <w:sz w:val="28"/>
          <w:szCs w:val="28"/>
        </w:rPr>
      </w:pPr>
    </w:p>
    <w:p w:rsidR="00370DA5" w:rsidRPr="00A62439" w:rsidRDefault="00370DA5" w:rsidP="00370DA5">
      <w:pPr>
        <w:rPr>
          <w:sz w:val="28"/>
          <w:szCs w:val="28"/>
        </w:rPr>
      </w:pPr>
    </w:p>
    <w:p w:rsidR="00370DA5" w:rsidRPr="00A62439" w:rsidRDefault="00370DA5" w:rsidP="00370DA5">
      <w:pPr>
        <w:rPr>
          <w:sz w:val="28"/>
          <w:szCs w:val="28"/>
        </w:rPr>
      </w:pPr>
    </w:p>
    <w:p w:rsidR="00370DA5" w:rsidRPr="00A62439" w:rsidRDefault="00370DA5" w:rsidP="00711505">
      <w:pPr>
        <w:pStyle w:val="a7"/>
        <w:jc w:val="right"/>
        <w:rPr>
          <w:sz w:val="28"/>
          <w:szCs w:val="28"/>
        </w:rPr>
      </w:pPr>
    </w:p>
    <w:p w:rsidR="00370DA5" w:rsidRPr="00A62439" w:rsidRDefault="00370DA5" w:rsidP="00711505">
      <w:pPr>
        <w:pStyle w:val="a7"/>
        <w:jc w:val="right"/>
        <w:rPr>
          <w:sz w:val="28"/>
          <w:szCs w:val="28"/>
        </w:rPr>
      </w:pPr>
    </w:p>
    <w:p w:rsidR="00370DA5" w:rsidRPr="00A62439" w:rsidRDefault="00370DA5" w:rsidP="00711505">
      <w:pPr>
        <w:pStyle w:val="a7"/>
        <w:jc w:val="right"/>
        <w:rPr>
          <w:sz w:val="28"/>
          <w:szCs w:val="28"/>
        </w:rPr>
      </w:pPr>
    </w:p>
    <w:p w:rsidR="00370DA5" w:rsidRDefault="00370DA5" w:rsidP="00711505">
      <w:pPr>
        <w:pStyle w:val="a7"/>
        <w:jc w:val="right"/>
        <w:rPr>
          <w:sz w:val="28"/>
          <w:szCs w:val="28"/>
        </w:rPr>
      </w:pPr>
    </w:p>
    <w:p w:rsidR="00711505" w:rsidRDefault="00711505" w:rsidP="00772C7A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7A02B6"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72C7A" w:rsidRDefault="00772C7A" w:rsidP="00772C7A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ГОРОДА КАСПИЙСК</w:t>
      </w:r>
    </w:p>
    <w:p w:rsidR="00772C7A" w:rsidRDefault="00772C7A" w:rsidP="00772C7A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772C7A" w:rsidRDefault="00772C7A" w:rsidP="00772C7A">
      <w:pPr>
        <w:ind w:right="-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772C7A" w:rsidRDefault="00772C7A" w:rsidP="00772C7A">
      <w:pPr>
        <w:ind w:right="-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15 января 2013 года                                                               № 72 </w:t>
      </w:r>
    </w:p>
    <w:p w:rsidR="00772C7A" w:rsidRPr="00772C7A" w:rsidRDefault="00772C7A" w:rsidP="00772C7A">
      <w:pPr>
        <w:ind w:right="-5"/>
        <w:rPr>
          <w:rFonts w:ascii="Times New Roman" w:hAnsi="Times New Roman"/>
          <w:b/>
          <w:spacing w:val="6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tbl>
      <w:tblPr>
        <w:tblW w:w="9648" w:type="dxa"/>
        <w:tblLook w:val="01E0"/>
      </w:tblPr>
      <w:tblGrid>
        <w:gridCol w:w="9648"/>
      </w:tblGrid>
      <w:tr w:rsidR="00711505" w:rsidRPr="007A02B6" w:rsidTr="00711505">
        <w:tc>
          <w:tcPr>
            <w:tcW w:w="9648" w:type="dxa"/>
          </w:tcPr>
          <w:p w:rsidR="00711505" w:rsidRPr="007A02B6" w:rsidRDefault="00711505">
            <w:pPr>
              <w:widowControl w:val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A02B6">
              <w:rPr>
                <w:rFonts w:ascii="Times New Roman" w:hAnsi="Times New Roman"/>
                <w:b/>
                <w:sz w:val="28"/>
                <w:szCs w:val="28"/>
              </w:rPr>
              <w:t>О создании рабочей группы по формированию участковых избирательных  комис</w:t>
            </w:r>
            <w:r w:rsidR="00A62439">
              <w:rPr>
                <w:rFonts w:ascii="Times New Roman" w:hAnsi="Times New Roman"/>
                <w:b/>
                <w:sz w:val="28"/>
                <w:szCs w:val="28"/>
              </w:rPr>
              <w:t>сий</w:t>
            </w:r>
            <w:r w:rsidR="00772C7A">
              <w:rPr>
                <w:rFonts w:ascii="Times New Roman" w:hAnsi="Times New Roman"/>
                <w:b/>
                <w:sz w:val="28"/>
                <w:szCs w:val="28"/>
              </w:rPr>
              <w:t xml:space="preserve"> ( резерва состава участковых комиссий) </w:t>
            </w:r>
            <w:r w:rsidR="00A62439">
              <w:rPr>
                <w:rFonts w:ascii="Times New Roman" w:hAnsi="Times New Roman"/>
                <w:b/>
                <w:sz w:val="28"/>
                <w:szCs w:val="28"/>
              </w:rPr>
              <w:t>сроком на пять ле</w:t>
            </w:r>
            <w:r w:rsidR="00C50CF4">
              <w:rPr>
                <w:rFonts w:ascii="Times New Roman" w:hAnsi="Times New Roman"/>
                <w:b/>
                <w:sz w:val="28"/>
                <w:szCs w:val="28"/>
              </w:rPr>
              <w:t>т</w:t>
            </w:r>
          </w:p>
          <w:p w:rsidR="00711505" w:rsidRPr="007A02B6" w:rsidRDefault="00711505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505" w:rsidRPr="007A02B6" w:rsidRDefault="00711505" w:rsidP="0071150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2B6">
        <w:rPr>
          <w:rFonts w:ascii="Times New Roman" w:hAnsi="Times New Roman"/>
          <w:sz w:val="28"/>
          <w:szCs w:val="28"/>
        </w:rPr>
        <w:t xml:space="preserve">Руководствуясь </w:t>
      </w:r>
      <w:r w:rsidR="00646260">
        <w:rPr>
          <w:rFonts w:ascii="Times New Roman" w:hAnsi="Times New Roman"/>
          <w:sz w:val="28"/>
          <w:szCs w:val="28"/>
        </w:rPr>
        <w:t>п.4 ст.</w:t>
      </w:r>
      <w:r w:rsidRPr="007A02B6">
        <w:rPr>
          <w:rFonts w:ascii="Times New Roman" w:hAnsi="Times New Roman"/>
          <w:sz w:val="28"/>
          <w:szCs w:val="28"/>
        </w:rPr>
        <w:t xml:space="preserve"> 27 Федерального закона «Об основных гарантиях избирательных прав и права на участие в референдуме граждан</w:t>
      </w:r>
      <w:r w:rsidR="00A62439">
        <w:rPr>
          <w:rFonts w:ascii="Times New Roman" w:hAnsi="Times New Roman"/>
          <w:sz w:val="28"/>
          <w:szCs w:val="28"/>
        </w:rPr>
        <w:t xml:space="preserve"> Российской Федерации», </w:t>
      </w:r>
      <w:r w:rsidRPr="007A02B6">
        <w:rPr>
          <w:rFonts w:ascii="Times New Roman" w:hAnsi="Times New Roman"/>
          <w:sz w:val="28"/>
          <w:szCs w:val="28"/>
        </w:rPr>
        <w:t xml:space="preserve"> территориальная избирательная комиссия города Каспийск </w:t>
      </w:r>
    </w:p>
    <w:p w:rsidR="00C50CF4" w:rsidRDefault="00711505" w:rsidP="00711505">
      <w:pPr>
        <w:widowControl w:val="0"/>
        <w:spacing w:line="36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A02B6">
        <w:rPr>
          <w:rFonts w:ascii="Times New Roman" w:hAnsi="Times New Roman"/>
          <w:b/>
          <w:sz w:val="28"/>
          <w:szCs w:val="28"/>
        </w:rPr>
        <w:t>РЕШИЛА:</w:t>
      </w:r>
      <w:r w:rsidR="00C50CF4">
        <w:rPr>
          <w:rFonts w:ascii="Times New Roman" w:hAnsi="Times New Roman"/>
          <w:b/>
          <w:sz w:val="28"/>
          <w:szCs w:val="28"/>
        </w:rPr>
        <w:t xml:space="preserve"> </w:t>
      </w:r>
    </w:p>
    <w:p w:rsidR="00711505" w:rsidRPr="007A02B6" w:rsidRDefault="00772C7A" w:rsidP="00711505">
      <w:pPr>
        <w:widowControl w:val="0"/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Создать Р</w:t>
      </w:r>
      <w:r w:rsidR="00711505" w:rsidRPr="007A02B6">
        <w:rPr>
          <w:rFonts w:ascii="Times New Roman" w:hAnsi="Times New Roman"/>
          <w:sz w:val="28"/>
          <w:szCs w:val="28"/>
        </w:rPr>
        <w:t>абочую группу по формиров</w:t>
      </w:r>
      <w:r w:rsidR="00A62439">
        <w:rPr>
          <w:rFonts w:ascii="Times New Roman" w:hAnsi="Times New Roman"/>
          <w:sz w:val="28"/>
          <w:szCs w:val="28"/>
        </w:rPr>
        <w:t>анию участковых избирательных</w:t>
      </w:r>
      <w:r w:rsidR="00646260">
        <w:rPr>
          <w:rFonts w:ascii="Times New Roman" w:hAnsi="Times New Roman"/>
          <w:sz w:val="28"/>
          <w:szCs w:val="28"/>
        </w:rPr>
        <w:t xml:space="preserve"> комиссий</w:t>
      </w:r>
      <w:r w:rsidR="00A62439">
        <w:rPr>
          <w:rFonts w:ascii="Times New Roman" w:hAnsi="Times New Roman"/>
          <w:sz w:val="28"/>
          <w:szCs w:val="28"/>
        </w:rPr>
        <w:t xml:space="preserve"> </w:t>
      </w:r>
      <w:r w:rsidR="00646260">
        <w:rPr>
          <w:rFonts w:ascii="Times New Roman" w:hAnsi="Times New Roman"/>
          <w:sz w:val="28"/>
          <w:szCs w:val="28"/>
        </w:rPr>
        <w:t xml:space="preserve">(резерва состава участковых комиссий) </w:t>
      </w:r>
      <w:r w:rsidR="00711505" w:rsidRPr="007A02B6">
        <w:rPr>
          <w:rFonts w:ascii="Times New Roman" w:hAnsi="Times New Roman"/>
          <w:sz w:val="28"/>
          <w:szCs w:val="28"/>
        </w:rPr>
        <w:t>в следующем составе:</w:t>
      </w:r>
    </w:p>
    <w:p w:rsidR="00711505" w:rsidRPr="007A02B6" w:rsidRDefault="00711505" w:rsidP="00711505">
      <w:pPr>
        <w:tabs>
          <w:tab w:val="num" w:pos="0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7A02B6">
        <w:rPr>
          <w:rFonts w:ascii="Times New Roman" w:hAnsi="Times New Roman"/>
          <w:sz w:val="28"/>
          <w:szCs w:val="28"/>
        </w:rPr>
        <w:t xml:space="preserve">- Гусенов К.К, заместитель председателя комиссии, руководитель </w:t>
      </w:r>
      <w:r w:rsidR="00646260">
        <w:rPr>
          <w:rFonts w:ascii="Times New Roman" w:hAnsi="Times New Roman"/>
          <w:sz w:val="28"/>
          <w:szCs w:val="28"/>
        </w:rPr>
        <w:t>р</w:t>
      </w:r>
      <w:r w:rsidR="00772C7A">
        <w:rPr>
          <w:rFonts w:ascii="Times New Roman" w:hAnsi="Times New Roman"/>
          <w:sz w:val="28"/>
          <w:szCs w:val="28"/>
        </w:rPr>
        <w:t xml:space="preserve">абочей </w:t>
      </w:r>
      <w:r w:rsidRPr="007A02B6">
        <w:rPr>
          <w:rFonts w:ascii="Times New Roman" w:hAnsi="Times New Roman"/>
          <w:sz w:val="28"/>
          <w:szCs w:val="28"/>
        </w:rPr>
        <w:t>группы</w:t>
      </w:r>
    </w:p>
    <w:p w:rsidR="00711505" w:rsidRDefault="00A62439" w:rsidP="00711505">
      <w:pPr>
        <w:tabs>
          <w:tab w:val="num" w:pos="0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Альборуева О.Н</w:t>
      </w:r>
      <w:r w:rsidR="00711505" w:rsidRPr="007A02B6">
        <w:rPr>
          <w:rFonts w:ascii="Times New Roman" w:hAnsi="Times New Roman"/>
          <w:sz w:val="28"/>
          <w:szCs w:val="28"/>
        </w:rPr>
        <w:t xml:space="preserve">, секретарь комиссии, член </w:t>
      </w:r>
      <w:r w:rsidR="00C50CF4">
        <w:rPr>
          <w:rFonts w:ascii="Times New Roman" w:hAnsi="Times New Roman"/>
          <w:sz w:val="28"/>
          <w:szCs w:val="28"/>
        </w:rPr>
        <w:t xml:space="preserve">рабочей </w:t>
      </w:r>
      <w:r w:rsidR="00711505" w:rsidRPr="007A02B6">
        <w:rPr>
          <w:rFonts w:ascii="Times New Roman" w:hAnsi="Times New Roman"/>
          <w:sz w:val="28"/>
          <w:szCs w:val="28"/>
        </w:rPr>
        <w:t>группы.</w:t>
      </w:r>
    </w:p>
    <w:p w:rsidR="00A62439" w:rsidRDefault="00C50CF4" w:rsidP="00711505">
      <w:pPr>
        <w:tabs>
          <w:tab w:val="num" w:pos="0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Мирзаханов А.А.- член рабочей группы</w:t>
      </w:r>
    </w:p>
    <w:p w:rsidR="00772C7A" w:rsidRPr="007A02B6" w:rsidRDefault="00772C7A" w:rsidP="00711505">
      <w:pPr>
        <w:tabs>
          <w:tab w:val="num" w:pos="0"/>
        </w:tabs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Дибиргазиев Д.М. –член рабочей группы</w:t>
      </w:r>
    </w:p>
    <w:p w:rsidR="00711505" w:rsidRPr="007A02B6" w:rsidRDefault="00711505" w:rsidP="00711505">
      <w:pPr>
        <w:pStyle w:val="a3"/>
        <w:rPr>
          <w:szCs w:val="28"/>
        </w:rPr>
      </w:pPr>
      <w:r w:rsidRPr="007A02B6">
        <w:rPr>
          <w:szCs w:val="28"/>
        </w:rPr>
        <w:t>2. Утвердить Положение о Рабочей группе по формированию участковых избирательных  комиссий</w:t>
      </w:r>
      <w:r w:rsidR="00646260">
        <w:rPr>
          <w:szCs w:val="28"/>
        </w:rPr>
        <w:t xml:space="preserve"> (резерва состава участковых комиссий)</w:t>
      </w:r>
      <w:r w:rsidRPr="007A02B6">
        <w:rPr>
          <w:szCs w:val="28"/>
        </w:rPr>
        <w:t xml:space="preserve"> (прилагается).</w:t>
      </w:r>
    </w:p>
    <w:p w:rsidR="00711505" w:rsidRPr="007A02B6" w:rsidRDefault="00711505" w:rsidP="00711505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2B6">
        <w:rPr>
          <w:rFonts w:ascii="Times New Roman" w:hAnsi="Times New Roman"/>
          <w:sz w:val="28"/>
          <w:szCs w:val="28"/>
        </w:rPr>
        <w:lastRenderedPageBreak/>
        <w:t>3. Направить настоящее решение органам местного самоуправления, избирательным объединениям, средствам массовой информации, разместить на сайте администрации городского округа « город Каспийск» www.kaspiysk.org.</w:t>
      </w:r>
    </w:p>
    <w:p w:rsidR="00711505" w:rsidRDefault="00711505" w:rsidP="00711505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A02B6">
        <w:rPr>
          <w:rFonts w:ascii="Times New Roman" w:hAnsi="Times New Roman"/>
          <w:sz w:val="28"/>
          <w:szCs w:val="28"/>
        </w:rPr>
        <w:t xml:space="preserve">4. Контроль за исполнением настоящего решения возложить на </w:t>
      </w:r>
      <w:r w:rsidR="00A62439">
        <w:rPr>
          <w:rFonts w:ascii="Times New Roman" w:hAnsi="Times New Roman"/>
          <w:sz w:val="28"/>
          <w:szCs w:val="28"/>
        </w:rPr>
        <w:t>секретаря комиссии Альборуеву О.Н.</w:t>
      </w:r>
    </w:p>
    <w:p w:rsidR="00772C7A" w:rsidRDefault="00772C7A" w:rsidP="00711505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C7A" w:rsidRDefault="00772C7A" w:rsidP="00711505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72C7A" w:rsidRPr="007A02B6" w:rsidRDefault="00772C7A" w:rsidP="00711505">
      <w:pPr>
        <w:spacing w:after="1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428"/>
        <w:tblW w:w="9911" w:type="dxa"/>
        <w:tblLook w:val="01E0"/>
      </w:tblPr>
      <w:tblGrid>
        <w:gridCol w:w="6221"/>
        <w:gridCol w:w="3690"/>
      </w:tblGrid>
      <w:tr w:rsidR="00711505" w:rsidRPr="007A02B6" w:rsidTr="00646260">
        <w:trPr>
          <w:trHeight w:val="521"/>
        </w:trPr>
        <w:tc>
          <w:tcPr>
            <w:tcW w:w="6221" w:type="dxa"/>
            <w:hideMark/>
          </w:tcPr>
          <w:p w:rsidR="00711505" w:rsidRPr="007A02B6" w:rsidRDefault="00711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2B6">
              <w:rPr>
                <w:rFonts w:ascii="Times New Roman" w:hAnsi="Times New Roman"/>
                <w:b/>
                <w:sz w:val="28"/>
                <w:szCs w:val="28"/>
              </w:rPr>
              <w:t xml:space="preserve">Председатель Комиссии              </w:t>
            </w:r>
            <w:r w:rsidR="00772C7A">
              <w:rPr>
                <w:rFonts w:ascii="Times New Roman" w:hAnsi="Times New Roman"/>
                <w:b/>
                <w:sz w:val="28"/>
                <w:szCs w:val="28"/>
              </w:rPr>
              <w:t xml:space="preserve">     </w:t>
            </w:r>
            <w:r w:rsidRPr="007A02B6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3690" w:type="dxa"/>
            <w:hideMark/>
          </w:tcPr>
          <w:p w:rsidR="00711505" w:rsidRPr="007A02B6" w:rsidRDefault="00711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2B6">
              <w:rPr>
                <w:rFonts w:ascii="Times New Roman" w:hAnsi="Times New Roman"/>
                <w:b/>
                <w:sz w:val="28"/>
                <w:szCs w:val="28"/>
              </w:rPr>
              <w:t xml:space="preserve">Перцева Л.В.                                </w:t>
            </w:r>
          </w:p>
        </w:tc>
      </w:tr>
      <w:tr w:rsidR="00711505" w:rsidRPr="007A02B6" w:rsidTr="00646260">
        <w:trPr>
          <w:trHeight w:val="521"/>
        </w:trPr>
        <w:tc>
          <w:tcPr>
            <w:tcW w:w="6221" w:type="dxa"/>
          </w:tcPr>
          <w:p w:rsidR="00711505" w:rsidRPr="007A02B6" w:rsidRDefault="007115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:rsidR="00711505" w:rsidRPr="007A02B6" w:rsidRDefault="007115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711505" w:rsidRPr="007A02B6" w:rsidTr="00646260">
        <w:trPr>
          <w:trHeight w:val="1042"/>
        </w:trPr>
        <w:tc>
          <w:tcPr>
            <w:tcW w:w="6221" w:type="dxa"/>
          </w:tcPr>
          <w:p w:rsidR="00711505" w:rsidRPr="007A02B6" w:rsidRDefault="0071150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A02B6">
              <w:rPr>
                <w:rFonts w:ascii="Times New Roman" w:hAnsi="Times New Roman"/>
                <w:b/>
                <w:sz w:val="28"/>
                <w:szCs w:val="28"/>
              </w:rPr>
              <w:t xml:space="preserve">Секретарь Комиссии     </w:t>
            </w:r>
            <w:r w:rsidR="00772C7A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</w:t>
            </w:r>
          </w:p>
          <w:p w:rsidR="00711505" w:rsidRPr="007A02B6" w:rsidRDefault="0071150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90" w:type="dxa"/>
            <w:hideMark/>
          </w:tcPr>
          <w:p w:rsidR="00711505" w:rsidRPr="007A02B6" w:rsidRDefault="00A6243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Альборуева О.Н.</w:t>
            </w:r>
          </w:p>
        </w:tc>
      </w:tr>
    </w:tbl>
    <w:tbl>
      <w:tblPr>
        <w:tblW w:w="0" w:type="auto"/>
        <w:tblLook w:val="01E0"/>
      </w:tblPr>
      <w:tblGrid>
        <w:gridCol w:w="3936"/>
        <w:gridCol w:w="5386"/>
      </w:tblGrid>
      <w:tr w:rsidR="00646260" w:rsidRPr="007A02B6" w:rsidTr="00711505">
        <w:tc>
          <w:tcPr>
            <w:tcW w:w="3936" w:type="dxa"/>
          </w:tcPr>
          <w:p w:rsidR="00711505" w:rsidRPr="007A02B6" w:rsidRDefault="00711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711505" w:rsidRPr="007A02B6" w:rsidRDefault="0071150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11505" w:rsidRPr="00772C7A" w:rsidRDefault="00711505" w:rsidP="00711505">
      <w:pPr>
        <w:rPr>
          <w:rFonts w:ascii="Times New Roman" w:hAnsi="Times New Roman"/>
          <w:sz w:val="28"/>
          <w:szCs w:val="28"/>
        </w:rPr>
      </w:pPr>
    </w:p>
    <w:p w:rsidR="00AA5F9F" w:rsidRPr="00772C7A" w:rsidRDefault="00AA5F9F" w:rsidP="00711505">
      <w:pPr>
        <w:rPr>
          <w:rFonts w:ascii="Times New Roman" w:hAnsi="Times New Roman"/>
          <w:sz w:val="28"/>
          <w:szCs w:val="28"/>
        </w:rPr>
      </w:pPr>
    </w:p>
    <w:p w:rsidR="00AA5F9F" w:rsidRPr="00772C7A" w:rsidRDefault="00AA5F9F" w:rsidP="00711505">
      <w:pPr>
        <w:rPr>
          <w:rFonts w:ascii="Times New Roman" w:hAnsi="Times New Roman"/>
          <w:sz w:val="28"/>
          <w:szCs w:val="28"/>
        </w:rPr>
      </w:pPr>
    </w:p>
    <w:p w:rsidR="00AA5F9F" w:rsidRPr="00772C7A" w:rsidRDefault="00AA5F9F" w:rsidP="00711505">
      <w:pPr>
        <w:rPr>
          <w:rFonts w:ascii="Times New Roman" w:hAnsi="Times New Roman"/>
          <w:sz w:val="28"/>
          <w:szCs w:val="28"/>
        </w:rPr>
      </w:pPr>
    </w:p>
    <w:p w:rsidR="00AA5F9F" w:rsidRPr="00772C7A" w:rsidRDefault="00AA5F9F" w:rsidP="00711505">
      <w:pPr>
        <w:rPr>
          <w:rFonts w:ascii="Times New Roman" w:hAnsi="Times New Roman"/>
          <w:sz w:val="28"/>
          <w:szCs w:val="28"/>
        </w:rPr>
      </w:pPr>
    </w:p>
    <w:p w:rsidR="00AA5F9F" w:rsidRPr="00772C7A" w:rsidRDefault="00AA5F9F" w:rsidP="00711505">
      <w:pPr>
        <w:rPr>
          <w:rFonts w:ascii="Times New Roman" w:hAnsi="Times New Roman"/>
          <w:sz w:val="28"/>
          <w:szCs w:val="28"/>
        </w:rPr>
      </w:pPr>
    </w:p>
    <w:sectPr w:rsidR="00AA5F9F" w:rsidRPr="00772C7A" w:rsidSect="00061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1CA3"/>
    <w:multiLevelType w:val="multilevel"/>
    <w:tmpl w:val="8542D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">
    <w:nsid w:val="47D915E8"/>
    <w:multiLevelType w:val="multilevel"/>
    <w:tmpl w:val="1742C130"/>
    <w:lvl w:ilvl="0">
      <w:start w:val="2"/>
      <w:numFmt w:val="decimal"/>
      <w:lvlText w:val="%1."/>
      <w:lvlJc w:val="left"/>
      <w:pPr>
        <w:tabs>
          <w:tab w:val="num" w:pos="1410"/>
        </w:tabs>
        <w:ind w:left="1410" w:hanging="1410"/>
      </w:p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410"/>
      </w:p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50A7"/>
    <w:rsid w:val="000610CE"/>
    <w:rsid w:val="000B18E5"/>
    <w:rsid w:val="000D76F4"/>
    <w:rsid w:val="001353FA"/>
    <w:rsid w:val="00154267"/>
    <w:rsid w:val="001F27BE"/>
    <w:rsid w:val="002C29ED"/>
    <w:rsid w:val="002D7DDB"/>
    <w:rsid w:val="00370DA5"/>
    <w:rsid w:val="004042D3"/>
    <w:rsid w:val="00491EA9"/>
    <w:rsid w:val="00566AEC"/>
    <w:rsid w:val="005B11AE"/>
    <w:rsid w:val="00607030"/>
    <w:rsid w:val="00646260"/>
    <w:rsid w:val="006F1AB2"/>
    <w:rsid w:val="00711505"/>
    <w:rsid w:val="007450A7"/>
    <w:rsid w:val="00750516"/>
    <w:rsid w:val="00772C7A"/>
    <w:rsid w:val="007A02B6"/>
    <w:rsid w:val="00823EBC"/>
    <w:rsid w:val="00873805"/>
    <w:rsid w:val="0090547C"/>
    <w:rsid w:val="00916F8C"/>
    <w:rsid w:val="00A62439"/>
    <w:rsid w:val="00A73FB3"/>
    <w:rsid w:val="00A938CD"/>
    <w:rsid w:val="00AA5F9F"/>
    <w:rsid w:val="00B348D1"/>
    <w:rsid w:val="00B67411"/>
    <w:rsid w:val="00C50CF4"/>
    <w:rsid w:val="00C624D1"/>
    <w:rsid w:val="00C67A25"/>
    <w:rsid w:val="00CD31DD"/>
    <w:rsid w:val="00D06AD7"/>
    <w:rsid w:val="00D45244"/>
    <w:rsid w:val="00D6642E"/>
    <w:rsid w:val="00DB2FAA"/>
    <w:rsid w:val="00DC3DD6"/>
    <w:rsid w:val="00DE4251"/>
    <w:rsid w:val="00E0323C"/>
    <w:rsid w:val="00E8702C"/>
    <w:rsid w:val="00F43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A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711505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7450A7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List Bullet"/>
    <w:basedOn w:val="a"/>
    <w:autoRedefine/>
    <w:semiHidden/>
    <w:unhideWhenUsed/>
    <w:rsid w:val="00491EA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1150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711505"/>
    <w:pPr>
      <w:spacing w:after="0" w:line="360" w:lineRule="auto"/>
      <w:ind w:firstLine="900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71150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711505"/>
    <w:rPr>
      <w:rFonts w:ascii="Times New Roman" w:eastAsia="Times New Roman" w:hAnsi="Times New Roman" w:cs="Times New Roman"/>
      <w:b/>
      <w:sz w:val="44"/>
      <w:szCs w:val="44"/>
    </w:rPr>
  </w:style>
  <w:style w:type="paragraph" w:styleId="a7">
    <w:name w:val="No Spacing"/>
    <w:link w:val="a6"/>
    <w:uiPriority w:val="99"/>
    <w:qFormat/>
    <w:rsid w:val="0071150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44"/>
      <w:szCs w:val="44"/>
    </w:rPr>
  </w:style>
  <w:style w:type="table" w:styleId="a8">
    <w:name w:val="Table Grid"/>
    <w:basedOn w:val="a1"/>
    <w:uiPriority w:val="59"/>
    <w:rsid w:val="007115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D4524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580</Words>
  <Characters>3312</Characters>
  <Application>Microsoft Office Word</Application>
  <DocSecurity>0</DocSecurity>
  <Lines>27</Lines>
  <Paragraphs>7</Paragraphs>
  <ScaleCrop>false</ScaleCrop>
  <Company>Microsoft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Zaur</cp:lastModifiedBy>
  <cp:revision>5</cp:revision>
  <cp:lastPrinted>2013-01-16T06:31:00Z</cp:lastPrinted>
  <dcterms:created xsi:type="dcterms:W3CDTF">2013-01-16T06:23:00Z</dcterms:created>
  <dcterms:modified xsi:type="dcterms:W3CDTF">2013-01-16T08:06:00Z</dcterms:modified>
</cp:coreProperties>
</file>