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37" w:rsidRPr="00C21037" w:rsidRDefault="00C21037" w:rsidP="00C21037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 w:rsidRPr="00C21037">
        <w:rPr>
          <w:noProof/>
          <w:spacing w:val="4"/>
          <w:sz w:val="32"/>
          <w:szCs w:val="32"/>
        </w:rPr>
        <w:drawing>
          <wp:inline distT="0" distB="0" distL="0" distR="0" wp14:anchorId="6D378BAE" wp14:editId="06F69304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37" w:rsidRPr="00C21037" w:rsidRDefault="00C21037" w:rsidP="00C21037">
      <w:pPr>
        <w:keepNext/>
        <w:spacing w:before="240" w:after="60"/>
        <w:jc w:val="center"/>
        <w:outlineLvl w:val="1"/>
        <w:rPr>
          <w:b/>
          <w:bCs/>
          <w:iCs/>
          <w:color w:val="0000FF"/>
          <w:sz w:val="24"/>
          <w:szCs w:val="24"/>
        </w:rPr>
      </w:pPr>
      <w:r w:rsidRPr="00C21037">
        <w:rPr>
          <w:b/>
          <w:bCs/>
          <w:iCs/>
          <w:color w:val="0000FF"/>
          <w:sz w:val="24"/>
          <w:szCs w:val="24"/>
        </w:rPr>
        <w:t>РЕСПУБЛИКА  ДАГЕСТАН</w:t>
      </w:r>
    </w:p>
    <w:p w:rsidR="00C21037" w:rsidRPr="00C21037" w:rsidRDefault="00C21037" w:rsidP="00C21037">
      <w:pPr>
        <w:keepNext/>
        <w:jc w:val="center"/>
        <w:outlineLvl w:val="0"/>
        <w:rPr>
          <w:color w:val="0000FF"/>
          <w:sz w:val="44"/>
          <w:szCs w:val="44"/>
        </w:rPr>
      </w:pPr>
      <w:r w:rsidRPr="00C21037">
        <w:rPr>
          <w:color w:val="0000FF"/>
          <w:sz w:val="44"/>
          <w:szCs w:val="44"/>
        </w:rPr>
        <w:t>СОБРАНИЕ   ДЕПУТАТОВ</w:t>
      </w:r>
    </w:p>
    <w:p w:rsidR="00C21037" w:rsidRPr="00C21037" w:rsidRDefault="00C21037" w:rsidP="00C21037">
      <w:pPr>
        <w:jc w:val="center"/>
        <w:rPr>
          <w:color w:val="0000FF"/>
          <w:sz w:val="44"/>
          <w:szCs w:val="44"/>
        </w:rPr>
      </w:pPr>
      <w:r w:rsidRPr="00C21037">
        <w:rPr>
          <w:color w:val="0000FF"/>
          <w:sz w:val="44"/>
          <w:szCs w:val="44"/>
        </w:rPr>
        <w:t>ГОРОДСКОГО ОКРУГА «ГОРОД КАСПИЙСК»</w:t>
      </w:r>
    </w:p>
    <w:p w:rsidR="00C21037" w:rsidRPr="00C21037" w:rsidRDefault="00C21037" w:rsidP="00C21037">
      <w:pPr>
        <w:rPr>
          <w:color w:val="0000FF"/>
          <w:sz w:val="10"/>
          <w:szCs w:val="10"/>
        </w:rPr>
      </w:pPr>
    </w:p>
    <w:p w:rsidR="00C21037" w:rsidRPr="00C21037" w:rsidRDefault="00C21037" w:rsidP="00C21037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C21037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C21037" w:rsidRPr="00C21037" w:rsidRDefault="00C21037" w:rsidP="00C21037">
      <w:pPr>
        <w:jc w:val="right"/>
        <w:rPr>
          <w:b/>
          <w:sz w:val="28"/>
          <w:szCs w:val="28"/>
        </w:rPr>
      </w:pPr>
      <w:r w:rsidRPr="00C21037">
        <w:tab/>
      </w:r>
      <w:r>
        <w:rPr>
          <w:b/>
          <w:sz w:val="28"/>
          <w:szCs w:val="28"/>
        </w:rPr>
        <w:t>17 ноября 2015</w:t>
      </w:r>
      <w:r w:rsidRPr="00C21037">
        <w:rPr>
          <w:b/>
          <w:sz w:val="28"/>
          <w:szCs w:val="28"/>
        </w:rPr>
        <w:t xml:space="preserve"> года</w:t>
      </w:r>
    </w:p>
    <w:p w:rsidR="00C21037" w:rsidRPr="00C21037" w:rsidRDefault="00C21037" w:rsidP="00C21037">
      <w:pPr>
        <w:jc w:val="center"/>
        <w:rPr>
          <w:b/>
          <w:bCs/>
          <w:sz w:val="28"/>
          <w:szCs w:val="28"/>
        </w:rPr>
      </w:pPr>
    </w:p>
    <w:p w:rsidR="00C21037" w:rsidRPr="00C21037" w:rsidRDefault="00C21037" w:rsidP="00C21037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 w:rsidRPr="00C21037">
        <w:rPr>
          <w:b/>
          <w:bCs/>
          <w:sz w:val="36"/>
          <w:szCs w:val="36"/>
        </w:rPr>
        <w:t>РЕШЕНИЕ № 1</w:t>
      </w:r>
      <w:r>
        <w:rPr>
          <w:b/>
          <w:bCs/>
          <w:sz w:val="36"/>
          <w:szCs w:val="36"/>
        </w:rPr>
        <w:t>2</w:t>
      </w:r>
    </w:p>
    <w:p w:rsidR="00C21037" w:rsidRDefault="00C21037" w:rsidP="00D43F9B">
      <w:pPr>
        <w:spacing w:line="240" w:lineRule="atLeast"/>
        <w:jc w:val="both"/>
        <w:rPr>
          <w:b/>
          <w:kern w:val="16"/>
          <w:sz w:val="24"/>
          <w:szCs w:val="24"/>
        </w:rPr>
      </w:pPr>
    </w:p>
    <w:p w:rsidR="00D43F9B" w:rsidRPr="00C21037" w:rsidRDefault="00D43F9B" w:rsidP="00D43F9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>О проекте Решения</w:t>
      </w:r>
      <w:r w:rsidRPr="00C21037">
        <w:rPr>
          <w:b/>
          <w:bCs/>
          <w:color w:val="000000"/>
          <w:sz w:val="28"/>
          <w:szCs w:val="28"/>
        </w:rPr>
        <w:t xml:space="preserve"> Собрания депутатов </w:t>
      </w:r>
    </w:p>
    <w:p w:rsidR="00D43F9B" w:rsidRPr="00C21037" w:rsidRDefault="00D43F9B" w:rsidP="00D43F9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t xml:space="preserve">городского округа «город Каспийск» </w:t>
      </w:r>
    </w:p>
    <w:p w:rsidR="00D43F9B" w:rsidRPr="00C21037" w:rsidRDefault="00D43F9B" w:rsidP="00D43F9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>«О внесении изменений и дополнений</w:t>
      </w:r>
      <w:r w:rsidRPr="00C21037">
        <w:rPr>
          <w:b/>
          <w:bCs/>
          <w:color w:val="000000"/>
          <w:sz w:val="28"/>
          <w:szCs w:val="28"/>
        </w:rPr>
        <w:t xml:space="preserve"> </w:t>
      </w:r>
    </w:p>
    <w:p w:rsidR="00D43F9B" w:rsidRPr="00C21037" w:rsidRDefault="00D43F9B" w:rsidP="00D43F9B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>в Устав городского округа «город Каспийск</w:t>
      </w:r>
      <w:r w:rsidRPr="00C21037">
        <w:rPr>
          <w:b/>
          <w:kern w:val="16"/>
          <w:sz w:val="28"/>
          <w:szCs w:val="28"/>
        </w:rPr>
        <w:t>»</w:t>
      </w:r>
    </w:p>
    <w:p w:rsidR="00D43F9B" w:rsidRPr="00C21037" w:rsidRDefault="00D43F9B" w:rsidP="00D43F9B">
      <w:pPr>
        <w:spacing w:line="240" w:lineRule="atLeast"/>
        <w:rPr>
          <w:bCs/>
          <w:sz w:val="28"/>
          <w:szCs w:val="28"/>
        </w:rPr>
      </w:pPr>
    </w:p>
    <w:p w:rsidR="00D43F9B" w:rsidRPr="00C21037" w:rsidRDefault="00586CD3" w:rsidP="00D43F9B">
      <w:pPr>
        <w:spacing w:line="240" w:lineRule="atLeast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 xml:space="preserve">            </w:t>
      </w:r>
      <w:r w:rsidR="00D43F9B" w:rsidRPr="00C21037">
        <w:rPr>
          <w:bCs/>
          <w:sz w:val="28"/>
          <w:szCs w:val="28"/>
        </w:rPr>
        <w:t xml:space="preserve">  В соответствии со статьей 44 </w:t>
      </w:r>
      <w:r w:rsidR="00D43F9B" w:rsidRPr="00C21037">
        <w:rPr>
          <w:color w:val="000000"/>
          <w:spacing w:val="-3"/>
          <w:sz w:val="28"/>
          <w:szCs w:val="28"/>
        </w:rPr>
        <w:t xml:space="preserve">Федерального закона </w:t>
      </w:r>
      <w:r w:rsidR="00D43F9B" w:rsidRPr="00C21037">
        <w:rPr>
          <w:color w:val="000000"/>
          <w:spacing w:val="-2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Федерации, статьями </w:t>
      </w:r>
      <w:r w:rsidR="00D43F9B" w:rsidRPr="00C21037">
        <w:rPr>
          <w:bCs/>
          <w:sz w:val="28"/>
          <w:szCs w:val="28"/>
        </w:rPr>
        <w:t>30 и 48 Устава городского округа «город Каспийск»,</w:t>
      </w:r>
    </w:p>
    <w:p w:rsidR="00D43F9B" w:rsidRPr="00C21037" w:rsidRDefault="00D43F9B" w:rsidP="00D43F9B">
      <w:pPr>
        <w:spacing w:line="240" w:lineRule="atLeast"/>
        <w:ind w:left="720"/>
        <w:rPr>
          <w:sz w:val="28"/>
          <w:szCs w:val="28"/>
        </w:rPr>
      </w:pPr>
      <w:r w:rsidRPr="00C21037">
        <w:rPr>
          <w:sz w:val="28"/>
          <w:szCs w:val="28"/>
        </w:rPr>
        <w:t xml:space="preserve">           </w:t>
      </w:r>
    </w:p>
    <w:p w:rsidR="00D43F9B" w:rsidRPr="00C21037" w:rsidRDefault="00D43F9B" w:rsidP="00D43F9B">
      <w:pPr>
        <w:spacing w:line="240" w:lineRule="atLeast"/>
        <w:ind w:left="720"/>
        <w:rPr>
          <w:b/>
          <w:sz w:val="28"/>
          <w:szCs w:val="28"/>
          <w:u w:val="single"/>
        </w:rPr>
      </w:pPr>
      <w:r w:rsidRPr="00C21037">
        <w:rPr>
          <w:sz w:val="28"/>
          <w:szCs w:val="28"/>
        </w:rPr>
        <w:t xml:space="preserve">            </w:t>
      </w:r>
      <w:r w:rsidRPr="00C21037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D43F9B" w:rsidRPr="00C21037" w:rsidRDefault="00D43F9B" w:rsidP="00D43F9B">
      <w:pPr>
        <w:spacing w:line="240" w:lineRule="atLeast"/>
        <w:rPr>
          <w:b/>
          <w:sz w:val="28"/>
          <w:szCs w:val="28"/>
        </w:rPr>
      </w:pPr>
    </w:p>
    <w:p w:rsidR="00D43F9B" w:rsidRPr="00C21037" w:rsidRDefault="00586CD3" w:rsidP="00586CD3">
      <w:pPr>
        <w:tabs>
          <w:tab w:val="center" w:pos="5250"/>
          <w:tab w:val="right" w:pos="9780"/>
        </w:tabs>
        <w:spacing w:line="240" w:lineRule="atLeast"/>
        <w:ind w:left="720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ab/>
      </w:r>
      <w:r w:rsidR="00D43F9B" w:rsidRPr="00C21037">
        <w:rPr>
          <w:b/>
          <w:sz w:val="28"/>
          <w:szCs w:val="28"/>
        </w:rPr>
        <w:t>РЕШАЕТ:</w:t>
      </w:r>
      <w:r w:rsidRPr="00C21037">
        <w:rPr>
          <w:b/>
          <w:sz w:val="28"/>
          <w:szCs w:val="28"/>
        </w:rPr>
        <w:tab/>
      </w:r>
    </w:p>
    <w:p w:rsidR="00586CD3" w:rsidRPr="00C21037" w:rsidRDefault="00586CD3" w:rsidP="00586CD3">
      <w:pPr>
        <w:tabs>
          <w:tab w:val="center" w:pos="5250"/>
          <w:tab w:val="right" w:pos="9780"/>
        </w:tabs>
        <w:spacing w:line="240" w:lineRule="atLeast"/>
        <w:ind w:left="720"/>
        <w:rPr>
          <w:b/>
          <w:sz w:val="28"/>
          <w:szCs w:val="28"/>
        </w:rPr>
      </w:pPr>
    </w:p>
    <w:p w:rsidR="00D43F9B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bCs/>
          <w:color w:val="000000"/>
          <w:spacing w:val="2"/>
          <w:sz w:val="28"/>
          <w:szCs w:val="28"/>
        </w:rPr>
        <w:t>Принять проект Решения Собрания депутатов городского округа «город Каспийск» «О внесении изменений и дополнений в Устав городского округа «город Каспийск» (приложение №1).</w:t>
      </w:r>
    </w:p>
    <w:p w:rsidR="00D43F9B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sz w:val="28"/>
          <w:szCs w:val="28"/>
        </w:rPr>
        <w:t xml:space="preserve">Утвердить состав уполномоченной комиссии по приему предложений граждан по проекту Решения Собрания депутатов городского округа «О внесении изменений и дополнений в Устав </w:t>
      </w:r>
      <w:r w:rsidRPr="00C21037">
        <w:rPr>
          <w:bCs/>
          <w:color w:val="000000"/>
          <w:spacing w:val="2"/>
          <w:sz w:val="28"/>
          <w:szCs w:val="28"/>
        </w:rPr>
        <w:t>городского округа</w:t>
      </w:r>
      <w:r w:rsidRPr="00C21037">
        <w:rPr>
          <w:sz w:val="28"/>
          <w:szCs w:val="28"/>
        </w:rPr>
        <w:t xml:space="preserve"> «город Каспийск» и проводить публичные слушания по нему (приложение № 2). </w:t>
      </w:r>
    </w:p>
    <w:p w:rsidR="00D43F9B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</w:t>
      </w:r>
      <w:r w:rsidRPr="00C21037">
        <w:rPr>
          <w:bCs/>
          <w:sz w:val="28"/>
          <w:szCs w:val="28"/>
        </w:rPr>
        <w:t>Установить, что предложения граждан по проекту</w:t>
      </w:r>
      <w:r w:rsidRPr="00C21037">
        <w:rPr>
          <w:bCs/>
          <w:color w:val="000000"/>
          <w:spacing w:val="2"/>
          <w:sz w:val="28"/>
          <w:szCs w:val="28"/>
        </w:rPr>
        <w:t xml:space="preserve"> Решения Собрания депутатов городского округа «город Каспийск» «О внесении изменений и дополнений в Устав городского округа «город Каспийск»   принимаются в письменном виде комиссией Собрания депутатов городского округа со дня опубликования настоящего Решения до </w:t>
      </w:r>
      <w:r w:rsidR="00601E75" w:rsidRPr="00C21037">
        <w:rPr>
          <w:bCs/>
          <w:color w:val="000000"/>
          <w:spacing w:val="2"/>
          <w:sz w:val="28"/>
          <w:szCs w:val="28"/>
        </w:rPr>
        <w:t>15 декабря 2015</w:t>
      </w:r>
      <w:r w:rsidRPr="00C21037">
        <w:rPr>
          <w:bCs/>
          <w:color w:val="000000"/>
          <w:spacing w:val="2"/>
          <w:sz w:val="28"/>
          <w:szCs w:val="28"/>
        </w:rPr>
        <w:t xml:space="preserve"> г. по адресу г. Каспийск, ул. Орджоникидзе, 12, здание администрации город</w:t>
      </w:r>
      <w:r w:rsidR="008E5094" w:rsidRPr="00C21037">
        <w:rPr>
          <w:bCs/>
          <w:color w:val="000000"/>
          <w:spacing w:val="2"/>
          <w:sz w:val="28"/>
          <w:szCs w:val="28"/>
        </w:rPr>
        <w:t xml:space="preserve">ского округа, кабинет Собрания </w:t>
      </w:r>
      <w:r w:rsidRPr="00C21037">
        <w:rPr>
          <w:bCs/>
          <w:color w:val="000000"/>
          <w:spacing w:val="2"/>
          <w:sz w:val="28"/>
          <w:szCs w:val="28"/>
        </w:rPr>
        <w:t>депутатов городского округа  «город Каспийск» № 34 с 10.00 до 18.00 часов в рабочие дни.</w:t>
      </w:r>
    </w:p>
    <w:p w:rsidR="00D43F9B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sz w:val="28"/>
          <w:szCs w:val="28"/>
        </w:rPr>
        <w:t xml:space="preserve">Для обсуждения проекта Решения Собрания депутатов городского округа с участием жителей назначить публичные слушания </w:t>
      </w:r>
      <w:r w:rsidR="00586CD3" w:rsidRPr="00C21037">
        <w:rPr>
          <w:sz w:val="28"/>
          <w:szCs w:val="28"/>
        </w:rPr>
        <w:t>8 декабря 2015</w:t>
      </w:r>
      <w:r w:rsidRPr="00C21037">
        <w:rPr>
          <w:sz w:val="28"/>
          <w:szCs w:val="28"/>
        </w:rPr>
        <w:t xml:space="preserve">г. в 15.00 в </w:t>
      </w:r>
      <w:r w:rsidRPr="00C21037">
        <w:rPr>
          <w:bCs/>
          <w:color w:val="000000"/>
          <w:spacing w:val="2"/>
          <w:sz w:val="28"/>
          <w:szCs w:val="28"/>
        </w:rPr>
        <w:t xml:space="preserve">кабинете Собрания депутатов городского округа «город Каспийск» № 34, </w:t>
      </w:r>
      <w:r w:rsidRPr="00C21037">
        <w:rPr>
          <w:sz w:val="28"/>
          <w:szCs w:val="28"/>
        </w:rPr>
        <w:t>расположенного по адресу г. Каспийск, ул. Орджоникидзе, 12.</w:t>
      </w:r>
    </w:p>
    <w:p w:rsidR="00D43F9B" w:rsidRPr="00C21037" w:rsidRDefault="00C21037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43F9B" w:rsidRPr="00C21037">
        <w:rPr>
          <w:sz w:val="28"/>
          <w:szCs w:val="28"/>
        </w:rPr>
        <w:t>Публичные слушания и учет предложений граждан по проекту</w:t>
      </w:r>
      <w:r w:rsidR="00D43F9B" w:rsidRPr="00C21037">
        <w:rPr>
          <w:bCs/>
          <w:color w:val="000000"/>
          <w:spacing w:val="2"/>
          <w:sz w:val="28"/>
          <w:szCs w:val="28"/>
        </w:rPr>
        <w:t xml:space="preserve"> Решения Собрания депутатов городского округа «город Каспийск» «О внесении изменений и дополнений в Устав городского округа «город Каспийск» проводить в соответствии с </w:t>
      </w:r>
      <w:r w:rsidR="00D43F9B" w:rsidRPr="00C21037">
        <w:rPr>
          <w:sz w:val="28"/>
          <w:szCs w:val="28"/>
        </w:rPr>
        <w:t xml:space="preserve">Положением о порядке организации и проведения публичных слушаний в городском округе «город Каспийск», утвержденного </w:t>
      </w:r>
      <w:r w:rsidR="00D43F9B" w:rsidRPr="00C21037">
        <w:rPr>
          <w:bCs/>
          <w:color w:val="000000"/>
          <w:spacing w:val="2"/>
          <w:sz w:val="28"/>
          <w:szCs w:val="28"/>
        </w:rPr>
        <w:t>Решением Собрания депутатов городского округа «город К</w:t>
      </w:r>
      <w:r>
        <w:rPr>
          <w:bCs/>
          <w:color w:val="000000"/>
          <w:spacing w:val="2"/>
          <w:sz w:val="28"/>
          <w:szCs w:val="28"/>
        </w:rPr>
        <w:t xml:space="preserve">аспийск» № 65 от 14.02.2008 г., </w:t>
      </w:r>
      <w:r w:rsidR="00D43F9B" w:rsidRPr="00C21037">
        <w:rPr>
          <w:sz w:val="28"/>
          <w:szCs w:val="28"/>
        </w:rPr>
        <w:t>опубликованного</w:t>
      </w:r>
      <w:r>
        <w:rPr>
          <w:sz w:val="28"/>
          <w:szCs w:val="28"/>
        </w:rPr>
        <w:t xml:space="preserve"> в газете «Трудовой Каспийск» №7 </w:t>
      </w:r>
      <w:r w:rsidR="00D43F9B" w:rsidRPr="00C21037">
        <w:rPr>
          <w:sz w:val="28"/>
          <w:szCs w:val="28"/>
        </w:rPr>
        <w:t>от 22.02.2008 г.</w:t>
      </w:r>
    </w:p>
    <w:p w:rsidR="00D43F9B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sz w:val="28"/>
          <w:szCs w:val="28"/>
        </w:rPr>
        <w:t xml:space="preserve">Протокол публичных слушаний опубликовать до </w:t>
      </w:r>
      <w:r w:rsidR="00586CD3" w:rsidRPr="00C21037">
        <w:rPr>
          <w:sz w:val="28"/>
          <w:szCs w:val="28"/>
        </w:rPr>
        <w:t>11 декабря 2015</w:t>
      </w:r>
      <w:r w:rsidR="008E5094" w:rsidRPr="00C21037">
        <w:rPr>
          <w:sz w:val="28"/>
          <w:szCs w:val="28"/>
        </w:rPr>
        <w:t xml:space="preserve"> </w:t>
      </w:r>
      <w:r w:rsidR="00586CD3" w:rsidRPr="00C21037">
        <w:rPr>
          <w:sz w:val="28"/>
          <w:szCs w:val="28"/>
        </w:rPr>
        <w:t>г</w:t>
      </w:r>
      <w:r w:rsidRPr="00C21037">
        <w:rPr>
          <w:sz w:val="28"/>
          <w:szCs w:val="28"/>
        </w:rPr>
        <w:t xml:space="preserve">. в газете </w:t>
      </w:r>
      <w:r w:rsidRPr="00C21037">
        <w:rPr>
          <w:bCs/>
          <w:color w:val="000000"/>
          <w:spacing w:val="2"/>
          <w:sz w:val="28"/>
          <w:szCs w:val="28"/>
        </w:rPr>
        <w:t>«Трудовой Каспийск».</w:t>
      </w:r>
    </w:p>
    <w:p w:rsidR="004C35FA" w:rsidRPr="00C21037" w:rsidRDefault="00D43F9B" w:rsidP="00D43F9B">
      <w:pPr>
        <w:numPr>
          <w:ilvl w:val="0"/>
          <w:numId w:val="19"/>
        </w:numPr>
        <w:shd w:val="clear" w:color="auto" w:fill="FFFFFF"/>
        <w:tabs>
          <w:tab w:val="num" w:pos="-142"/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C21037">
        <w:rPr>
          <w:bCs/>
          <w:iCs/>
          <w:sz w:val="28"/>
          <w:szCs w:val="28"/>
        </w:rPr>
        <w:t xml:space="preserve">Провести заседание </w:t>
      </w:r>
      <w:r w:rsidRPr="00C21037">
        <w:rPr>
          <w:sz w:val="28"/>
          <w:szCs w:val="28"/>
        </w:rPr>
        <w:t xml:space="preserve">Собрания депутатов городского округа </w:t>
      </w:r>
      <w:r w:rsidR="00586CD3" w:rsidRPr="00C21037">
        <w:rPr>
          <w:sz w:val="28"/>
          <w:szCs w:val="28"/>
        </w:rPr>
        <w:t>25 декабря 2015</w:t>
      </w:r>
      <w:r w:rsidRPr="00C21037">
        <w:rPr>
          <w:sz w:val="28"/>
          <w:szCs w:val="28"/>
        </w:rPr>
        <w:t xml:space="preserve"> г. </w:t>
      </w:r>
      <w:r w:rsidRPr="00C21037">
        <w:rPr>
          <w:bCs/>
          <w:iCs/>
          <w:sz w:val="28"/>
          <w:szCs w:val="28"/>
        </w:rPr>
        <w:t xml:space="preserve">по вопросу </w:t>
      </w:r>
      <w:r w:rsidRPr="00C21037">
        <w:rPr>
          <w:sz w:val="28"/>
          <w:szCs w:val="28"/>
        </w:rPr>
        <w:t>принятия Решения</w:t>
      </w:r>
      <w:r w:rsidRPr="00C21037">
        <w:rPr>
          <w:bCs/>
          <w:color w:val="000000"/>
          <w:spacing w:val="2"/>
          <w:sz w:val="28"/>
          <w:szCs w:val="28"/>
        </w:rPr>
        <w:t xml:space="preserve"> Собрания депутатов городского округа «город Каспийск» «О внесении изменений и дополнений в Устав городского округа «город Каспийск»</w:t>
      </w:r>
      <w:r w:rsidRPr="00C21037">
        <w:rPr>
          <w:sz w:val="28"/>
          <w:szCs w:val="28"/>
        </w:rPr>
        <w:t xml:space="preserve"> с учетом мнения населения.</w:t>
      </w:r>
    </w:p>
    <w:p w:rsidR="00D43F9B" w:rsidRPr="00C21037" w:rsidRDefault="004C35FA" w:rsidP="00D43F9B">
      <w:pPr>
        <w:shd w:val="clear" w:color="auto" w:fill="FFFFFF"/>
        <w:jc w:val="both"/>
        <w:rPr>
          <w:sz w:val="28"/>
          <w:szCs w:val="28"/>
        </w:rPr>
      </w:pPr>
      <w:r w:rsidRPr="00C21037">
        <w:rPr>
          <w:bCs/>
          <w:color w:val="000000"/>
          <w:spacing w:val="2"/>
          <w:sz w:val="28"/>
          <w:szCs w:val="28"/>
        </w:rPr>
        <w:t xml:space="preserve">     </w:t>
      </w:r>
      <w:r w:rsidR="00D43F9B" w:rsidRPr="00C21037">
        <w:rPr>
          <w:bCs/>
          <w:color w:val="000000"/>
          <w:spacing w:val="2"/>
          <w:sz w:val="28"/>
          <w:szCs w:val="28"/>
        </w:rPr>
        <w:t xml:space="preserve"> 8. Настоящее Решение подлежит одновременному опубликованию с проектом Решения Собрания депутатов городского округа «город Каспийск» «О внесении изменений и дополнений в Устав городского округа «город Каспийск» и вступает в силу со дня его официального опубликования.</w:t>
      </w:r>
    </w:p>
    <w:p w:rsidR="00D43F9B" w:rsidRPr="00C21037" w:rsidRDefault="00D43F9B" w:rsidP="00D43F9B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1A74E3" w:rsidRPr="00C21037" w:rsidRDefault="001A74E3" w:rsidP="008B4C46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14286E" w:rsidRPr="00C21037" w:rsidRDefault="0018630A" w:rsidP="001A6189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 xml:space="preserve">      </w:t>
      </w:r>
      <w:r w:rsidR="001A6189" w:rsidRPr="00C21037">
        <w:rPr>
          <w:b/>
          <w:bCs/>
          <w:color w:val="000000"/>
          <w:spacing w:val="2"/>
          <w:sz w:val="28"/>
          <w:szCs w:val="28"/>
        </w:rPr>
        <w:t xml:space="preserve">  </w:t>
      </w:r>
      <w:r w:rsidR="006A6FF0" w:rsidRPr="00C21037">
        <w:rPr>
          <w:b/>
          <w:bCs/>
          <w:color w:val="000000"/>
          <w:spacing w:val="2"/>
          <w:sz w:val="28"/>
          <w:szCs w:val="28"/>
        </w:rPr>
        <w:t>Глава</w:t>
      </w:r>
    </w:p>
    <w:p w:rsidR="006A6FF0" w:rsidRPr="00C21037" w:rsidRDefault="006A6FF0" w:rsidP="006A6FF0">
      <w:pPr>
        <w:shd w:val="clear" w:color="auto" w:fill="FFFFFF"/>
        <w:tabs>
          <w:tab w:val="left" w:pos="909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 xml:space="preserve">    городского округ</w:t>
      </w:r>
      <w:r w:rsidR="00CB01D0" w:rsidRPr="00C21037">
        <w:rPr>
          <w:b/>
          <w:bCs/>
          <w:color w:val="000000"/>
          <w:spacing w:val="2"/>
          <w:sz w:val="28"/>
          <w:szCs w:val="28"/>
        </w:rPr>
        <w:t>а</w:t>
      </w:r>
    </w:p>
    <w:p w:rsidR="0014286E" w:rsidRPr="00C21037" w:rsidRDefault="006A6FF0" w:rsidP="006A6FF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 xml:space="preserve">  </w:t>
      </w:r>
      <w:r w:rsidR="0014286E" w:rsidRPr="00C21037">
        <w:rPr>
          <w:b/>
          <w:bCs/>
          <w:color w:val="000000"/>
          <w:spacing w:val="2"/>
          <w:sz w:val="28"/>
          <w:szCs w:val="28"/>
        </w:rPr>
        <w:t xml:space="preserve"> «город Каспийск»                          </w:t>
      </w:r>
      <w:r w:rsidRPr="00C21037">
        <w:rPr>
          <w:b/>
          <w:bCs/>
          <w:color w:val="000000"/>
          <w:spacing w:val="2"/>
          <w:sz w:val="28"/>
          <w:szCs w:val="28"/>
        </w:rPr>
        <w:t xml:space="preserve">                                              </w:t>
      </w:r>
      <w:r w:rsidR="0018630A" w:rsidRPr="00C21037">
        <w:rPr>
          <w:b/>
          <w:sz w:val="28"/>
          <w:szCs w:val="28"/>
        </w:rPr>
        <w:t>М.Абдулаев</w:t>
      </w:r>
    </w:p>
    <w:p w:rsidR="0014286E" w:rsidRPr="00C21037" w:rsidRDefault="0014286E" w:rsidP="00D80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86E" w:rsidRPr="00C21037" w:rsidRDefault="0014286E" w:rsidP="00D80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DD" w:rsidRPr="00C21037" w:rsidRDefault="00F870DD" w:rsidP="00F870DD">
      <w:pPr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Председатель Собрания депутатов</w:t>
      </w:r>
    </w:p>
    <w:p w:rsidR="00F870DD" w:rsidRPr="00C21037" w:rsidRDefault="00F870DD" w:rsidP="00F870DD">
      <w:pPr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городского округа «город Каспийск»                                  </w:t>
      </w:r>
      <w:r w:rsidR="00586CD3" w:rsidRPr="00C21037">
        <w:rPr>
          <w:b/>
          <w:sz w:val="28"/>
          <w:szCs w:val="28"/>
        </w:rPr>
        <w:t xml:space="preserve">  </w:t>
      </w:r>
      <w:r w:rsidRPr="00C21037">
        <w:rPr>
          <w:b/>
          <w:sz w:val="28"/>
          <w:szCs w:val="28"/>
        </w:rPr>
        <w:t xml:space="preserve"> А. Джаватов </w:t>
      </w:r>
    </w:p>
    <w:p w:rsidR="00F870DD" w:rsidRPr="00C21037" w:rsidRDefault="00F870DD" w:rsidP="00F870D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4286E" w:rsidRPr="00C21037" w:rsidRDefault="0014286E" w:rsidP="00D80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E6BDD" w:rsidRPr="00C21037" w:rsidRDefault="002E6BDD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C10AB9" w:rsidRPr="00C21037" w:rsidRDefault="00C10AB9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C10AB9" w:rsidRPr="00C21037" w:rsidRDefault="00C10AB9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C10AB9" w:rsidRPr="00C21037" w:rsidRDefault="00C10AB9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C10AB9" w:rsidRPr="00C21037" w:rsidRDefault="00C10AB9" w:rsidP="002E6B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879D7" w:rsidRPr="00C21037" w:rsidRDefault="00B879D7" w:rsidP="00C2103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879D7" w:rsidRPr="00C21037" w:rsidRDefault="00B879D7" w:rsidP="00B879D7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879D7" w:rsidRPr="00C21037" w:rsidRDefault="00B879D7" w:rsidP="00C21037">
      <w:pPr>
        <w:shd w:val="clear" w:color="auto" w:fill="FFFFFF"/>
        <w:jc w:val="right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lastRenderedPageBreak/>
        <w:t>ПРОЕКТ</w:t>
      </w:r>
    </w:p>
    <w:p w:rsidR="00B879D7" w:rsidRPr="00C21037" w:rsidRDefault="00B879D7" w:rsidP="00B879D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Приложение № 1</w:t>
      </w:r>
    </w:p>
    <w:p w:rsidR="00B879D7" w:rsidRPr="00C21037" w:rsidRDefault="00B879D7" w:rsidP="00B879D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к  Решению Собрания депутатов</w:t>
      </w:r>
    </w:p>
    <w:p w:rsidR="00B879D7" w:rsidRPr="00C21037" w:rsidRDefault="00B879D7" w:rsidP="00B879D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городского округа «город Каспийск»</w:t>
      </w:r>
    </w:p>
    <w:p w:rsidR="00B879D7" w:rsidRPr="00C21037" w:rsidRDefault="00B9092A" w:rsidP="00B879D7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12 </w:t>
      </w:r>
      <w:r w:rsidR="00B879D7" w:rsidRPr="00C21037">
        <w:rPr>
          <w:b/>
          <w:sz w:val="28"/>
          <w:szCs w:val="28"/>
        </w:rPr>
        <w:t xml:space="preserve">от </w:t>
      </w:r>
      <w:r w:rsidR="002C3627" w:rsidRPr="00C210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 17 » ноября </w:t>
      </w:r>
      <w:r w:rsidR="00B879D7" w:rsidRPr="00C21037">
        <w:rPr>
          <w:b/>
          <w:sz w:val="28"/>
          <w:szCs w:val="28"/>
        </w:rPr>
        <w:t>2015 г.</w:t>
      </w:r>
    </w:p>
    <w:p w:rsidR="00B879D7" w:rsidRPr="00C21037" w:rsidRDefault="00B879D7" w:rsidP="00B879D7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 «О проекте Решения Собрания депутатов </w:t>
      </w:r>
    </w:p>
    <w:p w:rsidR="00B879D7" w:rsidRPr="00C21037" w:rsidRDefault="00B879D7" w:rsidP="00B879D7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городского округа «город Каспийск» </w:t>
      </w:r>
    </w:p>
    <w:p w:rsidR="00B879D7" w:rsidRPr="00C21037" w:rsidRDefault="00B879D7" w:rsidP="00B879D7">
      <w:pPr>
        <w:jc w:val="right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>«О внесении изменений и дополнений</w:t>
      </w:r>
    </w:p>
    <w:p w:rsidR="00B879D7" w:rsidRPr="00C21037" w:rsidRDefault="00B879D7" w:rsidP="00B879D7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 </w:t>
      </w:r>
      <w:r w:rsidRPr="00C21037">
        <w:rPr>
          <w:b/>
          <w:bCs/>
          <w:color w:val="000000"/>
          <w:spacing w:val="2"/>
          <w:sz w:val="28"/>
          <w:szCs w:val="28"/>
        </w:rPr>
        <w:t>в Устав городского округа «город Каспийск»</w:t>
      </w:r>
    </w:p>
    <w:p w:rsidR="00B879D7" w:rsidRPr="00B9092A" w:rsidRDefault="00B879D7" w:rsidP="00B9092A">
      <w:pPr>
        <w:shd w:val="clear" w:color="auto" w:fill="FFFFFF"/>
        <w:jc w:val="right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sz w:val="28"/>
          <w:szCs w:val="28"/>
        </w:rPr>
        <w:t xml:space="preserve">                       </w:t>
      </w:r>
    </w:p>
    <w:p w:rsidR="00B879D7" w:rsidRPr="00C21037" w:rsidRDefault="00B879D7" w:rsidP="00B879D7">
      <w:pPr>
        <w:autoSpaceDE w:val="0"/>
        <w:autoSpaceDN w:val="0"/>
        <w:adjustRightInd w:val="0"/>
        <w:jc w:val="right"/>
        <w:outlineLvl w:val="1"/>
        <w:rPr>
          <w:b/>
          <w:bCs/>
          <w:color w:val="000000"/>
          <w:sz w:val="28"/>
          <w:szCs w:val="28"/>
        </w:rPr>
      </w:pPr>
    </w:p>
    <w:p w:rsidR="00B879D7" w:rsidRPr="00C21037" w:rsidRDefault="00B879D7" w:rsidP="00B879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 w:rsidRPr="00C21037">
        <w:rPr>
          <w:b/>
          <w:bCs/>
          <w:color w:val="000000"/>
          <w:sz w:val="28"/>
          <w:szCs w:val="28"/>
          <w:u w:val="single"/>
        </w:rPr>
        <w:t>Собрание депутатов городского округа «город Каспийск»</w:t>
      </w:r>
    </w:p>
    <w:p w:rsidR="00B879D7" w:rsidRPr="00C21037" w:rsidRDefault="00B879D7" w:rsidP="00B879D7">
      <w:pPr>
        <w:rPr>
          <w:b/>
          <w:bCs/>
          <w:color w:val="000000"/>
          <w:sz w:val="28"/>
          <w:szCs w:val="28"/>
        </w:rPr>
      </w:pPr>
    </w:p>
    <w:p w:rsidR="00B879D7" w:rsidRPr="00C21037" w:rsidRDefault="00B879D7" w:rsidP="00B879D7">
      <w:pPr>
        <w:jc w:val="center"/>
        <w:rPr>
          <w:b/>
          <w:bCs/>
          <w:color w:val="000000"/>
          <w:sz w:val="28"/>
          <w:szCs w:val="28"/>
        </w:rPr>
      </w:pPr>
    </w:p>
    <w:p w:rsidR="00B879D7" w:rsidRPr="00C21037" w:rsidRDefault="00B879D7" w:rsidP="00B879D7">
      <w:pPr>
        <w:jc w:val="center"/>
        <w:rPr>
          <w:b/>
          <w:bCs/>
          <w:sz w:val="28"/>
          <w:szCs w:val="28"/>
        </w:rPr>
      </w:pPr>
      <w:r w:rsidRPr="00C21037">
        <w:rPr>
          <w:b/>
          <w:bCs/>
          <w:sz w:val="28"/>
          <w:szCs w:val="28"/>
        </w:rPr>
        <w:t>РЕШЕНИЕ</w:t>
      </w:r>
    </w:p>
    <w:p w:rsidR="00B879D7" w:rsidRPr="00C21037" w:rsidRDefault="00B879D7" w:rsidP="00B879D7">
      <w:pPr>
        <w:rPr>
          <w:sz w:val="28"/>
          <w:szCs w:val="28"/>
        </w:rPr>
      </w:pPr>
    </w:p>
    <w:p w:rsidR="00B879D7" w:rsidRPr="00C21037" w:rsidRDefault="00B879D7" w:rsidP="00B879D7">
      <w:pPr>
        <w:rPr>
          <w:b/>
          <w:bCs/>
          <w:color w:val="000000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t xml:space="preserve"> «О внесении изменений и дополнений </w:t>
      </w:r>
    </w:p>
    <w:p w:rsidR="00B879D7" w:rsidRPr="00C21037" w:rsidRDefault="00B879D7" w:rsidP="00B879D7">
      <w:pPr>
        <w:rPr>
          <w:b/>
          <w:spacing w:val="4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t xml:space="preserve">в Устав </w:t>
      </w:r>
      <w:r w:rsidRPr="00C21037">
        <w:rPr>
          <w:b/>
          <w:sz w:val="28"/>
          <w:szCs w:val="28"/>
        </w:rPr>
        <w:t>городского округа «город Каспийск»</w:t>
      </w:r>
    </w:p>
    <w:p w:rsidR="00B879D7" w:rsidRPr="00C21037" w:rsidRDefault="00B879D7" w:rsidP="00B879D7">
      <w:pPr>
        <w:pStyle w:val="ConsNormal"/>
        <w:ind w:firstLine="851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B879D7" w:rsidRPr="00C21037" w:rsidRDefault="00B879D7" w:rsidP="00B879D7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8"/>
          <w:szCs w:val="28"/>
        </w:rPr>
      </w:pPr>
      <w:r w:rsidRPr="00C21037">
        <w:rPr>
          <w:color w:val="000000"/>
          <w:spacing w:val="-3"/>
          <w:sz w:val="28"/>
          <w:szCs w:val="28"/>
        </w:rPr>
        <w:t xml:space="preserve">С целью приведения Устава городского округа «город Каспийск» в соответствие с Федеральным законом </w:t>
      </w:r>
      <w:r w:rsidRPr="00C21037">
        <w:rPr>
          <w:color w:val="000000"/>
          <w:spacing w:val="-2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 </w:t>
      </w:r>
    </w:p>
    <w:p w:rsidR="00B879D7" w:rsidRPr="00C21037" w:rsidRDefault="00B879D7" w:rsidP="00B879D7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8"/>
          <w:szCs w:val="28"/>
        </w:rPr>
      </w:pPr>
    </w:p>
    <w:p w:rsidR="00B879D7" w:rsidRPr="00C21037" w:rsidRDefault="00B879D7" w:rsidP="00B879D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21037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  <w:r w:rsidRPr="00C21037">
        <w:rPr>
          <w:b/>
          <w:sz w:val="28"/>
          <w:szCs w:val="28"/>
          <w:u w:val="single"/>
        </w:rPr>
        <w:t>,</w:t>
      </w:r>
    </w:p>
    <w:p w:rsidR="00B879D7" w:rsidRPr="00C21037" w:rsidRDefault="00B879D7" w:rsidP="00B879D7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</w:p>
    <w:p w:rsidR="00B879D7" w:rsidRPr="00C21037" w:rsidRDefault="00B879D7" w:rsidP="00B879D7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  <w:r w:rsidRPr="00C21037">
        <w:rPr>
          <w:b/>
          <w:spacing w:val="-6"/>
          <w:sz w:val="28"/>
          <w:szCs w:val="28"/>
        </w:rPr>
        <w:t>РЕШАЕТ:</w:t>
      </w:r>
    </w:p>
    <w:p w:rsidR="00B879D7" w:rsidRPr="00C21037" w:rsidRDefault="00B879D7" w:rsidP="00B879D7">
      <w:pPr>
        <w:shd w:val="clear" w:color="auto" w:fill="FFFFFF"/>
        <w:tabs>
          <w:tab w:val="left" w:pos="900"/>
        </w:tabs>
        <w:spacing w:line="120" w:lineRule="auto"/>
        <w:ind w:firstLine="902"/>
        <w:jc w:val="both"/>
        <w:rPr>
          <w:spacing w:val="-6"/>
          <w:sz w:val="28"/>
          <w:szCs w:val="28"/>
        </w:rPr>
      </w:pPr>
    </w:p>
    <w:p w:rsidR="00B879D7" w:rsidRPr="00C21037" w:rsidRDefault="00B879D7" w:rsidP="00B879D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</w:p>
    <w:p w:rsidR="00B879D7" w:rsidRPr="00C21037" w:rsidRDefault="00B879D7" w:rsidP="00B879D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  <w:r w:rsidRPr="00C21037">
        <w:rPr>
          <w:b/>
          <w:sz w:val="28"/>
          <w:szCs w:val="28"/>
          <w:lang w:val="en-US"/>
        </w:rPr>
        <w:t>I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Внести в Устав городского округа «город Каспийск» следующие изменения и дополнения:</w:t>
      </w:r>
    </w:p>
    <w:p w:rsidR="00B879D7" w:rsidRPr="00C21037" w:rsidRDefault="00B879D7" w:rsidP="00B879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1037">
        <w:rPr>
          <w:rFonts w:eastAsiaTheme="minorHAnsi"/>
          <w:sz w:val="28"/>
          <w:szCs w:val="28"/>
          <w:lang w:eastAsia="en-US"/>
        </w:rPr>
        <w:t xml:space="preserve">1) абзац 5 статьи 1 изложить </w:t>
      </w:r>
      <w:r w:rsidRPr="00C21037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B879D7" w:rsidRPr="00C21037" w:rsidRDefault="00B879D7" w:rsidP="00B879D7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C21037">
        <w:rPr>
          <w:rFonts w:eastAsia="Calibri"/>
          <w:iCs/>
          <w:sz w:val="28"/>
          <w:szCs w:val="28"/>
          <w:lang w:eastAsia="en-US"/>
        </w:rPr>
        <w:t>«День городского округа отмечается ежегодно во второе воскресенье октября»;</w:t>
      </w:r>
    </w:p>
    <w:p w:rsidR="00B879D7" w:rsidRPr="00C21037" w:rsidRDefault="00B879D7" w:rsidP="00B879D7">
      <w:pPr>
        <w:autoSpaceDE w:val="0"/>
        <w:autoSpaceDN w:val="0"/>
        <w:adjustRightInd w:val="0"/>
        <w:ind w:left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21037">
        <w:rPr>
          <w:rFonts w:eastAsia="Calibri"/>
          <w:sz w:val="28"/>
          <w:szCs w:val="28"/>
          <w:lang w:eastAsia="en-US"/>
        </w:rPr>
        <w:t>2) пункт 23 части 1   статьи 7 изложить в следующей редакции:</w:t>
      </w:r>
    </w:p>
    <w:p w:rsidR="00B879D7" w:rsidRPr="00C21037" w:rsidRDefault="00B879D7" w:rsidP="00B87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37">
        <w:rPr>
          <w:sz w:val="28"/>
          <w:szCs w:val="28"/>
        </w:rPr>
        <w:t>«23)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округа»;</w:t>
      </w:r>
    </w:p>
    <w:p w:rsidR="00B879D7" w:rsidRPr="00C21037" w:rsidRDefault="00B879D7" w:rsidP="00B879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1037">
        <w:rPr>
          <w:sz w:val="28"/>
          <w:szCs w:val="28"/>
        </w:rPr>
        <w:t xml:space="preserve">3) </w:t>
      </w:r>
      <w:r w:rsidRPr="00C21037">
        <w:rPr>
          <w:rFonts w:eastAsiaTheme="minorHAnsi"/>
          <w:sz w:val="28"/>
          <w:szCs w:val="28"/>
          <w:lang w:eastAsia="en-US"/>
        </w:rPr>
        <w:t xml:space="preserve">пункт 4 часть 3 </w:t>
      </w:r>
      <w:r w:rsidRPr="00C21037">
        <w:rPr>
          <w:sz w:val="28"/>
          <w:szCs w:val="28"/>
        </w:rPr>
        <w:t xml:space="preserve">статьи 22 </w:t>
      </w:r>
      <w:r w:rsidRPr="00C21037">
        <w:rPr>
          <w:rFonts w:eastAsiaTheme="minorHAnsi"/>
          <w:sz w:val="28"/>
          <w:szCs w:val="28"/>
          <w:lang w:eastAsia="en-US"/>
        </w:rPr>
        <w:t>после слов</w:t>
      </w:r>
      <w:r w:rsidRPr="00C21037">
        <w:rPr>
          <w:sz w:val="28"/>
          <w:szCs w:val="28"/>
        </w:rPr>
        <w:t xml:space="preserve"> «</w:t>
      </w:r>
      <w:r w:rsidRPr="00C21037">
        <w:rPr>
          <w:rFonts w:eastAsiaTheme="minorHAnsi"/>
          <w:sz w:val="28"/>
          <w:szCs w:val="28"/>
          <w:lang w:eastAsia="en-US"/>
        </w:rPr>
        <w:t>вопросы о преобразовании городского округа» дополнить словами: «за исключением случаев, если в соответствии со статьей 13 установленных Федеральным законом от 06.10.2003г. №131-ФЗ «Об общих принципах организации местного самоуправления в Российской Федерации», для преобразования городского округа требуется получение согласия населения городского округа, выраженного путем голосования либо на сходах граждан»;</w:t>
      </w:r>
    </w:p>
    <w:p w:rsidR="00B879D7" w:rsidRPr="00C21037" w:rsidRDefault="00B879D7" w:rsidP="00B879D7">
      <w:pPr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       4) часть 2</w:t>
      </w:r>
      <w:r w:rsidRPr="00C21037">
        <w:rPr>
          <w:rFonts w:eastAsiaTheme="minorHAnsi"/>
          <w:sz w:val="28"/>
          <w:szCs w:val="28"/>
          <w:lang w:eastAsia="en-US"/>
        </w:rPr>
        <w:t xml:space="preserve"> статьи 32</w:t>
      </w:r>
      <w:r w:rsidRPr="00C21037">
        <w:rPr>
          <w:sz w:val="28"/>
          <w:szCs w:val="28"/>
        </w:rPr>
        <w:t xml:space="preserve"> изложить в следующей редакции: </w:t>
      </w:r>
      <w:r w:rsidRPr="00C21037">
        <w:rPr>
          <w:rFonts w:eastAsiaTheme="minorHAnsi"/>
          <w:sz w:val="28"/>
          <w:szCs w:val="28"/>
          <w:lang w:eastAsia="en-US"/>
        </w:rPr>
        <w:t xml:space="preserve"> </w:t>
      </w:r>
    </w:p>
    <w:p w:rsidR="00B879D7" w:rsidRPr="00C21037" w:rsidRDefault="00B879D7" w:rsidP="00B879D7">
      <w:pPr>
        <w:jc w:val="both"/>
        <w:rPr>
          <w:rFonts w:eastAsiaTheme="minorHAnsi"/>
          <w:sz w:val="28"/>
          <w:szCs w:val="28"/>
          <w:lang w:eastAsia="en-US"/>
        </w:rPr>
      </w:pPr>
      <w:r w:rsidRPr="00C21037">
        <w:rPr>
          <w:sz w:val="28"/>
          <w:szCs w:val="28"/>
        </w:rPr>
        <w:lastRenderedPageBreak/>
        <w:t xml:space="preserve">      «2. Председатель Собрания депутатов осуществляет свою деятельность в соответствии с Регламентом Собрания депутатов»;</w:t>
      </w:r>
    </w:p>
    <w:p w:rsidR="00B879D7" w:rsidRPr="00C21037" w:rsidRDefault="00B879D7" w:rsidP="00B879D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21037">
        <w:rPr>
          <w:rFonts w:eastAsiaTheme="minorHAnsi"/>
          <w:sz w:val="28"/>
          <w:szCs w:val="28"/>
          <w:lang w:eastAsia="en-US"/>
        </w:rPr>
        <w:t xml:space="preserve">5)  в части 11 статьи 34 после слов «по гражданскому» дополнить словом «административному»; </w:t>
      </w:r>
    </w:p>
    <w:p w:rsidR="00B879D7" w:rsidRPr="00C21037" w:rsidRDefault="00B879D7" w:rsidP="00B879D7">
      <w:pPr>
        <w:jc w:val="both"/>
        <w:rPr>
          <w:bCs/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       </w:t>
      </w:r>
      <w:r w:rsidRPr="00C21037">
        <w:rPr>
          <w:bCs/>
          <w:sz w:val="28"/>
          <w:szCs w:val="28"/>
        </w:rPr>
        <w:t>6) в части 6 статьи 36</w:t>
      </w:r>
      <w:r w:rsidRPr="00C21037">
        <w:rPr>
          <w:rFonts w:eastAsiaTheme="minorHAnsi"/>
          <w:sz w:val="28"/>
          <w:szCs w:val="28"/>
          <w:lang w:eastAsia="en-US"/>
        </w:rPr>
        <w:t xml:space="preserve"> </w:t>
      </w:r>
      <w:r w:rsidRPr="00C21037">
        <w:rPr>
          <w:bCs/>
          <w:sz w:val="28"/>
          <w:szCs w:val="28"/>
        </w:rPr>
        <w:t xml:space="preserve">после слов «по гражданскому» дополнить словом «административному»; </w:t>
      </w:r>
    </w:p>
    <w:p w:rsidR="00B879D7" w:rsidRPr="00C21037" w:rsidRDefault="00B879D7" w:rsidP="00B879D7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Пункт 11части 1 статьи 37</w:t>
      </w:r>
      <w:r w:rsidRPr="00C21037">
        <w:rPr>
          <w:rFonts w:eastAsiaTheme="minorHAnsi"/>
          <w:sz w:val="28"/>
          <w:szCs w:val="28"/>
          <w:lang w:eastAsia="en-US"/>
        </w:rPr>
        <w:t xml:space="preserve"> изложить </w:t>
      </w:r>
      <w:r w:rsidRPr="00C21037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B879D7" w:rsidRPr="00C21037" w:rsidRDefault="00B879D7" w:rsidP="00B879D7">
      <w:pPr>
        <w:ind w:firstLine="709"/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«11) назначает заместителей главы»; </w:t>
      </w:r>
    </w:p>
    <w:p w:rsidR="00B879D7" w:rsidRPr="00C21037" w:rsidRDefault="00B879D7" w:rsidP="00B879D7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7) в части 7 статьи 55</w:t>
      </w:r>
      <w:r w:rsidRPr="00C21037">
        <w:rPr>
          <w:rFonts w:eastAsia="Calibri"/>
          <w:bCs/>
          <w:sz w:val="28"/>
          <w:szCs w:val="28"/>
        </w:rPr>
        <w:t xml:space="preserve"> </w:t>
      </w:r>
      <w:r w:rsidRPr="00C21037">
        <w:rPr>
          <w:bCs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B879D7" w:rsidRPr="00C21037" w:rsidRDefault="00B879D7" w:rsidP="00B879D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21037">
        <w:rPr>
          <w:bCs/>
          <w:sz w:val="28"/>
          <w:szCs w:val="28"/>
        </w:rPr>
        <w:t>8) статью 57 изложить в следующей редакции</w:t>
      </w:r>
      <w:r w:rsidRPr="00C21037">
        <w:rPr>
          <w:rFonts w:eastAsia="Calibri"/>
          <w:bCs/>
          <w:sz w:val="28"/>
          <w:szCs w:val="28"/>
          <w:lang w:eastAsia="en-US"/>
        </w:rPr>
        <w:t>:</w:t>
      </w:r>
    </w:p>
    <w:p w:rsidR="00B879D7" w:rsidRPr="00C21037" w:rsidRDefault="00B879D7" w:rsidP="00B879D7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C21037">
        <w:rPr>
          <w:rFonts w:eastAsia="Calibri"/>
          <w:bCs/>
          <w:sz w:val="28"/>
          <w:szCs w:val="28"/>
          <w:lang w:eastAsia="en-US"/>
        </w:rPr>
        <w:t>«Статья 57. Выравнивание бюджетной обеспеченности городского округа</w:t>
      </w:r>
    </w:p>
    <w:p w:rsidR="00B879D7" w:rsidRPr="00C21037" w:rsidRDefault="00B879D7" w:rsidP="00B879D7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Выравнивание бюджетной обеспеченности городского округа осуществляется в соответствии с требованиями Бюджетного кодекса Российской Федерации».</w:t>
      </w:r>
    </w:p>
    <w:p w:rsidR="00B879D7" w:rsidRPr="00C21037" w:rsidRDefault="00B879D7" w:rsidP="00B879D7">
      <w:pPr>
        <w:ind w:firstLine="708"/>
        <w:jc w:val="both"/>
        <w:rPr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</w:t>
      </w:r>
      <w:r w:rsidRPr="00C21037">
        <w:rPr>
          <w:b/>
          <w:bCs/>
          <w:sz w:val="28"/>
          <w:szCs w:val="28"/>
          <w:lang w:val="en-US"/>
        </w:rPr>
        <w:t>II</w:t>
      </w:r>
      <w:r w:rsidRPr="00C21037">
        <w:rPr>
          <w:b/>
          <w:bCs/>
          <w:sz w:val="28"/>
          <w:szCs w:val="28"/>
        </w:rPr>
        <w:t>.</w:t>
      </w:r>
      <w:r w:rsidRPr="00C21037">
        <w:rPr>
          <w:bCs/>
          <w:sz w:val="28"/>
          <w:szCs w:val="28"/>
        </w:rPr>
        <w:t xml:space="preserve"> </w:t>
      </w:r>
      <w:r w:rsidRPr="00C21037">
        <w:rPr>
          <w:sz w:val="28"/>
          <w:szCs w:val="28"/>
        </w:rPr>
        <w:t>Утвердить актуальную редакцию измененных статей Устава городского округа «город Каспийск».</w:t>
      </w:r>
    </w:p>
    <w:p w:rsidR="00B879D7" w:rsidRPr="00C21037" w:rsidRDefault="00B879D7" w:rsidP="00B879D7">
      <w:pPr>
        <w:jc w:val="both"/>
        <w:rPr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          </w:t>
      </w:r>
      <w:r w:rsidRPr="00C21037">
        <w:rPr>
          <w:b/>
          <w:bCs/>
          <w:sz w:val="28"/>
          <w:szCs w:val="28"/>
          <w:lang w:val="en-US"/>
        </w:rPr>
        <w:t>III</w:t>
      </w:r>
      <w:r w:rsidRPr="00C21037">
        <w:rPr>
          <w:b/>
          <w:bCs/>
          <w:sz w:val="28"/>
          <w:szCs w:val="28"/>
        </w:rPr>
        <w:t>.</w:t>
      </w:r>
      <w:r w:rsidRPr="00C21037">
        <w:rPr>
          <w:sz w:val="28"/>
          <w:szCs w:val="28"/>
        </w:rPr>
        <w:tab/>
        <w:t>Главе городского округа «город Каспийск» в порядке, установленном Федеральным законом от 21.07.2005 года № 97-ФЗ «О государственной регистрации Уставов муниципальных образований» представить настоящее Решение «О внесении изменений и дополнений в Устав городского округа «город Каспийск» на государственную регистрацию в Управление Министерства юстиции Российской Федерации по Республике Дагестан.</w:t>
      </w:r>
    </w:p>
    <w:p w:rsidR="00B879D7" w:rsidRPr="00C21037" w:rsidRDefault="00B879D7" w:rsidP="00B879D7">
      <w:pPr>
        <w:ind w:firstLine="708"/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  </w:t>
      </w:r>
      <w:r w:rsidRPr="00C21037">
        <w:rPr>
          <w:b/>
          <w:sz w:val="28"/>
          <w:szCs w:val="28"/>
          <w:lang w:val="en-US"/>
        </w:rPr>
        <w:t>IV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Главе городского округа «город Каспийск» опубликовать Решение «О внесении изменений и дополнений в Устав городского округа «город Каспийск»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B879D7" w:rsidRPr="00C21037" w:rsidRDefault="00B879D7" w:rsidP="00B879D7">
      <w:pPr>
        <w:ind w:firstLine="720"/>
        <w:jc w:val="both"/>
        <w:rPr>
          <w:sz w:val="28"/>
          <w:szCs w:val="28"/>
        </w:rPr>
      </w:pPr>
      <w:r w:rsidRPr="00C21037">
        <w:rPr>
          <w:b/>
          <w:sz w:val="28"/>
          <w:szCs w:val="28"/>
          <w:lang w:val="en-US"/>
        </w:rPr>
        <w:t>V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Настоящее Решение после государственной регистрации вступает в силу со дня его официального опубликования.</w:t>
      </w:r>
    </w:p>
    <w:p w:rsidR="00B879D7" w:rsidRPr="00C21037" w:rsidRDefault="00B879D7" w:rsidP="00B879D7">
      <w:pPr>
        <w:tabs>
          <w:tab w:val="left" w:pos="900"/>
        </w:tabs>
        <w:rPr>
          <w:sz w:val="28"/>
          <w:szCs w:val="28"/>
        </w:rPr>
      </w:pPr>
    </w:p>
    <w:p w:rsidR="00B879D7" w:rsidRPr="00C21037" w:rsidRDefault="00B879D7" w:rsidP="00B879D7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   </w:t>
      </w:r>
    </w:p>
    <w:p w:rsidR="00B879D7" w:rsidRPr="00C21037" w:rsidRDefault="00B879D7" w:rsidP="00B879D7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Глава </w:t>
      </w:r>
    </w:p>
    <w:p w:rsidR="00B879D7" w:rsidRPr="00C21037" w:rsidRDefault="00B879D7" w:rsidP="00B879D7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городского округа </w:t>
      </w:r>
    </w:p>
    <w:p w:rsidR="00B879D7" w:rsidRPr="00C21037" w:rsidRDefault="00B879D7" w:rsidP="00B879D7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«город Каспийск»                                                                                 М. Абдулаев                                                                                                  </w:t>
      </w:r>
    </w:p>
    <w:p w:rsidR="00B879D7" w:rsidRPr="00C21037" w:rsidRDefault="00B879D7" w:rsidP="00B879D7">
      <w:pPr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        </w:t>
      </w:r>
    </w:p>
    <w:p w:rsidR="00B879D7" w:rsidRPr="00C21037" w:rsidRDefault="00B879D7" w:rsidP="00B879D7">
      <w:pPr>
        <w:rPr>
          <w:sz w:val="28"/>
          <w:szCs w:val="28"/>
        </w:rPr>
      </w:pPr>
    </w:p>
    <w:p w:rsidR="00B879D7" w:rsidRPr="00C21037" w:rsidRDefault="00B879D7" w:rsidP="00B879D7">
      <w:pPr>
        <w:tabs>
          <w:tab w:val="left" w:pos="7005"/>
        </w:tabs>
        <w:jc w:val="both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Председатель Собрания депутатов </w:t>
      </w:r>
      <w:r w:rsidRPr="00C21037">
        <w:rPr>
          <w:b/>
          <w:sz w:val="28"/>
          <w:szCs w:val="28"/>
        </w:rPr>
        <w:tab/>
      </w:r>
      <w:r w:rsidR="00B9092A">
        <w:rPr>
          <w:b/>
          <w:sz w:val="28"/>
          <w:szCs w:val="28"/>
        </w:rPr>
        <w:t xml:space="preserve">        </w:t>
      </w:r>
      <w:r w:rsidR="00CA0B93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C21037">
        <w:rPr>
          <w:b/>
          <w:sz w:val="28"/>
          <w:szCs w:val="28"/>
        </w:rPr>
        <w:t>А.Джаватов</w:t>
      </w:r>
    </w:p>
    <w:p w:rsidR="00B879D7" w:rsidRPr="00C21037" w:rsidRDefault="00B879D7" w:rsidP="00B879D7">
      <w:pPr>
        <w:jc w:val="both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городского округа «город Каспийск»</w:t>
      </w:r>
    </w:p>
    <w:p w:rsidR="00B879D7" w:rsidRPr="00C21037" w:rsidRDefault="00B879D7" w:rsidP="00B879D7">
      <w:pPr>
        <w:tabs>
          <w:tab w:val="left" w:pos="7515"/>
        </w:tabs>
        <w:jc w:val="both"/>
        <w:rPr>
          <w:b/>
          <w:sz w:val="28"/>
          <w:szCs w:val="28"/>
        </w:rPr>
      </w:pPr>
    </w:p>
    <w:p w:rsidR="00B879D7" w:rsidRPr="00C21037" w:rsidRDefault="00B879D7" w:rsidP="00B879D7">
      <w:pPr>
        <w:jc w:val="both"/>
        <w:rPr>
          <w:sz w:val="28"/>
          <w:szCs w:val="28"/>
        </w:rPr>
      </w:pPr>
      <w:r w:rsidRPr="00C21037">
        <w:rPr>
          <w:b/>
          <w:sz w:val="28"/>
          <w:szCs w:val="28"/>
        </w:rPr>
        <w:tab/>
      </w:r>
      <w:r w:rsidRPr="00C21037">
        <w:rPr>
          <w:b/>
          <w:sz w:val="28"/>
          <w:szCs w:val="28"/>
        </w:rPr>
        <w:tab/>
      </w:r>
      <w:r w:rsidRPr="00C21037">
        <w:rPr>
          <w:b/>
          <w:bCs/>
          <w:sz w:val="28"/>
          <w:szCs w:val="28"/>
        </w:rPr>
        <w:t xml:space="preserve">                                                        </w:t>
      </w:r>
      <w:r w:rsidRPr="00C21037">
        <w:rPr>
          <w:sz w:val="28"/>
          <w:szCs w:val="28"/>
        </w:rPr>
        <w:tab/>
      </w:r>
    </w:p>
    <w:p w:rsidR="00B879D7" w:rsidRPr="00C21037" w:rsidRDefault="00B879D7" w:rsidP="00B879D7">
      <w:pPr>
        <w:rPr>
          <w:sz w:val="28"/>
          <w:szCs w:val="28"/>
        </w:rPr>
      </w:pPr>
    </w:p>
    <w:p w:rsidR="00B879D7" w:rsidRPr="00C21037" w:rsidRDefault="00B879D7" w:rsidP="00B879D7">
      <w:pPr>
        <w:rPr>
          <w:sz w:val="28"/>
          <w:szCs w:val="28"/>
        </w:rPr>
      </w:pPr>
    </w:p>
    <w:p w:rsidR="00B879D7" w:rsidRPr="00C21037" w:rsidRDefault="00B879D7" w:rsidP="00B879D7">
      <w:pPr>
        <w:rPr>
          <w:sz w:val="28"/>
          <w:szCs w:val="28"/>
        </w:rPr>
      </w:pPr>
    </w:p>
    <w:p w:rsidR="00B879D7" w:rsidRPr="00C21037" w:rsidRDefault="00B879D7" w:rsidP="00B879D7">
      <w:pPr>
        <w:rPr>
          <w:sz w:val="28"/>
          <w:szCs w:val="28"/>
        </w:rPr>
      </w:pPr>
    </w:p>
    <w:p w:rsidR="00B9092A" w:rsidRPr="00C21037" w:rsidRDefault="00B9092A" w:rsidP="00B9092A">
      <w:pPr>
        <w:shd w:val="clear" w:color="auto" w:fill="FFFFFF"/>
        <w:jc w:val="right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092A" w:rsidRPr="00C21037" w:rsidRDefault="00B9092A" w:rsidP="00B9092A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B9092A" w:rsidRPr="00C21037" w:rsidRDefault="00B9092A" w:rsidP="00B9092A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к  Решению Собрания депутатов</w:t>
      </w:r>
    </w:p>
    <w:p w:rsidR="00B9092A" w:rsidRPr="00C21037" w:rsidRDefault="00B9092A" w:rsidP="00B9092A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городского округа «город Каспийск»</w:t>
      </w:r>
    </w:p>
    <w:p w:rsidR="00B9092A" w:rsidRPr="00C21037" w:rsidRDefault="00B9092A" w:rsidP="00B9092A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12  </w:t>
      </w:r>
      <w:r w:rsidRPr="00C21037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« 17 » ноября </w:t>
      </w:r>
      <w:r w:rsidRPr="00C21037">
        <w:rPr>
          <w:b/>
          <w:sz w:val="28"/>
          <w:szCs w:val="28"/>
        </w:rPr>
        <w:t>2015 г.</w:t>
      </w:r>
    </w:p>
    <w:p w:rsidR="00B9092A" w:rsidRPr="00C21037" w:rsidRDefault="00B9092A" w:rsidP="00B9092A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 «О проекте Решения Собрания депутатов </w:t>
      </w:r>
    </w:p>
    <w:p w:rsidR="00B9092A" w:rsidRPr="00C21037" w:rsidRDefault="00B9092A" w:rsidP="00B9092A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городского округа «город Каспийск» </w:t>
      </w:r>
    </w:p>
    <w:p w:rsidR="00B9092A" w:rsidRPr="00C21037" w:rsidRDefault="00B9092A" w:rsidP="00B9092A">
      <w:pPr>
        <w:jc w:val="right"/>
        <w:rPr>
          <w:b/>
          <w:bCs/>
          <w:color w:val="000000"/>
          <w:spacing w:val="2"/>
          <w:sz w:val="28"/>
          <w:szCs w:val="28"/>
        </w:rPr>
      </w:pPr>
      <w:r w:rsidRPr="00C21037">
        <w:rPr>
          <w:b/>
          <w:bCs/>
          <w:color w:val="000000"/>
          <w:spacing w:val="2"/>
          <w:sz w:val="28"/>
          <w:szCs w:val="28"/>
        </w:rPr>
        <w:t>«О внесении изменений и дополнений</w:t>
      </w:r>
    </w:p>
    <w:p w:rsidR="00B9092A" w:rsidRPr="00C21037" w:rsidRDefault="00B9092A" w:rsidP="00B9092A">
      <w:pPr>
        <w:jc w:val="right"/>
        <w:rPr>
          <w:b/>
          <w:kern w:val="16"/>
          <w:sz w:val="28"/>
          <w:szCs w:val="28"/>
        </w:rPr>
      </w:pPr>
      <w:r w:rsidRPr="00C21037">
        <w:rPr>
          <w:b/>
          <w:kern w:val="16"/>
          <w:sz w:val="28"/>
          <w:szCs w:val="28"/>
        </w:rPr>
        <w:t xml:space="preserve"> </w:t>
      </w:r>
      <w:r w:rsidRPr="00C21037">
        <w:rPr>
          <w:b/>
          <w:bCs/>
          <w:color w:val="000000"/>
          <w:spacing w:val="2"/>
          <w:sz w:val="28"/>
          <w:szCs w:val="28"/>
        </w:rPr>
        <w:t>в Устав городского округа «город Каспийск»</w:t>
      </w:r>
    </w:p>
    <w:p w:rsidR="00B9092A" w:rsidRDefault="00B9092A" w:rsidP="00B9092A">
      <w:pPr>
        <w:tabs>
          <w:tab w:val="left" w:pos="6248"/>
        </w:tabs>
        <w:rPr>
          <w:b/>
          <w:sz w:val="28"/>
          <w:szCs w:val="28"/>
        </w:rPr>
      </w:pPr>
    </w:p>
    <w:p w:rsidR="00B879D7" w:rsidRPr="00C21037" w:rsidRDefault="00B879D7" w:rsidP="00B9092A">
      <w:pPr>
        <w:tabs>
          <w:tab w:val="left" w:pos="6248"/>
        </w:tabs>
        <w:rPr>
          <w:sz w:val="28"/>
          <w:szCs w:val="28"/>
        </w:rPr>
      </w:pPr>
      <w:r w:rsidRPr="00C21037">
        <w:rPr>
          <w:sz w:val="28"/>
          <w:szCs w:val="28"/>
        </w:rPr>
        <w:t xml:space="preserve">                                                                                    </w:t>
      </w:r>
    </w:p>
    <w:p w:rsidR="00B879D7" w:rsidRPr="00C21037" w:rsidRDefault="00B879D7" w:rsidP="00B879D7">
      <w:pPr>
        <w:jc w:val="center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О создании уполномоченной комиссии по приему предложений граждан </w:t>
      </w:r>
    </w:p>
    <w:p w:rsidR="00B879D7" w:rsidRPr="00C21037" w:rsidRDefault="00B879D7" w:rsidP="00B879D7">
      <w:pPr>
        <w:jc w:val="center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по проекту Решения Собрания депутатов городского округа </w:t>
      </w:r>
    </w:p>
    <w:p w:rsidR="00B879D7" w:rsidRPr="00C21037" w:rsidRDefault="00B879D7" w:rsidP="00B879D7">
      <w:pPr>
        <w:jc w:val="center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«О внесении изменений и дополнений в Устав городского округа «город Каспийск»</w:t>
      </w:r>
    </w:p>
    <w:p w:rsidR="00B879D7" w:rsidRPr="00C21037" w:rsidRDefault="00B879D7" w:rsidP="00B879D7">
      <w:pPr>
        <w:jc w:val="center"/>
        <w:rPr>
          <w:b/>
          <w:bCs/>
          <w:sz w:val="28"/>
          <w:szCs w:val="28"/>
        </w:rPr>
      </w:pPr>
    </w:p>
    <w:p w:rsidR="00B879D7" w:rsidRPr="00C21037" w:rsidRDefault="00B879D7" w:rsidP="00B879D7">
      <w:pPr>
        <w:ind w:firstLine="540"/>
        <w:jc w:val="both"/>
        <w:rPr>
          <w:sz w:val="28"/>
          <w:szCs w:val="28"/>
        </w:rPr>
      </w:pPr>
      <w:r w:rsidRPr="00C21037">
        <w:rPr>
          <w:sz w:val="28"/>
          <w:szCs w:val="28"/>
        </w:rPr>
        <w:t>Создать комиссию уполномоченную принимать предложения граждан по проекту Решения Собрания депутатов городского округа «О внесении изменений и дополнений в Устав городского округа «город Каспийск» и проводить публичные слушания по нему в следующем в составе:</w:t>
      </w:r>
    </w:p>
    <w:p w:rsidR="00B879D7" w:rsidRPr="00C21037" w:rsidRDefault="00B879D7" w:rsidP="00B879D7">
      <w:pPr>
        <w:ind w:firstLine="540"/>
        <w:jc w:val="both"/>
        <w:rPr>
          <w:sz w:val="28"/>
          <w:szCs w:val="28"/>
        </w:rPr>
      </w:pPr>
    </w:p>
    <w:p w:rsidR="00B879D7" w:rsidRPr="00C21037" w:rsidRDefault="00B879D7" w:rsidP="00B879D7">
      <w:pPr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21037">
        <w:rPr>
          <w:sz w:val="28"/>
          <w:szCs w:val="28"/>
        </w:rPr>
        <w:t>Тесля Марина Юрьевна – заместитель Председателя Собрания депутатов городского округа «город Каспийск».</w:t>
      </w:r>
    </w:p>
    <w:p w:rsidR="00B879D7" w:rsidRPr="00C21037" w:rsidRDefault="00B879D7" w:rsidP="00B879D7">
      <w:pPr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21037">
        <w:rPr>
          <w:sz w:val="28"/>
          <w:szCs w:val="28"/>
        </w:rPr>
        <w:t>Кахриманов Тагир Саидович – начальник организационного отдела Администрации городского округа «город Каспийск».</w:t>
      </w:r>
    </w:p>
    <w:p w:rsidR="00B879D7" w:rsidRPr="00C21037" w:rsidRDefault="00B879D7" w:rsidP="00B879D7">
      <w:pPr>
        <w:numPr>
          <w:ilvl w:val="0"/>
          <w:numId w:val="7"/>
        </w:numPr>
        <w:spacing w:after="160" w:line="259" w:lineRule="auto"/>
        <w:jc w:val="both"/>
        <w:rPr>
          <w:bCs/>
          <w:sz w:val="28"/>
          <w:szCs w:val="28"/>
        </w:rPr>
      </w:pPr>
      <w:r w:rsidRPr="00C21037">
        <w:rPr>
          <w:sz w:val="28"/>
          <w:szCs w:val="28"/>
        </w:rPr>
        <w:t>Гасанбекова Лина Анатольевна – начальник отдела Аппарата Собрания депутатов</w:t>
      </w:r>
      <w:r w:rsidRPr="00C21037">
        <w:rPr>
          <w:bCs/>
          <w:sz w:val="28"/>
          <w:szCs w:val="28"/>
        </w:rPr>
        <w:t xml:space="preserve"> городского округа «город Каспийск».</w:t>
      </w:r>
    </w:p>
    <w:p w:rsidR="00B879D7" w:rsidRPr="00C21037" w:rsidRDefault="00B879D7" w:rsidP="00B879D7">
      <w:pPr>
        <w:ind w:left="360"/>
        <w:jc w:val="both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            </w:t>
      </w:r>
    </w:p>
    <w:p w:rsidR="00B879D7" w:rsidRPr="00C21037" w:rsidRDefault="00B879D7" w:rsidP="00B879D7">
      <w:pPr>
        <w:rPr>
          <w:sz w:val="28"/>
          <w:szCs w:val="28"/>
        </w:rPr>
      </w:pPr>
    </w:p>
    <w:p w:rsidR="001A6189" w:rsidRPr="00C21037" w:rsidRDefault="001A6189" w:rsidP="00B879D7">
      <w:pPr>
        <w:tabs>
          <w:tab w:val="left" w:pos="6248"/>
        </w:tabs>
        <w:rPr>
          <w:sz w:val="28"/>
          <w:szCs w:val="28"/>
        </w:rPr>
      </w:pPr>
    </w:p>
    <w:sectPr w:rsidR="001A6189" w:rsidRPr="00C21037" w:rsidSect="00C2103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A5" w:rsidRDefault="001D4DA5" w:rsidP="000B7900">
      <w:r>
        <w:separator/>
      </w:r>
    </w:p>
  </w:endnote>
  <w:endnote w:type="continuationSeparator" w:id="0">
    <w:p w:rsidR="001D4DA5" w:rsidRDefault="001D4DA5" w:rsidP="000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A5" w:rsidRDefault="001D4DA5" w:rsidP="000B7900">
      <w:r>
        <w:separator/>
      </w:r>
    </w:p>
  </w:footnote>
  <w:footnote w:type="continuationSeparator" w:id="0">
    <w:p w:rsidR="001D4DA5" w:rsidRDefault="001D4DA5" w:rsidP="000B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BA2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C45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BAA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BA0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CAB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AA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98A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8D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C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F40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D236E"/>
    <w:multiLevelType w:val="hybridMultilevel"/>
    <w:tmpl w:val="BB24FA3A"/>
    <w:lvl w:ilvl="0" w:tplc="CE32F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ED3CF0"/>
    <w:multiLevelType w:val="hybridMultilevel"/>
    <w:tmpl w:val="F724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C46"/>
    <w:rsid w:val="00021960"/>
    <w:rsid w:val="0004311F"/>
    <w:rsid w:val="00053A49"/>
    <w:rsid w:val="00066980"/>
    <w:rsid w:val="00072B76"/>
    <w:rsid w:val="00075FB7"/>
    <w:rsid w:val="0008791D"/>
    <w:rsid w:val="0009216C"/>
    <w:rsid w:val="00095039"/>
    <w:rsid w:val="000969FF"/>
    <w:rsid w:val="000A0AD2"/>
    <w:rsid w:val="000B7900"/>
    <w:rsid w:val="000D1B0E"/>
    <w:rsid w:val="00112540"/>
    <w:rsid w:val="001376D1"/>
    <w:rsid w:val="0014286E"/>
    <w:rsid w:val="001447AF"/>
    <w:rsid w:val="001763D9"/>
    <w:rsid w:val="0018630A"/>
    <w:rsid w:val="00186329"/>
    <w:rsid w:val="001A3E06"/>
    <w:rsid w:val="001A5751"/>
    <w:rsid w:val="001A6189"/>
    <w:rsid w:val="001A74E3"/>
    <w:rsid w:val="001D4DA5"/>
    <w:rsid w:val="001D5000"/>
    <w:rsid w:val="001D5C5B"/>
    <w:rsid w:val="00201D69"/>
    <w:rsid w:val="002026E4"/>
    <w:rsid w:val="00216FAE"/>
    <w:rsid w:val="00217542"/>
    <w:rsid w:val="00221756"/>
    <w:rsid w:val="002443D2"/>
    <w:rsid w:val="0026347C"/>
    <w:rsid w:val="002670BE"/>
    <w:rsid w:val="00284A07"/>
    <w:rsid w:val="00286016"/>
    <w:rsid w:val="00286BB8"/>
    <w:rsid w:val="002A037B"/>
    <w:rsid w:val="002A601A"/>
    <w:rsid w:val="002C3627"/>
    <w:rsid w:val="002E6BDD"/>
    <w:rsid w:val="00305377"/>
    <w:rsid w:val="00312044"/>
    <w:rsid w:val="00313906"/>
    <w:rsid w:val="003160BE"/>
    <w:rsid w:val="0031689D"/>
    <w:rsid w:val="00321E0B"/>
    <w:rsid w:val="00323BB3"/>
    <w:rsid w:val="003252D4"/>
    <w:rsid w:val="003448B5"/>
    <w:rsid w:val="003519AD"/>
    <w:rsid w:val="0035718F"/>
    <w:rsid w:val="0037261A"/>
    <w:rsid w:val="0039108A"/>
    <w:rsid w:val="00391E4C"/>
    <w:rsid w:val="00393AA7"/>
    <w:rsid w:val="0039593A"/>
    <w:rsid w:val="003A0494"/>
    <w:rsid w:val="003A0782"/>
    <w:rsid w:val="003B1689"/>
    <w:rsid w:val="003B4DC7"/>
    <w:rsid w:val="003B6CD4"/>
    <w:rsid w:val="003C1184"/>
    <w:rsid w:val="003C63BA"/>
    <w:rsid w:val="003D05D5"/>
    <w:rsid w:val="003D1DFA"/>
    <w:rsid w:val="003E025D"/>
    <w:rsid w:val="003E61FF"/>
    <w:rsid w:val="003F0048"/>
    <w:rsid w:val="003F2086"/>
    <w:rsid w:val="004017D3"/>
    <w:rsid w:val="00403269"/>
    <w:rsid w:val="004058F9"/>
    <w:rsid w:val="00412BC7"/>
    <w:rsid w:val="004133B0"/>
    <w:rsid w:val="00417035"/>
    <w:rsid w:val="004510CA"/>
    <w:rsid w:val="00451555"/>
    <w:rsid w:val="004524F9"/>
    <w:rsid w:val="00471D19"/>
    <w:rsid w:val="00475F25"/>
    <w:rsid w:val="004B1FE5"/>
    <w:rsid w:val="004B579B"/>
    <w:rsid w:val="004C322F"/>
    <w:rsid w:val="004C35FA"/>
    <w:rsid w:val="004C59C1"/>
    <w:rsid w:val="004E4825"/>
    <w:rsid w:val="004E609C"/>
    <w:rsid w:val="004F6147"/>
    <w:rsid w:val="0050307E"/>
    <w:rsid w:val="00510B2A"/>
    <w:rsid w:val="0051356F"/>
    <w:rsid w:val="0052487F"/>
    <w:rsid w:val="00524CDC"/>
    <w:rsid w:val="00525E2F"/>
    <w:rsid w:val="00546DEA"/>
    <w:rsid w:val="00553E39"/>
    <w:rsid w:val="00563F23"/>
    <w:rsid w:val="00566ACC"/>
    <w:rsid w:val="005752E4"/>
    <w:rsid w:val="005772A3"/>
    <w:rsid w:val="00586CD3"/>
    <w:rsid w:val="005A3C2D"/>
    <w:rsid w:val="005B767E"/>
    <w:rsid w:val="005C4967"/>
    <w:rsid w:val="005C6F2B"/>
    <w:rsid w:val="005E2EB3"/>
    <w:rsid w:val="005F401E"/>
    <w:rsid w:val="00601E75"/>
    <w:rsid w:val="00605717"/>
    <w:rsid w:val="0062009B"/>
    <w:rsid w:val="006201CB"/>
    <w:rsid w:val="00621BB5"/>
    <w:rsid w:val="00622EB5"/>
    <w:rsid w:val="00623D9C"/>
    <w:rsid w:val="00656D65"/>
    <w:rsid w:val="00695653"/>
    <w:rsid w:val="006A3806"/>
    <w:rsid w:val="006A6FF0"/>
    <w:rsid w:val="006C3644"/>
    <w:rsid w:val="006D293C"/>
    <w:rsid w:val="006D42DA"/>
    <w:rsid w:val="006D5068"/>
    <w:rsid w:val="006E4409"/>
    <w:rsid w:val="006E532F"/>
    <w:rsid w:val="006F60CC"/>
    <w:rsid w:val="00706392"/>
    <w:rsid w:val="00717995"/>
    <w:rsid w:val="0074178F"/>
    <w:rsid w:val="00760D51"/>
    <w:rsid w:val="007925AD"/>
    <w:rsid w:val="007928C6"/>
    <w:rsid w:val="007A47C1"/>
    <w:rsid w:val="007C33C6"/>
    <w:rsid w:val="007D136E"/>
    <w:rsid w:val="007D1CAC"/>
    <w:rsid w:val="007D3D0A"/>
    <w:rsid w:val="007E1A90"/>
    <w:rsid w:val="007E2BDC"/>
    <w:rsid w:val="00801C27"/>
    <w:rsid w:val="008052ED"/>
    <w:rsid w:val="00815FD3"/>
    <w:rsid w:val="0082181F"/>
    <w:rsid w:val="0082481F"/>
    <w:rsid w:val="008264D8"/>
    <w:rsid w:val="008307C7"/>
    <w:rsid w:val="008308EB"/>
    <w:rsid w:val="00836FDF"/>
    <w:rsid w:val="008473EB"/>
    <w:rsid w:val="00864CC9"/>
    <w:rsid w:val="00866D92"/>
    <w:rsid w:val="008711A9"/>
    <w:rsid w:val="00871C86"/>
    <w:rsid w:val="00875564"/>
    <w:rsid w:val="008B4C46"/>
    <w:rsid w:val="008C16F0"/>
    <w:rsid w:val="008C7243"/>
    <w:rsid w:val="008D07CD"/>
    <w:rsid w:val="008D25C2"/>
    <w:rsid w:val="008E5094"/>
    <w:rsid w:val="008F1F2A"/>
    <w:rsid w:val="008F5BA7"/>
    <w:rsid w:val="00955A2C"/>
    <w:rsid w:val="00963106"/>
    <w:rsid w:val="009750F2"/>
    <w:rsid w:val="009800DA"/>
    <w:rsid w:val="00986B47"/>
    <w:rsid w:val="00996834"/>
    <w:rsid w:val="009B4EBC"/>
    <w:rsid w:val="009C1E36"/>
    <w:rsid w:val="009F05E9"/>
    <w:rsid w:val="009F582A"/>
    <w:rsid w:val="00A0070E"/>
    <w:rsid w:val="00A17199"/>
    <w:rsid w:val="00A178A8"/>
    <w:rsid w:val="00A26E20"/>
    <w:rsid w:val="00A305E0"/>
    <w:rsid w:val="00A32BE6"/>
    <w:rsid w:val="00A47E62"/>
    <w:rsid w:val="00A55D3F"/>
    <w:rsid w:val="00A605A4"/>
    <w:rsid w:val="00A70245"/>
    <w:rsid w:val="00A76702"/>
    <w:rsid w:val="00A836BC"/>
    <w:rsid w:val="00A90148"/>
    <w:rsid w:val="00AB2AA4"/>
    <w:rsid w:val="00AC48E4"/>
    <w:rsid w:val="00AD78D5"/>
    <w:rsid w:val="00AE2968"/>
    <w:rsid w:val="00AE31F5"/>
    <w:rsid w:val="00AE3603"/>
    <w:rsid w:val="00AE375F"/>
    <w:rsid w:val="00AF12C9"/>
    <w:rsid w:val="00AF283D"/>
    <w:rsid w:val="00AF6125"/>
    <w:rsid w:val="00B02477"/>
    <w:rsid w:val="00B07358"/>
    <w:rsid w:val="00B26577"/>
    <w:rsid w:val="00B35BB8"/>
    <w:rsid w:val="00B36778"/>
    <w:rsid w:val="00B40325"/>
    <w:rsid w:val="00B50B77"/>
    <w:rsid w:val="00B811A8"/>
    <w:rsid w:val="00B879D7"/>
    <w:rsid w:val="00B9092A"/>
    <w:rsid w:val="00B927EF"/>
    <w:rsid w:val="00B9369B"/>
    <w:rsid w:val="00B93F4D"/>
    <w:rsid w:val="00B94921"/>
    <w:rsid w:val="00B959B8"/>
    <w:rsid w:val="00BB0E57"/>
    <w:rsid w:val="00BD0B22"/>
    <w:rsid w:val="00BD7F5B"/>
    <w:rsid w:val="00C00051"/>
    <w:rsid w:val="00C06DBE"/>
    <w:rsid w:val="00C10AB9"/>
    <w:rsid w:val="00C12371"/>
    <w:rsid w:val="00C21037"/>
    <w:rsid w:val="00C2181E"/>
    <w:rsid w:val="00C30297"/>
    <w:rsid w:val="00C30357"/>
    <w:rsid w:val="00C3765A"/>
    <w:rsid w:val="00C466BF"/>
    <w:rsid w:val="00C47FCC"/>
    <w:rsid w:val="00C57F0B"/>
    <w:rsid w:val="00C72E0A"/>
    <w:rsid w:val="00C828EC"/>
    <w:rsid w:val="00CA0B93"/>
    <w:rsid w:val="00CA580C"/>
    <w:rsid w:val="00CA6631"/>
    <w:rsid w:val="00CB01D0"/>
    <w:rsid w:val="00CC4E7A"/>
    <w:rsid w:val="00CD4D2A"/>
    <w:rsid w:val="00CD51D5"/>
    <w:rsid w:val="00CD5BE9"/>
    <w:rsid w:val="00CD739B"/>
    <w:rsid w:val="00D17F53"/>
    <w:rsid w:val="00D25DFC"/>
    <w:rsid w:val="00D430CD"/>
    <w:rsid w:val="00D43F9B"/>
    <w:rsid w:val="00D77561"/>
    <w:rsid w:val="00D80E84"/>
    <w:rsid w:val="00D95D08"/>
    <w:rsid w:val="00DB2EC9"/>
    <w:rsid w:val="00DB4B7A"/>
    <w:rsid w:val="00DC0243"/>
    <w:rsid w:val="00DE55CC"/>
    <w:rsid w:val="00DF2A41"/>
    <w:rsid w:val="00DF7B5E"/>
    <w:rsid w:val="00E068B2"/>
    <w:rsid w:val="00E20DDA"/>
    <w:rsid w:val="00E21EC3"/>
    <w:rsid w:val="00E330CA"/>
    <w:rsid w:val="00E37CB3"/>
    <w:rsid w:val="00E4186C"/>
    <w:rsid w:val="00E54571"/>
    <w:rsid w:val="00E72318"/>
    <w:rsid w:val="00E80279"/>
    <w:rsid w:val="00EA7533"/>
    <w:rsid w:val="00EB277C"/>
    <w:rsid w:val="00EC6485"/>
    <w:rsid w:val="00ED5C1A"/>
    <w:rsid w:val="00EE0A08"/>
    <w:rsid w:val="00EE338A"/>
    <w:rsid w:val="00EF4A60"/>
    <w:rsid w:val="00EF4DD9"/>
    <w:rsid w:val="00F031D3"/>
    <w:rsid w:val="00F10693"/>
    <w:rsid w:val="00F272EA"/>
    <w:rsid w:val="00F328F9"/>
    <w:rsid w:val="00F34047"/>
    <w:rsid w:val="00F4047C"/>
    <w:rsid w:val="00F458FC"/>
    <w:rsid w:val="00F568E9"/>
    <w:rsid w:val="00F6410D"/>
    <w:rsid w:val="00F700E1"/>
    <w:rsid w:val="00F84268"/>
    <w:rsid w:val="00F8649B"/>
    <w:rsid w:val="00F870DD"/>
    <w:rsid w:val="00F93237"/>
    <w:rsid w:val="00F96D85"/>
    <w:rsid w:val="00FA4E0C"/>
    <w:rsid w:val="00FB1C6F"/>
    <w:rsid w:val="00FB2A04"/>
    <w:rsid w:val="00FB43CA"/>
    <w:rsid w:val="00FB5571"/>
    <w:rsid w:val="00FD2C2C"/>
    <w:rsid w:val="00FE0F2C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F8E-DF4C-4296-A27E-254C223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B4C4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C4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B4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AE31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80279"/>
    <w:pPr>
      <w:ind w:left="720"/>
      <w:contextualSpacing/>
    </w:pPr>
  </w:style>
  <w:style w:type="paragraph" w:customStyle="1" w:styleId="ConsPlusTitle">
    <w:name w:val="ConsPlusTitle"/>
    <w:uiPriority w:val="99"/>
    <w:rsid w:val="00EC64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Strong"/>
    <w:basedOn w:val="a0"/>
    <w:uiPriority w:val="22"/>
    <w:qFormat/>
    <w:locked/>
    <w:rsid w:val="00FD2C2C"/>
    <w:rPr>
      <w:rFonts w:cs="Times New Roman"/>
      <w:b/>
      <w:bCs/>
    </w:rPr>
  </w:style>
  <w:style w:type="paragraph" w:styleId="5">
    <w:name w:val="List Number 5"/>
    <w:basedOn w:val="a"/>
    <w:uiPriority w:val="99"/>
    <w:rsid w:val="00963106"/>
    <w:pPr>
      <w:tabs>
        <w:tab w:val="num" w:pos="1492"/>
      </w:tabs>
      <w:ind w:left="1492" w:hanging="360"/>
    </w:pPr>
  </w:style>
  <w:style w:type="paragraph" w:styleId="a5">
    <w:name w:val="Normal Indent"/>
    <w:basedOn w:val="a"/>
    <w:uiPriority w:val="99"/>
    <w:rsid w:val="00963106"/>
    <w:pPr>
      <w:ind w:left="708"/>
    </w:pPr>
  </w:style>
  <w:style w:type="paragraph" w:styleId="a6">
    <w:name w:val="header"/>
    <w:basedOn w:val="a"/>
    <w:link w:val="a7"/>
    <w:uiPriority w:val="99"/>
    <w:semiHidden/>
    <w:rsid w:val="000B7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790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0B7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B7900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rsid w:val="002E6BDD"/>
    <w:rPr>
      <w:color w:val="0000FF"/>
      <w:u w:val="single"/>
    </w:rPr>
  </w:style>
  <w:style w:type="paragraph" w:customStyle="1" w:styleId="ConsPlusNonformat">
    <w:name w:val="ConsPlusNonformat"/>
    <w:uiPriority w:val="99"/>
    <w:rsid w:val="00C10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C10AB9"/>
    <w:pPr>
      <w:ind w:left="142"/>
    </w:pPr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"/>
    <w:link w:val="ad"/>
    <w:rsid w:val="000D1B0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0D1B0E"/>
    <w:rPr>
      <w:rFonts w:ascii="Times New Roman" w:eastAsia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950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50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5382-BEA2-4F59-9DD9-95026DCA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админ</cp:lastModifiedBy>
  <cp:revision>39</cp:revision>
  <cp:lastPrinted>2015-11-10T12:39:00Z</cp:lastPrinted>
  <dcterms:created xsi:type="dcterms:W3CDTF">2014-08-11T04:12:00Z</dcterms:created>
  <dcterms:modified xsi:type="dcterms:W3CDTF">2015-11-17T09:19:00Z</dcterms:modified>
</cp:coreProperties>
</file>