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z w:val="30"/>
        </w:rPr>
        <w:t>ТЕРРИТОРИАЛЬНАЯ ИЗБИРАТЕЛЬНАЯ КОМИССИЯ</w:t>
      </w:r>
    </w:p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sz w:val="28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ГОРОДА КАСПИЙСК</w:t>
      </w:r>
    </w:p>
    <w:p w:rsidR="00453D62" w:rsidRPr="005509EE" w:rsidRDefault="00453D62" w:rsidP="00453D62">
      <w:pPr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РЕШЕНИЕ</w:t>
      </w:r>
    </w:p>
    <w:p w:rsidR="00453D62" w:rsidRPr="005509EE" w:rsidRDefault="00453D62" w:rsidP="00453D6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453D62" w:rsidRPr="005509EE" w:rsidTr="00453D62">
        <w:trPr>
          <w:trHeight w:val="282"/>
        </w:trPr>
        <w:tc>
          <w:tcPr>
            <w:tcW w:w="3107" w:type="dxa"/>
            <w:hideMark/>
          </w:tcPr>
          <w:p w:rsidR="00453D62" w:rsidRPr="005509EE" w:rsidRDefault="003F64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09EE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="00453D62" w:rsidRPr="005509EE">
              <w:rPr>
                <w:rFonts w:ascii="Times New Roman" w:hAnsi="Times New Roman" w:cs="Times New Roman"/>
                <w:b/>
                <w:bCs/>
                <w:sz w:val="28"/>
              </w:rPr>
              <w:t xml:space="preserve"> июля 2015 г.</w:t>
            </w:r>
          </w:p>
        </w:tc>
        <w:tc>
          <w:tcPr>
            <w:tcW w:w="3107" w:type="dxa"/>
          </w:tcPr>
          <w:p w:rsidR="00453D62" w:rsidRPr="005509EE" w:rsidRDefault="00453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453D62" w:rsidRPr="005509EE" w:rsidRDefault="00581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№ </w:t>
            </w:r>
            <w:r w:rsidR="00C809AB"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="00B80BC0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 w:rsidR="00C809AB">
              <w:rPr>
                <w:rFonts w:ascii="Times New Roman" w:hAnsi="Times New Roman" w:cs="Times New Roman"/>
                <w:b/>
                <w:bCs/>
                <w:sz w:val="28"/>
              </w:rPr>
              <w:t>60</w:t>
            </w:r>
          </w:p>
        </w:tc>
      </w:tr>
    </w:tbl>
    <w:p w:rsidR="00453D62" w:rsidRPr="005509EE" w:rsidRDefault="00453D62" w:rsidP="00453D62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5509EE">
        <w:rPr>
          <w:rFonts w:ascii="Times New Roman" w:hAnsi="Times New Roman" w:cs="Times New Roman"/>
          <w:b/>
          <w:bCs/>
        </w:rPr>
        <w:t>г.Каспийск</w:t>
      </w:r>
    </w:p>
    <w:p w:rsidR="00453D62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О</w:t>
      </w:r>
      <w:r w:rsidR="00453D62" w:rsidRPr="005509EE">
        <w:rPr>
          <w:rFonts w:ascii="Times New Roman" w:hAnsi="Times New Roman" w:cs="Times New Roman"/>
          <w:b/>
          <w:sz w:val="28"/>
          <w:szCs w:val="28"/>
        </w:rPr>
        <w:t xml:space="preserve"> заверении списка кандидатов в депутаты </w:t>
      </w: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 " город Каспийск"</w:t>
      </w:r>
    </w:p>
    <w:p w:rsidR="00FC06E7" w:rsidRPr="00FC06E7" w:rsidRDefault="00453D62" w:rsidP="005812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 xml:space="preserve"> шестого созыва, выдвинутый </w:t>
      </w:r>
      <w:r w:rsidR="005812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812A3" w:rsidRPr="005812A3">
        <w:rPr>
          <w:rFonts w:ascii="Times New Roman" w:hAnsi="Times New Roman" w:cs="Times New Roman"/>
          <w:b/>
          <w:bCs/>
          <w:sz w:val="28"/>
          <w:szCs w:val="28"/>
        </w:rPr>
        <w:t>егиональное отделение Политической партии «Трудовая партия России» в Республике Дагестан</w:t>
      </w:r>
    </w:p>
    <w:p w:rsidR="00FC06E7" w:rsidRDefault="00FC06E7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346037" w:rsidRDefault="00453D62" w:rsidP="00FA2F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Каспийск" шестого созыва, </w:t>
      </w:r>
      <w:r w:rsidR="005812A3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5812A3" w:rsidRPr="005812A3">
        <w:rPr>
          <w:rFonts w:ascii="Times New Roman" w:hAnsi="Times New Roman" w:cs="Times New Roman"/>
          <w:sz w:val="24"/>
          <w:szCs w:val="24"/>
        </w:rPr>
        <w:t xml:space="preserve"> Политической партии «Трудовая партия России» в Республике Дагестан</w:t>
      </w:r>
      <w:r w:rsidRPr="00B80BC0">
        <w:rPr>
          <w:rFonts w:ascii="Times New Roman" w:hAnsi="Times New Roman" w:cs="Times New Roman"/>
          <w:sz w:val="24"/>
          <w:szCs w:val="24"/>
        </w:rPr>
        <w:t>, 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 Е Ш И Л А: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1.Заверить список кандидатов в депутаты Собрания депутатов городского округа " город Каспийск</w:t>
      </w:r>
      <w:r w:rsidR="003B7482">
        <w:rPr>
          <w:rFonts w:ascii="Times New Roman" w:hAnsi="Times New Roman" w:cs="Times New Roman"/>
          <w:sz w:val="24"/>
          <w:szCs w:val="24"/>
        </w:rPr>
        <w:t>" шестого созыва в количестве 3</w:t>
      </w:r>
      <w:r w:rsidR="00C809AB">
        <w:rPr>
          <w:rFonts w:ascii="Times New Roman" w:hAnsi="Times New Roman" w:cs="Times New Roman"/>
          <w:sz w:val="24"/>
          <w:szCs w:val="24"/>
        </w:rPr>
        <w:t>0</w:t>
      </w:r>
      <w:r w:rsidR="00346037">
        <w:rPr>
          <w:rFonts w:ascii="Times New Roman" w:hAnsi="Times New Roman" w:cs="Times New Roman"/>
          <w:sz w:val="24"/>
          <w:szCs w:val="24"/>
        </w:rPr>
        <w:t>(</w:t>
      </w:r>
      <w:r w:rsidR="003B7482">
        <w:rPr>
          <w:rFonts w:ascii="Times New Roman" w:hAnsi="Times New Roman" w:cs="Times New Roman"/>
          <w:sz w:val="24"/>
          <w:szCs w:val="24"/>
        </w:rPr>
        <w:t>тридцать</w:t>
      </w:r>
      <w:bookmarkStart w:id="0" w:name="_GoBack"/>
      <w:bookmarkEnd w:id="0"/>
      <w:r w:rsidRPr="00B80BC0">
        <w:rPr>
          <w:rFonts w:ascii="Times New Roman" w:hAnsi="Times New Roman" w:cs="Times New Roman"/>
          <w:sz w:val="24"/>
          <w:szCs w:val="24"/>
        </w:rPr>
        <w:t>) человек, выд</w:t>
      </w:r>
      <w:r w:rsidR="00FC4368">
        <w:rPr>
          <w:rFonts w:ascii="Times New Roman" w:hAnsi="Times New Roman" w:cs="Times New Roman"/>
          <w:sz w:val="24"/>
          <w:szCs w:val="24"/>
        </w:rPr>
        <w:t>винутый в установленном порядке</w:t>
      </w:r>
      <w:r w:rsidR="00346037" w:rsidRPr="00B80BC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812A3">
        <w:rPr>
          <w:rFonts w:ascii="Times New Roman" w:hAnsi="Times New Roman" w:cs="Times New Roman"/>
          <w:bCs/>
          <w:sz w:val="24"/>
          <w:szCs w:val="24"/>
        </w:rPr>
        <w:t>региональным</w:t>
      </w:r>
      <w:r w:rsidR="005812A3" w:rsidRPr="005812A3">
        <w:rPr>
          <w:rFonts w:ascii="Times New Roman" w:hAnsi="Times New Roman" w:cs="Times New Roman"/>
          <w:bCs/>
          <w:sz w:val="24"/>
          <w:szCs w:val="24"/>
        </w:rPr>
        <w:t xml:space="preserve"> отделение</w:t>
      </w:r>
      <w:r w:rsidR="005812A3">
        <w:rPr>
          <w:rFonts w:ascii="Times New Roman" w:hAnsi="Times New Roman" w:cs="Times New Roman"/>
          <w:bCs/>
          <w:sz w:val="24"/>
          <w:szCs w:val="24"/>
        </w:rPr>
        <w:t>м</w:t>
      </w:r>
      <w:r w:rsidR="005812A3" w:rsidRPr="005812A3">
        <w:rPr>
          <w:rFonts w:ascii="Times New Roman" w:hAnsi="Times New Roman" w:cs="Times New Roman"/>
          <w:bCs/>
          <w:sz w:val="24"/>
          <w:szCs w:val="24"/>
        </w:rPr>
        <w:t xml:space="preserve"> Политической партии «Трудовая партия России» в Республике Дагестан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, </w:t>
      </w:r>
      <w:r w:rsidRPr="00B80BC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кандидатов в депутаты Собрания депутатов городского округа " город Каспийск" шестого созыва по единому избирательному округу, выдвинутый .</w:t>
      </w:r>
      <w:r w:rsidR="00346037" w:rsidRPr="00B80BC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812A3">
        <w:rPr>
          <w:rFonts w:ascii="Times New Roman" w:hAnsi="Times New Roman" w:cs="Times New Roman"/>
          <w:bCs/>
          <w:sz w:val="24"/>
          <w:szCs w:val="24"/>
        </w:rPr>
        <w:t>региональным</w:t>
      </w:r>
      <w:r w:rsidR="005812A3" w:rsidRPr="005812A3">
        <w:rPr>
          <w:rFonts w:ascii="Times New Roman" w:hAnsi="Times New Roman" w:cs="Times New Roman"/>
          <w:bCs/>
          <w:sz w:val="24"/>
          <w:szCs w:val="24"/>
        </w:rPr>
        <w:t xml:space="preserve"> отделение</w:t>
      </w:r>
      <w:r w:rsidR="005812A3">
        <w:rPr>
          <w:rFonts w:ascii="Times New Roman" w:hAnsi="Times New Roman" w:cs="Times New Roman"/>
          <w:bCs/>
          <w:sz w:val="24"/>
          <w:szCs w:val="24"/>
        </w:rPr>
        <w:t>м</w:t>
      </w:r>
      <w:r w:rsidR="005812A3" w:rsidRPr="005812A3">
        <w:rPr>
          <w:rFonts w:ascii="Times New Roman" w:hAnsi="Times New Roman" w:cs="Times New Roman"/>
          <w:bCs/>
          <w:sz w:val="24"/>
          <w:szCs w:val="24"/>
        </w:rPr>
        <w:t xml:space="preserve"> Политической партии «Трудовая партия России» в Республике Дагестан</w:t>
      </w:r>
      <w:r w:rsidR="00FA2F98" w:rsidRPr="00B80BC0">
        <w:rPr>
          <w:rFonts w:ascii="Times New Roman" w:hAnsi="Times New Roman" w:cs="Times New Roman"/>
          <w:sz w:val="24"/>
          <w:szCs w:val="24"/>
        </w:rPr>
        <w:t>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3. Направить представленные в территориальную избирательную комиссию сведения о кандидатах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информационно-телекоммуникационной сети «Интернет»</w:t>
      </w:r>
      <w:r w:rsidR="000B36E1">
        <w:rPr>
          <w:rFonts w:ascii="Times New Roman" w:hAnsi="Times New Roman" w:cs="Times New Roman"/>
          <w:sz w:val="24"/>
          <w:szCs w:val="24"/>
        </w:rPr>
        <w:t>, опубликовать в городской газете «Трудовой Каспийск».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BA7955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sectPr w:rsidR="00BA7955" w:rsidRPr="005509EE" w:rsidSect="00B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FB5367"/>
    <w:rsid w:val="000B36E1"/>
    <w:rsid w:val="00155CF5"/>
    <w:rsid w:val="00346037"/>
    <w:rsid w:val="003B7482"/>
    <w:rsid w:val="003F64A9"/>
    <w:rsid w:val="00453D62"/>
    <w:rsid w:val="005509EE"/>
    <w:rsid w:val="005812A3"/>
    <w:rsid w:val="006177A1"/>
    <w:rsid w:val="00725552"/>
    <w:rsid w:val="00794091"/>
    <w:rsid w:val="008F0663"/>
    <w:rsid w:val="00B80BC0"/>
    <w:rsid w:val="00BA7955"/>
    <w:rsid w:val="00C809AB"/>
    <w:rsid w:val="00C951ED"/>
    <w:rsid w:val="00FA2F98"/>
    <w:rsid w:val="00FB5367"/>
    <w:rsid w:val="00FC06E7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53D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453D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A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2015-07-23T13:53:00Z</cp:lastPrinted>
  <dcterms:created xsi:type="dcterms:W3CDTF">2015-07-19T13:10:00Z</dcterms:created>
  <dcterms:modified xsi:type="dcterms:W3CDTF">2015-07-23T13:53:00Z</dcterms:modified>
</cp:coreProperties>
</file>