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EA" w:rsidRDefault="008D4EEA" w:rsidP="008D4EEA">
      <w:pPr>
        <w:jc w:val="center"/>
        <w:rPr>
          <w:b/>
          <w:snapToGrid/>
          <w:sz w:val="28"/>
          <w:szCs w:val="28"/>
          <w:u w:val="single"/>
        </w:rPr>
      </w:pPr>
    </w:p>
    <w:p w:rsidR="00D67F4D" w:rsidRPr="00D67F4D" w:rsidRDefault="00D67F4D" w:rsidP="00D67F4D">
      <w:pPr>
        <w:autoSpaceDE w:val="0"/>
        <w:autoSpaceDN w:val="0"/>
        <w:adjustRightInd w:val="0"/>
        <w:jc w:val="center"/>
        <w:rPr>
          <w:noProof/>
          <w:snapToGrid/>
          <w:spacing w:val="4"/>
          <w:sz w:val="32"/>
          <w:szCs w:val="32"/>
        </w:rPr>
      </w:pPr>
    </w:p>
    <w:p w:rsidR="00D67F4D" w:rsidRPr="00D67F4D" w:rsidRDefault="00D67F4D" w:rsidP="00D67F4D">
      <w:pPr>
        <w:autoSpaceDE w:val="0"/>
        <w:autoSpaceDN w:val="0"/>
        <w:adjustRightInd w:val="0"/>
        <w:jc w:val="center"/>
        <w:rPr>
          <w:snapToGrid/>
          <w:sz w:val="24"/>
          <w:szCs w:val="24"/>
        </w:rPr>
      </w:pPr>
      <w:r w:rsidRPr="00D67F4D">
        <w:rPr>
          <w:noProof/>
          <w:snapToGrid/>
          <w:spacing w:val="4"/>
          <w:sz w:val="32"/>
          <w:szCs w:val="32"/>
        </w:rPr>
        <w:drawing>
          <wp:inline distT="0" distB="0" distL="0" distR="0" wp14:anchorId="2D3BBEC7" wp14:editId="01DCA79F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F4D" w:rsidRPr="00D67F4D" w:rsidRDefault="00D67F4D" w:rsidP="00D67F4D">
      <w:pPr>
        <w:keepNext/>
        <w:spacing w:before="240" w:after="60"/>
        <w:jc w:val="center"/>
        <w:outlineLvl w:val="1"/>
        <w:rPr>
          <w:b/>
          <w:bCs/>
          <w:iCs/>
          <w:snapToGrid/>
          <w:color w:val="0000FF"/>
          <w:sz w:val="24"/>
          <w:szCs w:val="24"/>
        </w:rPr>
      </w:pPr>
      <w:proofErr w:type="gramStart"/>
      <w:r w:rsidRPr="00D67F4D">
        <w:rPr>
          <w:b/>
          <w:bCs/>
          <w:iCs/>
          <w:snapToGrid/>
          <w:color w:val="0000FF"/>
          <w:sz w:val="24"/>
          <w:szCs w:val="24"/>
        </w:rPr>
        <w:t>РЕСПУБЛИКА  ДАГЕСТАН</w:t>
      </w:r>
      <w:proofErr w:type="gramEnd"/>
    </w:p>
    <w:p w:rsidR="00D67F4D" w:rsidRPr="00D67F4D" w:rsidRDefault="00D67F4D" w:rsidP="00D67F4D">
      <w:pPr>
        <w:keepNext/>
        <w:jc w:val="center"/>
        <w:outlineLvl w:val="0"/>
        <w:rPr>
          <w:snapToGrid/>
          <w:color w:val="0000FF"/>
          <w:sz w:val="44"/>
          <w:szCs w:val="44"/>
        </w:rPr>
      </w:pPr>
      <w:r w:rsidRPr="00D67F4D">
        <w:rPr>
          <w:snapToGrid/>
          <w:color w:val="0000FF"/>
          <w:sz w:val="44"/>
          <w:szCs w:val="44"/>
        </w:rPr>
        <w:t>СОБРАНИЕ   ДЕПУТАТОВ</w:t>
      </w:r>
    </w:p>
    <w:p w:rsidR="00D67F4D" w:rsidRPr="00D67F4D" w:rsidRDefault="00D67F4D" w:rsidP="00D67F4D">
      <w:pPr>
        <w:jc w:val="center"/>
        <w:rPr>
          <w:snapToGrid/>
          <w:color w:val="0000FF"/>
          <w:sz w:val="44"/>
          <w:szCs w:val="44"/>
        </w:rPr>
      </w:pPr>
      <w:r w:rsidRPr="00D67F4D">
        <w:rPr>
          <w:snapToGrid/>
          <w:color w:val="0000FF"/>
          <w:sz w:val="44"/>
          <w:szCs w:val="44"/>
        </w:rPr>
        <w:t>ГОРОДСКОГО ОКРУГА «ГОРОД КАСПИЙСК»</w:t>
      </w:r>
    </w:p>
    <w:p w:rsidR="00D67F4D" w:rsidRPr="00D67F4D" w:rsidRDefault="00D67F4D" w:rsidP="00D67F4D">
      <w:pPr>
        <w:jc w:val="center"/>
        <w:rPr>
          <w:snapToGrid/>
          <w:color w:val="0000FF"/>
          <w:sz w:val="10"/>
          <w:szCs w:val="10"/>
        </w:rPr>
      </w:pPr>
    </w:p>
    <w:p w:rsidR="00D67F4D" w:rsidRPr="00D67F4D" w:rsidRDefault="00D67F4D" w:rsidP="00D67F4D">
      <w:pPr>
        <w:pBdr>
          <w:bottom w:val="single" w:sz="12" w:space="1" w:color="auto"/>
        </w:pBdr>
        <w:jc w:val="center"/>
        <w:rPr>
          <w:snapToGrid/>
          <w:sz w:val="18"/>
          <w:szCs w:val="18"/>
        </w:rPr>
      </w:pPr>
      <w:r w:rsidRPr="00D67F4D">
        <w:rPr>
          <w:snapToGrid/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D67F4D" w:rsidRPr="00D67F4D" w:rsidRDefault="00D67F4D" w:rsidP="00D67F4D">
      <w:pPr>
        <w:jc w:val="right"/>
        <w:rPr>
          <w:b/>
          <w:snapToGrid/>
          <w:sz w:val="28"/>
          <w:szCs w:val="28"/>
        </w:rPr>
      </w:pPr>
      <w:r w:rsidRPr="00D67F4D">
        <w:rPr>
          <w:snapToGrid/>
          <w:sz w:val="20"/>
        </w:rPr>
        <w:tab/>
      </w:r>
      <w:r w:rsidRPr="00D67F4D">
        <w:rPr>
          <w:snapToGrid/>
          <w:sz w:val="20"/>
        </w:rPr>
        <w:tab/>
      </w:r>
      <w:r w:rsidRPr="00D67F4D">
        <w:rPr>
          <w:b/>
          <w:snapToGrid/>
          <w:sz w:val="28"/>
          <w:szCs w:val="28"/>
        </w:rPr>
        <w:t>18 февраля 2015 года</w:t>
      </w:r>
    </w:p>
    <w:p w:rsidR="00D67F4D" w:rsidRPr="00D67F4D" w:rsidRDefault="00D67F4D" w:rsidP="00D67F4D">
      <w:pPr>
        <w:jc w:val="center"/>
        <w:rPr>
          <w:b/>
          <w:bCs/>
          <w:snapToGrid/>
          <w:sz w:val="28"/>
          <w:szCs w:val="28"/>
        </w:rPr>
      </w:pPr>
    </w:p>
    <w:p w:rsidR="00D67F4D" w:rsidRPr="00D67F4D" w:rsidRDefault="00D67F4D" w:rsidP="00D67F4D">
      <w:pPr>
        <w:jc w:val="center"/>
        <w:rPr>
          <w:b/>
          <w:bCs/>
          <w:snapToGrid/>
          <w:sz w:val="32"/>
          <w:szCs w:val="32"/>
        </w:rPr>
      </w:pPr>
      <w:r>
        <w:rPr>
          <w:b/>
          <w:bCs/>
          <w:snapToGrid/>
          <w:sz w:val="32"/>
          <w:szCs w:val="32"/>
        </w:rPr>
        <w:t>РЕШЕНИЕ № 220</w:t>
      </w:r>
    </w:p>
    <w:p w:rsidR="00D67F4D" w:rsidRPr="00D67F4D" w:rsidRDefault="00D67F4D" w:rsidP="00D67F4D">
      <w:pPr>
        <w:jc w:val="center"/>
        <w:rPr>
          <w:b/>
          <w:snapToGrid/>
          <w:sz w:val="28"/>
          <w:szCs w:val="28"/>
        </w:rPr>
      </w:pPr>
      <w:r w:rsidRPr="00D67F4D">
        <w:rPr>
          <w:b/>
          <w:snapToGrid/>
          <w:sz w:val="28"/>
          <w:szCs w:val="28"/>
        </w:rPr>
        <w:t>34-ой сессии Собрания депутатов</w:t>
      </w:r>
    </w:p>
    <w:p w:rsidR="00D67F4D" w:rsidRPr="00D67F4D" w:rsidRDefault="00D67F4D" w:rsidP="00D67F4D">
      <w:pPr>
        <w:jc w:val="center"/>
        <w:rPr>
          <w:b/>
          <w:snapToGrid/>
          <w:sz w:val="28"/>
          <w:szCs w:val="28"/>
        </w:rPr>
      </w:pPr>
      <w:proofErr w:type="gramStart"/>
      <w:r w:rsidRPr="00D67F4D">
        <w:rPr>
          <w:b/>
          <w:snapToGrid/>
          <w:sz w:val="28"/>
          <w:szCs w:val="28"/>
        </w:rPr>
        <w:t>городского</w:t>
      </w:r>
      <w:proofErr w:type="gramEnd"/>
      <w:r w:rsidRPr="00D67F4D">
        <w:rPr>
          <w:b/>
          <w:snapToGrid/>
          <w:sz w:val="28"/>
          <w:szCs w:val="28"/>
        </w:rPr>
        <w:t xml:space="preserve"> округа «город Каспийск»</w:t>
      </w:r>
    </w:p>
    <w:p w:rsidR="00D67F4D" w:rsidRPr="00D67F4D" w:rsidRDefault="00D67F4D" w:rsidP="00D67F4D">
      <w:pPr>
        <w:jc w:val="center"/>
        <w:rPr>
          <w:b/>
          <w:snapToGrid/>
          <w:sz w:val="28"/>
          <w:szCs w:val="28"/>
        </w:rPr>
      </w:pPr>
      <w:proofErr w:type="gramStart"/>
      <w:r w:rsidRPr="00D67F4D">
        <w:rPr>
          <w:b/>
          <w:snapToGrid/>
          <w:sz w:val="28"/>
          <w:szCs w:val="28"/>
        </w:rPr>
        <w:t>пятого</w:t>
      </w:r>
      <w:proofErr w:type="gramEnd"/>
      <w:r w:rsidRPr="00D67F4D">
        <w:rPr>
          <w:b/>
          <w:snapToGrid/>
          <w:sz w:val="28"/>
          <w:szCs w:val="28"/>
        </w:rPr>
        <w:t xml:space="preserve"> созыва</w:t>
      </w:r>
    </w:p>
    <w:p w:rsidR="008D4EEA" w:rsidRPr="007A5CB9" w:rsidRDefault="008D4EEA" w:rsidP="00D67F4D">
      <w:pPr>
        <w:rPr>
          <w:b/>
          <w:snapToGrid/>
          <w:sz w:val="28"/>
          <w:szCs w:val="28"/>
        </w:rPr>
      </w:pPr>
    </w:p>
    <w:p w:rsidR="007369CF" w:rsidRPr="007369CF" w:rsidRDefault="007369CF" w:rsidP="007369CF">
      <w:pPr>
        <w:rPr>
          <w:b/>
          <w:snapToGrid/>
          <w:sz w:val="28"/>
          <w:szCs w:val="28"/>
        </w:rPr>
      </w:pPr>
    </w:p>
    <w:p w:rsidR="007A5CB9" w:rsidRPr="007A5CB9" w:rsidRDefault="007A5CB9" w:rsidP="007A5CB9">
      <w:pPr>
        <w:jc w:val="both"/>
        <w:rPr>
          <w:b/>
          <w:snapToGrid/>
          <w:sz w:val="28"/>
          <w:szCs w:val="28"/>
        </w:rPr>
      </w:pPr>
      <w:r w:rsidRPr="007A5CB9">
        <w:rPr>
          <w:b/>
          <w:snapToGrid/>
          <w:sz w:val="28"/>
          <w:szCs w:val="28"/>
        </w:rPr>
        <w:t>О внесении изменений в Решение</w:t>
      </w:r>
    </w:p>
    <w:p w:rsidR="007A5CB9" w:rsidRPr="007A5CB9" w:rsidRDefault="007A5CB9" w:rsidP="007A5CB9">
      <w:pPr>
        <w:jc w:val="both"/>
        <w:rPr>
          <w:b/>
          <w:snapToGrid/>
          <w:sz w:val="28"/>
          <w:szCs w:val="28"/>
        </w:rPr>
      </w:pPr>
      <w:r w:rsidRPr="007A5CB9">
        <w:rPr>
          <w:b/>
          <w:snapToGrid/>
          <w:sz w:val="28"/>
          <w:szCs w:val="28"/>
        </w:rPr>
        <w:t xml:space="preserve"> Собрания депутатов городского округа </w:t>
      </w:r>
    </w:p>
    <w:p w:rsidR="007A5CB9" w:rsidRPr="007A5CB9" w:rsidRDefault="007A5CB9" w:rsidP="007A5CB9">
      <w:pPr>
        <w:jc w:val="both"/>
        <w:rPr>
          <w:b/>
          <w:snapToGrid/>
          <w:sz w:val="28"/>
          <w:szCs w:val="28"/>
        </w:rPr>
      </w:pPr>
      <w:r w:rsidRPr="007A5CB9">
        <w:rPr>
          <w:b/>
          <w:snapToGrid/>
          <w:sz w:val="28"/>
          <w:szCs w:val="28"/>
        </w:rPr>
        <w:t>«</w:t>
      </w:r>
      <w:proofErr w:type="gramStart"/>
      <w:r w:rsidRPr="007A5CB9">
        <w:rPr>
          <w:b/>
          <w:snapToGrid/>
          <w:sz w:val="28"/>
          <w:szCs w:val="28"/>
        </w:rPr>
        <w:t>город</w:t>
      </w:r>
      <w:proofErr w:type="gramEnd"/>
      <w:r w:rsidRPr="007A5CB9">
        <w:rPr>
          <w:b/>
          <w:snapToGrid/>
          <w:sz w:val="28"/>
          <w:szCs w:val="28"/>
        </w:rPr>
        <w:t xml:space="preserve"> Каспийск» № 31 от 15.08.2007 г. </w:t>
      </w:r>
    </w:p>
    <w:p w:rsidR="007A5CB9" w:rsidRPr="007A5CB9" w:rsidRDefault="007A5CB9" w:rsidP="007A5CB9">
      <w:pPr>
        <w:jc w:val="both"/>
        <w:rPr>
          <w:b/>
          <w:snapToGrid/>
          <w:sz w:val="28"/>
          <w:szCs w:val="28"/>
        </w:rPr>
      </w:pPr>
      <w:r w:rsidRPr="007A5CB9">
        <w:rPr>
          <w:b/>
          <w:snapToGrid/>
          <w:sz w:val="28"/>
          <w:szCs w:val="28"/>
        </w:rPr>
        <w:t xml:space="preserve">«О земельном налоге»  </w:t>
      </w:r>
    </w:p>
    <w:p w:rsidR="007A5CB9" w:rsidRPr="007A5CB9" w:rsidRDefault="007A5CB9" w:rsidP="007A5CB9">
      <w:pPr>
        <w:jc w:val="both"/>
        <w:rPr>
          <w:snapToGrid/>
          <w:sz w:val="28"/>
          <w:szCs w:val="28"/>
        </w:rPr>
      </w:pPr>
    </w:p>
    <w:p w:rsidR="00AA5534" w:rsidRPr="00C81928" w:rsidRDefault="007A5CB9" w:rsidP="00317C72">
      <w:pPr>
        <w:jc w:val="both"/>
        <w:rPr>
          <w:snapToGrid/>
          <w:sz w:val="28"/>
          <w:szCs w:val="28"/>
        </w:rPr>
      </w:pPr>
      <w:r w:rsidRPr="007A5CB9">
        <w:rPr>
          <w:snapToGrid/>
          <w:sz w:val="28"/>
          <w:szCs w:val="28"/>
        </w:rPr>
        <w:t xml:space="preserve">        В</w:t>
      </w:r>
      <w:r w:rsidR="001C0936">
        <w:rPr>
          <w:snapToGrid/>
          <w:sz w:val="28"/>
          <w:szCs w:val="28"/>
        </w:rPr>
        <w:t xml:space="preserve"> связи с </w:t>
      </w:r>
      <w:r w:rsidR="008D4EEA">
        <w:rPr>
          <w:snapToGrid/>
          <w:sz w:val="28"/>
          <w:szCs w:val="28"/>
        </w:rPr>
        <w:t>изменением сроков уплаты физическими лицами земельного налога с 01.01.2015</w:t>
      </w:r>
      <w:r w:rsidR="001C0936">
        <w:rPr>
          <w:snapToGrid/>
          <w:sz w:val="28"/>
          <w:szCs w:val="28"/>
        </w:rPr>
        <w:t xml:space="preserve"> года и </w:t>
      </w:r>
      <w:r w:rsidR="00A467E3">
        <w:rPr>
          <w:snapToGrid/>
          <w:sz w:val="28"/>
          <w:szCs w:val="28"/>
        </w:rPr>
        <w:t>в</w:t>
      </w:r>
      <w:r w:rsidRPr="007A5CB9">
        <w:rPr>
          <w:snapToGrid/>
          <w:sz w:val="28"/>
          <w:szCs w:val="28"/>
        </w:rPr>
        <w:t xml:space="preserve"> соответствии</w:t>
      </w:r>
      <w:r w:rsidR="001C0936">
        <w:rPr>
          <w:snapToGrid/>
          <w:sz w:val="28"/>
          <w:szCs w:val="28"/>
        </w:rPr>
        <w:t xml:space="preserve"> с</w:t>
      </w:r>
      <w:r w:rsidR="003261A7" w:rsidRPr="003261A7">
        <w:rPr>
          <w:snapToGrid/>
          <w:sz w:val="28"/>
          <w:szCs w:val="28"/>
        </w:rPr>
        <w:t xml:space="preserve"> </w:t>
      </w:r>
      <w:proofErr w:type="spellStart"/>
      <w:r w:rsidR="003261A7" w:rsidRPr="003261A7">
        <w:rPr>
          <w:snapToGrid/>
          <w:sz w:val="28"/>
          <w:szCs w:val="28"/>
        </w:rPr>
        <w:t>абз</w:t>
      </w:r>
      <w:proofErr w:type="spellEnd"/>
      <w:r w:rsidR="003261A7" w:rsidRPr="003261A7">
        <w:rPr>
          <w:snapToGrid/>
          <w:sz w:val="28"/>
          <w:szCs w:val="28"/>
        </w:rPr>
        <w:t xml:space="preserve">. 3 </w:t>
      </w:r>
      <w:r w:rsidR="00D67F4D">
        <w:rPr>
          <w:snapToGrid/>
          <w:sz w:val="28"/>
          <w:szCs w:val="28"/>
        </w:rPr>
        <w:t xml:space="preserve">пункта 1 статьи </w:t>
      </w:r>
      <w:proofErr w:type="gramStart"/>
      <w:r w:rsidR="008D4EEA">
        <w:rPr>
          <w:snapToGrid/>
          <w:sz w:val="28"/>
          <w:szCs w:val="28"/>
        </w:rPr>
        <w:t xml:space="preserve">397 </w:t>
      </w:r>
      <w:r w:rsidR="00A467E3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Налогового</w:t>
      </w:r>
      <w:proofErr w:type="gramEnd"/>
      <w:r>
        <w:rPr>
          <w:snapToGrid/>
          <w:sz w:val="28"/>
          <w:szCs w:val="28"/>
        </w:rPr>
        <w:t xml:space="preserve"> кодекса </w:t>
      </w:r>
      <w:r w:rsidRPr="007A5CB9">
        <w:rPr>
          <w:snapToGrid/>
          <w:sz w:val="28"/>
          <w:szCs w:val="28"/>
        </w:rPr>
        <w:t>РФ</w:t>
      </w:r>
      <w:r w:rsidR="008D4EEA">
        <w:rPr>
          <w:snapToGrid/>
          <w:sz w:val="28"/>
          <w:szCs w:val="28"/>
        </w:rPr>
        <w:t>,</w:t>
      </w:r>
      <w:r w:rsidR="00AE0D35" w:rsidRPr="00C81928">
        <w:rPr>
          <w:snapToGrid/>
          <w:sz w:val="28"/>
          <w:szCs w:val="28"/>
        </w:rPr>
        <w:t xml:space="preserve"> </w:t>
      </w:r>
      <w:r w:rsidRPr="00C81928">
        <w:rPr>
          <w:snapToGrid/>
          <w:sz w:val="28"/>
          <w:szCs w:val="28"/>
        </w:rPr>
        <w:t xml:space="preserve">статей 7 и 19 Устава городского округа «город Каспийск», </w:t>
      </w:r>
    </w:p>
    <w:p w:rsidR="00317C72" w:rsidRPr="00317C72" w:rsidRDefault="00317C72" w:rsidP="00317C72">
      <w:pPr>
        <w:jc w:val="both"/>
        <w:rPr>
          <w:snapToGrid/>
          <w:sz w:val="28"/>
          <w:szCs w:val="28"/>
        </w:rPr>
      </w:pPr>
    </w:p>
    <w:p w:rsidR="007A5CB9" w:rsidRPr="007A5CB9" w:rsidRDefault="007A5CB9" w:rsidP="007A5CB9">
      <w:pPr>
        <w:jc w:val="center"/>
        <w:rPr>
          <w:b/>
          <w:snapToGrid/>
          <w:sz w:val="28"/>
          <w:szCs w:val="28"/>
          <w:u w:val="single"/>
        </w:rPr>
      </w:pPr>
      <w:r w:rsidRPr="007A5CB9">
        <w:rPr>
          <w:b/>
          <w:snapToGrid/>
          <w:sz w:val="28"/>
          <w:szCs w:val="28"/>
          <w:u w:val="single"/>
        </w:rPr>
        <w:t>Собрание депутатов гор</w:t>
      </w:r>
      <w:r w:rsidR="004200C4">
        <w:rPr>
          <w:b/>
          <w:snapToGrid/>
          <w:sz w:val="28"/>
          <w:szCs w:val="28"/>
          <w:u w:val="single"/>
        </w:rPr>
        <w:t>одского округа «город Каспийск»</w:t>
      </w:r>
    </w:p>
    <w:p w:rsidR="007A5CB9" w:rsidRPr="007A5CB9" w:rsidRDefault="007A5CB9" w:rsidP="00AA5534">
      <w:pPr>
        <w:rPr>
          <w:b/>
          <w:snapToGrid/>
          <w:sz w:val="28"/>
          <w:szCs w:val="28"/>
        </w:rPr>
      </w:pPr>
    </w:p>
    <w:p w:rsidR="007A5CB9" w:rsidRPr="007A5CB9" w:rsidRDefault="007A5CB9" w:rsidP="007A5CB9">
      <w:pPr>
        <w:jc w:val="center"/>
        <w:rPr>
          <w:b/>
          <w:snapToGrid/>
          <w:sz w:val="28"/>
          <w:szCs w:val="28"/>
        </w:rPr>
      </w:pPr>
      <w:r w:rsidRPr="007A5CB9">
        <w:rPr>
          <w:b/>
          <w:snapToGrid/>
          <w:sz w:val="28"/>
          <w:szCs w:val="28"/>
        </w:rPr>
        <w:t>РЕШАЕТ:</w:t>
      </w:r>
    </w:p>
    <w:p w:rsidR="007A5CB9" w:rsidRPr="007A5CB9" w:rsidRDefault="007A5CB9" w:rsidP="007A5CB9">
      <w:pPr>
        <w:jc w:val="center"/>
        <w:rPr>
          <w:b/>
          <w:snapToGrid/>
          <w:sz w:val="16"/>
          <w:szCs w:val="16"/>
        </w:rPr>
      </w:pPr>
    </w:p>
    <w:p w:rsidR="0026018F" w:rsidRPr="00D67F4D" w:rsidRDefault="007A5CB9" w:rsidP="007A5CB9">
      <w:pPr>
        <w:jc w:val="both"/>
        <w:rPr>
          <w:snapToGrid/>
          <w:sz w:val="28"/>
          <w:szCs w:val="28"/>
        </w:rPr>
      </w:pPr>
      <w:r w:rsidRPr="007A5CB9">
        <w:rPr>
          <w:b/>
          <w:snapToGrid/>
          <w:sz w:val="28"/>
          <w:szCs w:val="28"/>
        </w:rPr>
        <w:tab/>
      </w:r>
      <w:r w:rsidRPr="007A5CB9">
        <w:rPr>
          <w:snapToGrid/>
          <w:sz w:val="28"/>
          <w:szCs w:val="28"/>
        </w:rPr>
        <w:t>1. Внести в Решение Собрания депутатов городского округа «город Каспийск» № 31 от 15 августа 2007 года «О земельном налоге» следующие изменения:</w:t>
      </w:r>
    </w:p>
    <w:p w:rsidR="00D67F4D" w:rsidRDefault="00D67F4D" w:rsidP="007A5CB9">
      <w:pPr>
        <w:jc w:val="both"/>
        <w:rPr>
          <w:snapToGrid/>
          <w:sz w:val="28"/>
          <w:szCs w:val="28"/>
          <w:u w:val="single"/>
        </w:rPr>
      </w:pPr>
    </w:p>
    <w:p w:rsidR="007A5CB9" w:rsidRPr="007A5CB9" w:rsidRDefault="007A5CB9" w:rsidP="007A5CB9">
      <w:pPr>
        <w:jc w:val="both"/>
        <w:rPr>
          <w:snapToGrid/>
          <w:sz w:val="28"/>
          <w:szCs w:val="28"/>
          <w:u w:val="single"/>
        </w:rPr>
      </w:pPr>
      <w:r w:rsidRPr="007A5CB9">
        <w:rPr>
          <w:snapToGrid/>
          <w:sz w:val="28"/>
          <w:szCs w:val="28"/>
          <w:u w:val="single"/>
        </w:rPr>
        <w:t xml:space="preserve"> </w:t>
      </w:r>
      <w:proofErr w:type="gramStart"/>
      <w:r w:rsidRPr="007A5CB9">
        <w:rPr>
          <w:snapToGrid/>
          <w:sz w:val="28"/>
          <w:szCs w:val="28"/>
          <w:u w:val="single"/>
        </w:rPr>
        <w:t>пункт</w:t>
      </w:r>
      <w:proofErr w:type="gramEnd"/>
      <w:r w:rsidRPr="007A5CB9">
        <w:rPr>
          <w:snapToGrid/>
          <w:sz w:val="28"/>
          <w:szCs w:val="28"/>
          <w:u w:val="single"/>
        </w:rPr>
        <w:t xml:space="preserve"> 9 изложить в следующей редакции:</w:t>
      </w:r>
    </w:p>
    <w:p w:rsidR="001F03AD" w:rsidRPr="00052811" w:rsidRDefault="001F03AD" w:rsidP="001F03AD">
      <w:pPr>
        <w:jc w:val="both"/>
        <w:rPr>
          <w:sz w:val="10"/>
          <w:szCs w:val="10"/>
        </w:rPr>
      </w:pPr>
    </w:p>
    <w:tbl>
      <w:tblPr>
        <w:tblW w:w="11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9256"/>
        <w:gridCol w:w="1337"/>
      </w:tblGrid>
      <w:tr w:rsidR="00656D0B" w:rsidRPr="00012ACE" w:rsidTr="0026018F">
        <w:trPr>
          <w:jc w:val="center"/>
        </w:trPr>
        <w:tc>
          <w:tcPr>
            <w:tcW w:w="496" w:type="dxa"/>
            <w:vAlign w:val="center"/>
          </w:tcPr>
          <w:p w:rsidR="00656D0B" w:rsidRPr="00012ACE" w:rsidRDefault="00656D0B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656D0B" w:rsidRPr="00012ACE" w:rsidRDefault="008D4EEA" w:rsidP="001F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r w:rsidR="00656D0B" w:rsidRPr="00012ACE">
              <w:rPr>
                <w:sz w:val="28"/>
                <w:szCs w:val="28"/>
              </w:rPr>
              <w:t>под домами многоэтажной жилой застройки</w:t>
            </w:r>
          </w:p>
        </w:tc>
        <w:tc>
          <w:tcPr>
            <w:tcW w:w="1337" w:type="dxa"/>
            <w:vAlign w:val="center"/>
          </w:tcPr>
          <w:p w:rsidR="00656D0B" w:rsidRPr="00012ACE" w:rsidRDefault="00AE0D35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  <w:r w:rsidR="00656D0B" w:rsidRPr="00012ACE">
              <w:rPr>
                <w:b/>
                <w:sz w:val="28"/>
                <w:szCs w:val="28"/>
              </w:rPr>
              <w:t>%</w:t>
            </w:r>
          </w:p>
        </w:tc>
      </w:tr>
      <w:tr w:rsidR="00656D0B" w:rsidRPr="00012ACE" w:rsidTr="0026018F">
        <w:trPr>
          <w:jc w:val="center"/>
        </w:trPr>
        <w:tc>
          <w:tcPr>
            <w:tcW w:w="496" w:type="dxa"/>
            <w:vAlign w:val="center"/>
          </w:tcPr>
          <w:p w:rsidR="00656D0B" w:rsidRPr="00012ACE" w:rsidRDefault="00656D0B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656D0B" w:rsidRPr="00012ACE" w:rsidRDefault="00656D0B" w:rsidP="001F03AD">
            <w:pPr>
              <w:rPr>
                <w:sz w:val="28"/>
                <w:szCs w:val="28"/>
              </w:rPr>
            </w:pPr>
            <w:r w:rsidRPr="00012ACE">
              <w:rPr>
                <w:sz w:val="28"/>
                <w:szCs w:val="28"/>
              </w:rPr>
              <w:t>Земли под домами индивидуальной жилой застройки</w:t>
            </w:r>
          </w:p>
        </w:tc>
        <w:tc>
          <w:tcPr>
            <w:tcW w:w="1337" w:type="dxa"/>
            <w:vAlign w:val="center"/>
          </w:tcPr>
          <w:p w:rsidR="00656D0B" w:rsidRPr="00012ACE" w:rsidRDefault="00AE0D35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  <w:r w:rsidR="00656D0B" w:rsidRPr="00012ACE">
              <w:rPr>
                <w:b/>
                <w:sz w:val="28"/>
                <w:szCs w:val="28"/>
              </w:rPr>
              <w:t>%</w:t>
            </w:r>
          </w:p>
        </w:tc>
      </w:tr>
      <w:tr w:rsidR="00656D0B" w:rsidRPr="00012ACE" w:rsidTr="0026018F">
        <w:trPr>
          <w:jc w:val="center"/>
        </w:trPr>
        <w:tc>
          <w:tcPr>
            <w:tcW w:w="496" w:type="dxa"/>
            <w:vAlign w:val="center"/>
          </w:tcPr>
          <w:p w:rsidR="00656D0B" w:rsidRPr="00012ACE" w:rsidRDefault="00656D0B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256" w:type="dxa"/>
          </w:tcPr>
          <w:p w:rsidR="00656D0B" w:rsidRPr="00012ACE" w:rsidRDefault="00656D0B" w:rsidP="001F03AD">
            <w:pPr>
              <w:rPr>
                <w:sz w:val="28"/>
                <w:szCs w:val="28"/>
              </w:rPr>
            </w:pPr>
            <w:r w:rsidRPr="00012ACE">
              <w:rPr>
                <w:sz w:val="28"/>
                <w:szCs w:val="28"/>
              </w:rPr>
              <w:t>Земли гаражей и автостоянок</w:t>
            </w:r>
          </w:p>
        </w:tc>
        <w:tc>
          <w:tcPr>
            <w:tcW w:w="1337" w:type="dxa"/>
            <w:vAlign w:val="center"/>
          </w:tcPr>
          <w:p w:rsidR="00656D0B" w:rsidRPr="00012ACE" w:rsidRDefault="001C0936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1,3</w:t>
            </w:r>
            <w:r w:rsidR="00656D0B">
              <w:rPr>
                <w:b/>
                <w:sz w:val="28"/>
                <w:szCs w:val="28"/>
              </w:rPr>
              <w:t xml:space="preserve"> </w:t>
            </w:r>
            <w:r w:rsidR="00656D0B" w:rsidRPr="00012ACE">
              <w:rPr>
                <w:b/>
                <w:sz w:val="28"/>
                <w:szCs w:val="28"/>
              </w:rPr>
              <w:t>%</w:t>
            </w:r>
          </w:p>
        </w:tc>
      </w:tr>
      <w:tr w:rsidR="00656D0B" w:rsidRPr="00012ACE" w:rsidTr="0026018F">
        <w:trPr>
          <w:jc w:val="center"/>
        </w:trPr>
        <w:tc>
          <w:tcPr>
            <w:tcW w:w="496" w:type="dxa"/>
            <w:vAlign w:val="center"/>
          </w:tcPr>
          <w:p w:rsidR="00656D0B" w:rsidRPr="00012ACE" w:rsidRDefault="00656D0B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256" w:type="dxa"/>
          </w:tcPr>
          <w:p w:rsidR="00656D0B" w:rsidRPr="00012ACE" w:rsidRDefault="00656D0B" w:rsidP="001F03AD">
            <w:pPr>
              <w:rPr>
                <w:sz w:val="28"/>
                <w:szCs w:val="28"/>
              </w:rPr>
            </w:pPr>
            <w:r w:rsidRPr="00012ACE">
              <w:rPr>
                <w:sz w:val="28"/>
                <w:szCs w:val="28"/>
              </w:rPr>
              <w:t>Земли дачных, садоводческих и огороднических объединений граждан</w:t>
            </w:r>
          </w:p>
        </w:tc>
        <w:tc>
          <w:tcPr>
            <w:tcW w:w="1337" w:type="dxa"/>
            <w:vAlign w:val="center"/>
          </w:tcPr>
          <w:p w:rsidR="00656D0B" w:rsidRPr="00012ACE" w:rsidRDefault="00AE0D35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  <w:r w:rsidR="00656D0B" w:rsidRPr="00012ACE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656D0B" w:rsidRPr="00012ACE" w:rsidTr="0026018F">
        <w:trPr>
          <w:jc w:val="center"/>
        </w:trPr>
        <w:tc>
          <w:tcPr>
            <w:tcW w:w="496" w:type="dxa"/>
            <w:vAlign w:val="center"/>
          </w:tcPr>
          <w:p w:rsidR="00656D0B" w:rsidRPr="00012ACE" w:rsidRDefault="00656D0B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256" w:type="dxa"/>
          </w:tcPr>
          <w:p w:rsidR="00656D0B" w:rsidRPr="00012ACE" w:rsidRDefault="00656D0B" w:rsidP="001F03AD">
            <w:pPr>
              <w:rPr>
                <w:sz w:val="28"/>
                <w:szCs w:val="28"/>
              </w:rPr>
            </w:pPr>
            <w:r w:rsidRPr="00012ACE">
              <w:rPr>
                <w:sz w:val="28"/>
                <w:szCs w:val="28"/>
              </w:rPr>
              <w:t>Земли под объектами торговли, общественного питания, бытового обслуживания</w:t>
            </w:r>
          </w:p>
        </w:tc>
        <w:tc>
          <w:tcPr>
            <w:tcW w:w="1337" w:type="dxa"/>
            <w:vAlign w:val="center"/>
          </w:tcPr>
          <w:p w:rsidR="00656D0B" w:rsidRPr="00012ACE" w:rsidRDefault="00AE0D35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  <w:r w:rsidR="00656D0B" w:rsidRPr="00012ACE">
              <w:rPr>
                <w:b/>
                <w:sz w:val="28"/>
                <w:szCs w:val="28"/>
              </w:rPr>
              <w:t>%</w:t>
            </w:r>
          </w:p>
          <w:p w:rsidR="00656D0B" w:rsidRPr="00012ACE" w:rsidRDefault="00656D0B" w:rsidP="005F334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02BC" w:rsidRPr="00012ACE" w:rsidTr="0026018F">
        <w:trPr>
          <w:jc w:val="center"/>
        </w:trPr>
        <w:tc>
          <w:tcPr>
            <w:tcW w:w="496" w:type="dxa"/>
            <w:vAlign w:val="center"/>
          </w:tcPr>
          <w:p w:rsidR="009C02BC" w:rsidRDefault="009C02BC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256" w:type="dxa"/>
          </w:tcPr>
          <w:p w:rsidR="009C02BC" w:rsidRPr="00012ACE" w:rsidRDefault="009C02BC" w:rsidP="001F03AD">
            <w:pPr>
              <w:rPr>
                <w:sz w:val="28"/>
                <w:szCs w:val="28"/>
              </w:rPr>
            </w:pPr>
            <w:r w:rsidRPr="00012ACE">
              <w:rPr>
                <w:sz w:val="28"/>
                <w:szCs w:val="28"/>
              </w:rPr>
              <w:t>Земельные участки для размещения гостиниц</w:t>
            </w:r>
          </w:p>
        </w:tc>
        <w:tc>
          <w:tcPr>
            <w:tcW w:w="1337" w:type="dxa"/>
            <w:vAlign w:val="center"/>
          </w:tcPr>
          <w:p w:rsidR="009C02BC" w:rsidRPr="00012ACE" w:rsidRDefault="009C02BC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1,5 %</w:t>
            </w:r>
          </w:p>
        </w:tc>
      </w:tr>
      <w:tr w:rsidR="009C02BC" w:rsidRPr="00012ACE" w:rsidTr="0026018F">
        <w:trPr>
          <w:jc w:val="center"/>
        </w:trPr>
        <w:tc>
          <w:tcPr>
            <w:tcW w:w="496" w:type="dxa"/>
            <w:vAlign w:val="center"/>
          </w:tcPr>
          <w:p w:rsidR="009C02BC" w:rsidRDefault="009C02BC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256" w:type="dxa"/>
          </w:tcPr>
          <w:p w:rsidR="009C02BC" w:rsidRPr="00012ACE" w:rsidRDefault="009C02BC" w:rsidP="000E4F07">
            <w:pPr>
              <w:rPr>
                <w:sz w:val="28"/>
                <w:szCs w:val="28"/>
              </w:rPr>
            </w:pPr>
            <w:r w:rsidRPr="00012ACE">
              <w:rPr>
                <w:sz w:val="28"/>
                <w:szCs w:val="28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337" w:type="dxa"/>
            <w:vAlign w:val="center"/>
          </w:tcPr>
          <w:p w:rsidR="009C02BC" w:rsidRDefault="00AE0D35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  <w:r w:rsidR="009C02BC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9C02BC" w:rsidRPr="00012ACE" w:rsidTr="0026018F">
        <w:trPr>
          <w:jc w:val="center"/>
        </w:trPr>
        <w:tc>
          <w:tcPr>
            <w:tcW w:w="496" w:type="dxa"/>
            <w:vAlign w:val="center"/>
          </w:tcPr>
          <w:p w:rsidR="009C02BC" w:rsidRDefault="009C02BC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256" w:type="dxa"/>
          </w:tcPr>
          <w:p w:rsidR="009C02BC" w:rsidRPr="00012ACE" w:rsidRDefault="009C02BC" w:rsidP="000E4F07">
            <w:pPr>
              <w:rPr>
                <w:sz w:val="28"/>
                <w:szCs w:val="28"/>
              </w:rPr>
            </w:pPr>
            <w:r w:rsidRPr="00012ACE">
              <w:rPr>
                <w:sz w:val="28"/>
                <w:szCs w:val="28"/>
              </w:rPr>
              <w:t xml:space="preserve">Земли под объектами рекреационного и лечебно-оздоровительного </w:t>
            </w:r>
            <w:bookmarkStart w:id="0" w:name="_GoBack"/>
            <w:bookmarkEnd w:id="0"/>
            <w:r w:rsidRPr="00012ACE">
              <w:rPr>
                <w:sz w:val="28"/>
                <w:szCs w:val="28"/>
              </w:rPr>
              <w:t>назначения</w:t>
            </w:r>
          </w:p>
        </w:tc>
        <w:tc>
          <w:tcPr>
            <w:tcW w:w="1337" w:type="dxa"/>
            <w:vAlign w:val="center"/>
          </w:tcPr>
          <w:p w:rsidR="009C02BC" w:rsidRDefault="009C02BC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1,5 %</w:t>
            </w:r>
          </w:p>
        </w:tc>
      </w:tr>
      <w:tr w:rsidR="009C02BC" w:rsidRPr="00012ACE" w:rsidTr="0026018F">
        <w:trPr>
          <w:jc w:val="center"/>
        </w:trPr>
        <w:tc>
          <w:tcPr>
            <w:tcW w:w="496" w:type="dxa"/>
            <w:vAlign w:val="center"/>
          </w:tcPr>
          <w:p w:rsidR="009C02BC" w:rsidRDefault="005F3344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9256" w:type="dxa"/>
          </w:tcPr>
          <w:p w:rsidR="009C02BC" w:rsidRPr="00012ACE" w:rsidRDefault="009C02BC" w:rsidP="000E4F07">
            <w:pPr>
              <w:rPr>
                <w:sz w:val="28"/>
                <w:szCs w:val="28"/>
              </w:rPr>
            </w:pPr>
            <w:r w:rsidRPr="00012ACE">
              <w:rPr>
                <w:sz w:val="28"/>
                <w:szCs w:val="28"/>
              </w:rPr>
              <w:t>Земли под производственными и административными зданиями, строениями, сооружениями промышленности, коммунального хозяйства, материально-технического снабжения, сбыта и заготовок</w:t>
            </w:r>
            <w:r w:rsidR="00BB3A35">
              <w:rPr>
                <w:sz w:val="28"/>
                <w:szCs w:val="28"/>
              </w:rPr>
              <w:t xml:space="preserve"> (за исключением статьи № 394 НК РФ) </w:t>
            </w:r>
          </w:p>
        </w:tc>
        <w:tc>
          <w:tcPr>
            <w:tcW w:w="1337" w:type="dxa"/>
            <w:vAlign w:val="center"/>
          </w:tcPr>
          <w:p w:rsidR="009C02BC" w:rsidRDefault="009C02BC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0,95 %</w:t>
            </w:r>
          </w:p>
        </w:tc>
      </w:tr>
      <w:tr w:rsidR="009C02BC" w:rsidRPr="00012ACE" w:rsidTr="0026018F">
        <w:trPr>
          <w:jc w:val="center"/>
        </w:trPr>
        <w:tc>
          <w:tcPr>
            <w:tcW w:w="496" w:type="dxa"/>
            <w:vAlign w:val="center"/>
          </w:tcPr>
          <w:p w:rsidR="009C02BC" w:rsidRDefault="005F3344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256" w:type="dxa"/>
          </w:tcPr>
          <w:p w:rsidR="009C02BC" w:rsidRPr="00012ACE" w:rsidRDefault="009C02BC" w:rsidP="000E4F07">
            <w:pPr>
              <w:rPr>
                <w:sz w:val="28"/>
                <w:szCs w:val="28"/>
              </w:rPr>
            </w:pPr>
            <w:r w:rsidRPr="00012ACE">
              <w:rPr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337" w:type="dxa"/>
            <w:vAlign w:val="center"/>
          </w:tcPr>
          <w:p w:rsidR="009C02BC" w:rsidRDefault="00AE0D35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  <w:r w:rsidR="005F334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5F3344" w:rsidRPr="00012ACE" w:rsidTr="0026018F">
        <w:trPr>
          <w:jc w:val="center"/>
        </w:trPr>
        <w:tc>
          <w:tcPr>
            <w:tcW w:w="496" w:type="dxa"/>
            <w:vAlign w:val="center"/>
          </w:tcPr>
          <w:p w:rsidR="005F3344" w:rsidRDefault="005F3344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256" w:type="dxa"/>
          </w:tcPr>
          <w:p w:rsidR="005F3344" w:rsidRPr="00012ACE" w:rsidRDefault="005F3344" w:rsidP="000E4F07">
            <w:pPr>
              <w:rPr>
                <w:sz w:val="28"/>
                <w:szCs w:val="28"/>
              </w:rPr>
            </w:pPr>
            <w:r w:rsidRPr="00012ACE">
              <w:rPr>
                <w:sz w:val="28"/>
                <w:szCs w:val="28"/>
              </w:rPr>
              <w:t xml:space="preserve">Земельные участки, предназначенные для размещения </w:t>
            </w:r>
            <w:r>
              <w:rPr>
                <w:sz w:val="28"/>
                <w:szCs w:val="28"/>
              </w:rPr>
              <w:t>портов, водных железнодорожных вокзалов, автодорожных вокзалов, аэропортов, аэродромов, аэровокзалов</w:t>
            </w:r>
          </w:p>
        </w:tc>
        <w:tc>
          <w:tcPr>
            <w:tcW w:w="1337" w:type="dxa"/>
            <w:vAlign w:val="center"/>
          </w:tcPr>
          <w:p w:rsidR="005F3344" w:rsidRDefault="00317C72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0,3</w:t>
            </w:r>
            <w:r w:rsidR="005F3344">
              <w:rPr>
                <w:b/>
                <w:sz w:val="28"/>
                <w:szCs w:val="28"/>
              </w:rPr>
              <w:t xml:space="preserve"> %</w:t>
            </w:r>
          </w:p>
        </w:tc>
      </w:tr>
      <w:tr w:rsidR="005F3344" w:rsidRPr="00012ACE" w:rsidTr="0026018F">
        <w:trPr>
          <w:jc w:val="center"/>
        </w:trPr>
        <w:tc>
          <w:tcPr>
            <w:tcW w:w="496" w:type="dxa"/>
            <w:vAlign w:val="center"/>
          </w:tcPr>
          <w:p w:rsidR="005F3344" w:rsidRPr="00012ACE" w:rsidRDefault="005F3344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256" w:type="dxa"/>
          </w:tcPr>
          <w:p w:rsidR="005F3344" w:rsidRPr="00012ACE" w:rsidRDefault="005F3344" w:rsidP="001F03AD">
            <w:pPr>
              <w:rPr>
                <w:sz w:val="28"/>
                <w:szCs w:val="28"/>
              </w:rPr>
            </w:pPr>
            <w:r w:rsidRPr="00012ACE">
              <w:rPr>
                <w:sz w:val="28"/>
                <w:szCs w:val="28"/>
              </w:rPr>
              <w:t>Земли под разработку полезных ископаемых, автомобильными дорогами, железнодорожными, водными путями, трубопроводами, линиями связи, электропередач, размещения объектов транспорта, энергетики, связи, объектов космической деятельности, обороны, безопасности</w:t>
            </w:r>
          </w:p>
        </w:tc>
        <w:tc>
          <w:tcPr>
            <w:tcW w:w="1337" w:type="dxa"/>
            <w:vAlign w:val="center"/>
          </w:tcPr>
          <w:p w:rsidR="005F3344" w:rsidRPr="00012ACE" w:rsidRDefault="005F3344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0,8 </w:t>
            </w:r>
            <w:r w:rsidRPr="00012ACE">
              <w:rPr>
                <w:b/>
                <w:sz w:val="28"/>
                <w:szCs w:val="28"/>
              </w:rPr>
              <w:t>%</w:t>
            </w:r>
          </w:p>
        </w:tc>
      </w:tr>
      <w:tr w:rsidR="005F3344" w:rsidRPr="00012ACE" w:rsidTr="0026018F">
        <w:trPr>
          <w:jc w:val="center"/>
        </w:trPr>
        <w:tc>
          <w:tcPr>
            <w:tcW w:w="496" w:type="dxa"/>
            <w:vAlign w:val="center"/>
          </w:tcPr>
          <w:p w:rsidR="005F3344" w:rsidRDefault="005F3344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256" w:type="dxa"/>
          </w:tcPr>
          <w:p w:rsidR="005F3344" w:rsidRPr="00012ACE" w:rsidRDefault="005F3344" w:rsidP="001F03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сельскохозяйственного </w:t>
            </w:r>
            <w:r w:rsidRPr="00012ACE">
              <w:rPr>
                <w:sz w:val="28"/>
                <w:szCs w:val="28"/>
              </w:rPr>
              <w:t>использования</w:t>
            </w:r>
          </w:p>
        </w:tc>
        <w:tc>
          <w:tcPr>
            <w:tcW w:w="1337" w:type="dxa"/>
            <w:vAlign w:val="center"/>
          </w:tcPr>
          <w:p w:rsidR="005F3344" w:rsidRPr="00012ACE" w:rsidRDefault="00766259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F3344" w:rsidRPr="00012ACE">
              <w:rPr>
                <w:b/>
                <w:sz w:val="28"/>
                <w:szCs w:val="28"/>
              </w:rPr>
              <w:t>,3%</w:t>
            </w:r>
          </w:p>
        </w:tc>
      </w:tr>
      <w:tr w:rsidR="005F3344" w:rsidRPr="00012ACE" w:rsidTr="0026018F">
        <w:trPr>
          <w:trHeight w:val="1135"/>
          <w:jc w:val="center"/>
        </w:trPr>
        <w:tc>
          <w:tcPr>
            <w:tcW w:w="496" w:type="dxa"/>
            <w:vAlign w:val="center"/>
          </w:tcPr>
          <w:p w:rsidR="005F3344" w:rsidRPr="00012ACE" w:rsidRDefault="005F3344" w:rsidP="005F3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256" w:type="dxa"/>
          </w:tcPr>
          <w:p w:rsidR="005F3344" w:rsidRPr="00012ACE" w:rsidRDefault="005F3344" w:rsidP="005F3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Земельные участки, предназначенные для размещения </w:t>
            </w:r>
            <w:r w:rsidRPr="00012ACE">
              <w:rPr>
                <w:sz w:val="28"/>
                <w:szCs w:val="28"/>
              </w:rPr>
              <w:t>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337" w:type="dxa"/>
            <w:vAlign w:val="center"/>
          </w:tcPr>
          <w:p w:rsidR="005F3344" w:rsidRPr="00012ACE" w:rsidRDefault="005F3344" w:rsidP="005F33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0,95</w:t>
            </w:r>
            <w:r w:rsidRPr="00012ACE">
              <w:rPr>
                <w:b/>
                <w:sz w:val="28"/>
                <w:szCs w:val="28"/>
              </w:rPr>
              <w:t xml:space="preserve"> %</w:t>
            </w:r>
          </w:p>
        </w:tc>
      </w:tr>
    </w:tbl>
    <w:p w:rsidR="00D84386" w:rsidRDefault="00D84386" w:rsidP="00A467E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D84386" w:rsidRPr="00486AEB" w:rsidRDefault="0026018F" w:rsidP="0026018F">
      <w:pPr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      </w:t>
      </w:r>
      <w:r w:rsidR="008D4EEA">
        <w:rPr>
          <w:snapToGrid/>
          <w:sz w:val="28"/>
          <w:szCs w:val="28"/>
        </w:rPr>
        <w:t>10</w:t>
      </w:r>
      <w:r w:rsidR="00D84386">
        <w:rPr>
          <w:snapToGrid/>
          <w:sz w:val="28"/>
          <w:szCs w:val="28"/>
        </w:rPr>
        <w:t xml:space="preserve">. Признать </w:t>
      </w:r>
      <w:r w:rsidR="00D84386" w:rsidRPr="00D84386">
        <w:rPr>
          <w:snapToGrid/>
          <w:sz w:val="28"/>
          <w:szCs w:val="28"/>
        </w:rPr>
        <w:t>утратившим силу Решение Собрания депутатов городског</w:t>
      </w:r>
      <w:r w:rsidR="00A467E3">
        <w:rPr>
          <w:snapToGrid/>
          <w:sz w:val="28"/>
          <w:szCs w:val="28"/>
        </w:rPr>
        <w:t xml:space="preserve">о округа «город </w:t>
      </w:r>
      <w:r w:rsidR="008D4EEA">
        <w:rPr>
          <w:snapToGrid/>
          <w:sz w:val="28"/>
          <w:szCs w:val="28"/>
        </w:rPr>
        <w:t>Каспийск» № 202 от 27 декабря</w:t>
      </w:r>
      <w:r w:rsidR="00AE0D35">
        <w:rPr>
          <w:snapToGrid/>
          <w:sz w:val="28"/>
          <w:szCs w:val="28"/>
        </w:rPr>
        <w:t xml:space="preserve"> 2014</w:t>
      </w:r>
      <w:r w:rsidR="00330830">
        <w:rPr>
          <w:snapToGrid/>
          <w:sz w:val="28"/>
          <w:szCs w:val="28"/>
        </w:rPr>
        <w:t xml:space="preserve"> </w:t>
      </w:r>
      <w:r w:rsidR="00AE0D35">
        <w:rPr>
          <w:snapToGrid/>
          <w:sz w:val="28"/>
          <w:szCs w:val="28"/>
        </w:rPr>
        <w:t xml:space="preserve">года </w:t>
      </w:r>
      <w:r w:rsidR="00D84386" w:rsidRPr="00D84386">
        <w:rPr>
          <w:snapToGrid/>
          <w:sz w:val="28"/>
          <w:szCs w:val="28"/>
        </w:rPr>
        <w:t>«</w:t>
      </w:r>
      <w:r w:rsidR="00C5202B">
        <w:rPr>
          <w:snapToGrid/>
          <w:sz w:val="28"/>
          <w:szCs w:val="28"/>
        </w:rPr>
        <w:t xml:space="preserve">О внесении изменений в Решение </w:t>
      </w:r>
      <w:r w:rsidR="00D84386" w:rsidRPr="00D84386">
        <w:rPr>
          <w:snapToGrid/>
          <w:sz w:val="28"/>
          <w:szCs w:val="28"/>
        </w:rPr>
        <w:t>Собрания депутатов городского окру</w:t>
      </w:r>
      <w:r w:rsidR="008D4EEA">
        <w:rPr>
          <w:snapToGrid/>
          <w:sz w:val="28"/>
          <w:szCs w:val="28"/>
        </w:rPr>
        <w:t xml:space="preserve">га «город Каспийск» № 31 от 15 </w:t>
      </w:r>
      <w:r w:rsidR="00D84386" w:rsidRPr="00D84386">
        <w:rPr>
          <w:snapToGrid/>
          <w:sz w:val="28"/>
          <w:szCs w:val="28"/>
        </w:rPr>
        <w:t xml:space="preserve">августа </w:t>
      </w:r>
      <w:r w:rsidR="008D4EEA">
        <w:rPr>
          <w:snapToGrid/>
          <w:sz w:val="28"/>
          <w:szCs w:val="28"/>
        </w:rPr>
        <w:t xml:space="preserve">2007 года </w:t>
      </w:r>
      <w:r w:rsidR="00D84386" w:rsidRPr="00D84386">
        <w:rPr>
          <w:snapToGrid/>
          <w:sz w:val="28"/>
          <w:szCs w:val="28"/>
        </w:rPr>
        <w:t>«О земельном налоге».</w:t>
      </w:r>
    </w:p>
    <w:p w:rsidR="001F03AD" w:rsidRPr="001873B1" w:rsidRDefault="0026018F" w:rsidP="0026018F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  <w:r w:rsidR="008D4EEA">
        <w:rPr>
          <w:sz w:val="28"/>
          <w:szCs w:val="28"/>
        </w:rPr>
        <w:t>11</w:t>
      </w:r>
      <w:r w:rsidR="001F03AD">
        <w:rPr>
          <w:sz w:val="28"/>
          <w:szCs w:val="28"/>
        </w:rPr>
        <w:t>.</w:t>
      </w:r>
      <w:r w:rsidR="001F03AD" w:rsidRPr="00493532">
        <w:rPr>
          <w:sz w:val="28"/>
          <w:szCs w:val="28"/>
        </w:rPr>
        <w:t xml:space="preserve"> </w:t>
      </w:r>
      <w:r w:rsidR="00D84386">
        <w:rPr>
          <w:sz w:val="28"/>
          <w:szCs w:val="28"/>
        </w:rPr>
        <w:t xml:space="preserve">Установить срок уплаты налога </w:t>
      </w:r>
      <w:r w:rsidR="00E93FED">
        <w:rPr>
          <w:sz w:val="28"/>
          <w:szCs w:val="28"/>
        </w:rPr>
        <w:t>для физических лиц</w:t>
      </w:r>
      <w:r w:rsidR="00AE4DE4">
        <w:rPr>
          <w:sz w:val="28"/>
          <w:szCs w:val="28"/>
        </w:rPr>
        <w:t>:</w:t>
      </w:r>
      <w:r w:rsidR="00E93FED">
        <w:rPr>
          <w:sz w:val="28"/>
          <w:szCs w:val="28"/>
        </w:rPr>
        <w:t xml:space="preserve"> 1 </w:t>
      </w:r>
      <w:r w:rsidR="009032BE" w:rsidRPr="008D4EEA">
        <w:rPr>
          <w:sz w:val="28"/>
          <w:szCs w:val="28"/>
        </w:rPr>
        <w:t xml:space="preserve">октября </w:t>
      </w:r>
      <w:r w:rsidR="00E93FED">
        <w:rPr>
          <w:sz w:val="28"/>
          <w:szCs w:val="28"/>
        </w:rPr>
        <w:t>года, следующего за годом, за который налог был исчислен</w:t>
      </w:r>
      <w:r w:rsidR="006401A1">
        <w:rPr>
          <w:sz w:val="28"/>
          <w:szCs w:val="28"/>
        </w:rPr>
        <w:t>.</w:t>
      </w:r>
    </w:p>
    <w:p w:rsidR="00E93FED" w:rsidRDefault="0026018F" w:rsidP="0026018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4EEA">
        <w:rPr>
          <w:sz w:val="28"/>
          <w:szCs w:val="28"/>
        </w:rPr>
        <w:t>12</w:t>
      </w:r>
      <w:r w:rsidR="00E93FED" w:rsidRPr="00D84386">
        <w:rPr>
          <w:sz w:val="28"/>
          <w:szCs w:val="28"/>
        </w:rPr>
        <w:t>.</w:t>
      </w:r>
      <w:r w:rsidR="00E93FED" w:rsidRPr="00E93FED">
        <w:rPr>
          <w:sz w:val="28"/>
          <w:szCs w:val="28"/>
        </w:rPr>
        <w:t xml:space="preserve"> </w:t>
      </w:r>
      <w:r w:rsidR="00E93FED">
        <w:rPr>
          <w:sz w:val="28"/>
          <w:szCs w:val="28"/>
        </w:rPr>
        <w:t>Организации, предприятия и физические лица, являющиеся индивидуальными предпринимателями, уплачивают суммы авансовых платежей по налогу до 3</w:t>
      </w:r>
      <w:r w:rsidR="000C23AC" w:rsidRPr="000C23AC">
        <w:rPr>
          <w:sz w:val="28"/>
          <w:szCs w:val="28"/>
        </w:rPr>
        <w:t>0</w:t>
      </w:r>
      <w:r w:rsidR="00E93FED">
        <w:rPr>
          <w:sz w:val="28"/>
          <w:szCs w:val="28"/>
        </w:rPr>
        <w:t xml:space="preserve"> </w:t>
      </w:r>
      <w:r w:rsidR="000C23AC">
        <w:rPr>
          <w:sz w:val="28"/>
          <w:szCs w:val="28"/>
        </w:rPr>
        <w:t>апреля, до 31</w:t>
      </w:r>
      <w:r w:rsidR="00E93FED">
        <w:rPr>
          <w:sz w:val="28"/>
          <w:szCs w:val="28"/>
        </w:rPr>
        <w:t xml:space="preserve"> </w:t>
      </w:r>
      <w:r w:rsidR="000C23AC">
        <w:rPr>
          <w:sz w:val="28"/>
          <w:szCs w:val="28"/>
        </w:rPr>
        <w:t>июля</w:t>
      </w:r>
      <w:r w:rsidR="00E93FED">
        <w:rPr>
          <w:sz w:val="28"/>
          <w:szCs w:val="28"/>
        </w:rPr>
        <w:t xml:space="preserve"> и до 31 </w:t>
      </w:r>
      <w:r w:rsidR="000C23AC">
        <w:rPr>
          <w:sz w:val="28"/>
          <w:szCs w:val="28"/>
        </w:rPr>
        <w:t>октября</w:t>
      </w:r>
      <w:r w:rsidR="00E93FED">
        <w:rPr>
          <w:sz w:val="28"/>
          <w:szCs w:val="28"/>
        </w:rPr>
        <w:t xml:space="preserve"> текущего налогового периода</w:t>
      </w:r>
      <w:r w:rsidR="00486AEB">
        <w:rPr>
          <w:sz w:val="28"/>
          <w:szCs w:val="28"/>
        </w:rPr>
        <w:t>.</w:t>
      </w:r>
    </w:p>
    <w:p w:rsidR="003261A7" w:rsidRDefault="0026018F" w:rsidP="0032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D4EEA">
        <w:rPr>
          <w:sz w:val="28"/>
          <w:szCs w:val="28"/>
        </w:rPr>
        <w:t>13</w:t>
      </w:r>
      <w:r w:rsidR="00486AEB">
        <w:rPr>
          <w:sz w:val="28"/>
          <w:szCs w:val="28"/>
        </w:rPr>
        <w:t>. Уплата налога определяемая как разница между суммой налога исчисленная по ставкам предусмотренным пунктом 1 и суммами подлежащих уплате в течение налогового периода авансовых платежей по налогу производится в десятидневны</w:t>
      </w:r>
      <w:r w:rsidR="00F322E9">
        <w:rPr>
          <w:sz w:val="28"/>
          <w:szCs w:val="28"/>
        </w:rPr>
        <w:t xml:space="preserve">й срок со дня, </w:t>
      </w:r>
      <w:r w:rsidR="00486AEB">
        <w:rPr>
          <w:sz w:val="28"/>
          <w:szCs w:val="28"/>
        </w:rPr>
        <w:t>установленного для представления налоговой декларации.</w:t>
      </w:r>
    </w:p>
    <w:p w:rsidR="003261A7" w:rsidRPr="003261A7" w:rsidRDefault="003261A7" w:rsidP="003261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6018F">
        <w:rPr>
          <w:sz w:val="28"/>
          <w:szCs w:val="28"/>
        </w:rPr>
        <w:t xml:space="preserve"> </w:t>
      </w:r>
      <w:r w:rsidR="008D4EEA">
        <w:rPr>
          <w:sz w:val="28"/>
          <w:szCs w:val="28"/>
        </w:rPr>
        <w:t>14</w:t>
      </w:r>
      <w:r w:rsidR="00486AEB">
        <w:rPr>
          <w:sz w:val="28"/>
          <w:szCs w:val="28"/>
        </w:rPr>
        <w:t>.</w:t>
      </w:r>
      <w:r w:rsidR="000C23AC" w:rsidRPr="000C23AC">
        <w:rPr>
          <w:sz w:val="28"/>
          <w:szCs w:val="28"/>
        </w:rPr>
        <w:t xml:space="preserve"> </w:t>
      </w:r>
      <w:r w:rsidRPr="003261A7">
        <w:rPr>
          <w:snapToGrid/>
          <w:sz w:val="28"/>
          <w:szCs w:val="28"/>
        </w:rPr>
        <w:t>Настоящее Решение вступает в силу по истечении одного месяца со дня его официального опубликования и распространяется на правоотнош</w:t>
      </w:r>
      <w:r>
        <w:rPr>
          <w:snapToGrid/>
          <w:sz w:val="28"/>
          <w:szCs w:val="28"/>
        </w:rPr>
        <w:t>ения, возникшие с 01 января 2015</w:t>
      </w:r>
      <w:r w:rsidRPr="003261A7">
        <w:rPr>
          <w:snapToGrid/>
          <w:sz w:val="28"/>
          <w:szCs w:val="28"/>
        </w:rPr>
        <w:t xml:space="preserve"> года.</w:t>
      </w:r>
    </w:p>
    <w:p w:rsidR="00E4146E" w:rsidRDefault="00E4146E" w:rsidP="003261A7">
      <w:pPr>
        <w:jc w:val="both"/>
      </w:pPr>
    </w:p>
    <w:p w:rsidR="001239DB" w:rsidRDefault="00E208BA" w:rsidP="007A5CB9">
      <w:pPr>
        <w:jc w:val="both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 </w:t>
      </w:r>
    </w:p>
    <w:p w:rsidR="007A5CB9" w:rsidRPr="007A5CB9" w:rsidRDefault="001239DB" w:rsidP="007A5CB9">
      <w:pPr>
        <w:jc w:val="both"/>
        <w:rPr>
          <w:b/>
          <w:snapToGrid/>
          <w:sz w:val="28"/>
          <w:szCs w:val="28"/>
        </w:rPr>
      </w:pPr>
      <w:r>
        <w:rPr>
          <w:b/>
          <w:snapToGrid/>
          <w:sz w:val="28"/>
          <w:szCs w:val="28"/>
        </w:rPr>
        <w:t xml:space="preserve">       </w:t>
      </w:r>
      <w:r w:rsidR="007A5CB9">
        <w:rPr>
          <w:b/>
          <w:snapToGrid/>
          <w:sz w:val="28"/>
          <w:szCs w:val="28"/>
        </w:rPr>
        <w:t xml:space="preserve"> </w:t>
      </w:r>
      <w:r w:rsidR="007A5CB9" w:rsidRPr="007A5CB9">
        <w:rPr>
          <w:b/>
          <w:snapToGrid/>
          <w:sz w:val="28"/>
          <w:szCs w:val="28"/>
        </w:rPr>
        <w:t>Глава</w:t>
      </w:r>
    </w:p>
    <w:p w:rsidR="007A5CB9" w:rsidRPr="007A5CB9" w:rsidRDefault="007A5CB9" w:rsidP="007A5CB9">
      <w:pPr>
        <w:jc w:val="both"/>
        <w:rPr>
          <w:b/>
          <w:snapToGrid/>
          <w:sz w:val="28"/>
          <w:szCs w:val="28"/>
        </w:rPr>
      </w:pPr>
      <w:r w:rsidRPr="007A5CB9">
        <w:rPr>
          <w:b/>
          <w:snapToGrid/>
          <w:sz w:val="28"/>
          <w:szCs w:val="28"/>
        </w:rPr>
        <w:t xml:space="preserve"> </w:t>
      </w:r>
      <w:proofErr w:type="gramStart"/>
      <w:r w:rsidRPr="007A5CB9">
        <w:rPr>
          <w:b/>
          <w:snapToGrid/>
          <w:sz w:val="28"/>
          <w:szCs w:val="28"/>
        </w:rPr>
        <w:t>городского</w:t>
      </w:r>
      <w:proofErr w:type="gramEnd"/>
      <w:r w:rsidRPr="007A5CB9">
        <w:rPr>
          <w:b/>
          <w:snapToGrid/>
          <w:sz w:val="28"/>
          <w:szCs w:val="28"/>
        </w:rPr>
        <w:t xml:space="preserve"> округа </w:t>
      </w:r>
    </w:p>
    <w:p w:rsidR="007A5CB9" w:rsidRPr="007A5CB9" w:rsidRDefault="007A5CB9" w:rsidP="007A5CB9">
      <w:pPr>
        <w:jc w:val="both"/>
        <w:rPr>
          <w:snapToGrid/>
          <w:sz w:val="28"/>
          <w:szCs w:val="28"/>
        </w:rPr>
      </w:pPr>
      <w:r w:rsidRPr="007A5CB9">
        <w:rPr>
          <w:b/>
          <w:snapToGrid/>
          <w:sz w:val="28"/>
          <w:szCs w:val="28"/>
        </w:rPr>
        <w:t>«</w:t>
      </w:r>
      <w:proofErr w:type="gramStart"/>
      <w:r w:rsidRPr="007A5CB9">
        <w:rPr>
          <w:b/>
          <w:snapToGrid/>
          <w:sz w:val="28"/>
          <w:szCs w:val="28"/>
        </w:rPr>
        <w:t xml:space="preserve">город </w:t>
      </w:r>
      <w:r>
        <w:rPr>
          <w:b/>
          <w:snapToGrid/>
          <w:sz w:val="28"/>
          <w:szCs w:val="28"/>
        </w:rPr>
        <w:t xml:space="preserve"> </w:t>
      </w:r>
      <w:r w:rsidRPr="007A5CB9">
        <w:rPr>
          <w:b/>
          <w:snapToGrid/>
          <w:sz w:val="28"/>
          <w:szCs w:val="28"/>
        </w:rPr>
        <w:t>Каспийск</w:t>
      </w:r>
      <w:proofErr w:type="gramEnd"/>
      <w:r w:rsidRPr="007A5CB9">
        <w:rPr>
          <w:b/>
          <w:snapToGrid/>
          <w:sz w:val="28"/>
          <w:szCs w:val="28"/>
        </w:rPr>
        <w:t xml:space="preserve">»                                                               </w:t>
      </w:r>
      <w:r>
        <w:rPr>
          <w:b/>
          <w:snapToGrid/>
          <w:sz w:val="28"/>
          <w:szCs w:val="28"/>
        </w:rPr>
        <w:t xml:space="preserve">     </w:t>
      </w:r>
      <w:r w:rsidR="00C8337B">
        <w:rPr>
          <w:b/>
          <w:snapToGrid/>
          <w:sz w:val="28"/>
          <w:szCs w:val="28"/>
        </w:rPr>
        <w:t xml:space="preserve">М. </w:t>
      </w:r>
      <w:proofErr w:type="spellStart"/>
      <w:r w:rsidR="00C8337B">
        <w:rPr>
          <w:b/>
          <w:snapToGrid/>
          <w:sz w:val="28"/>
          <w:szCs w:val="28"/>
        </w:rPr>
        <w:t>Абдулаев</w:t>
      </w:r>
      <w:proofErr w:type="spellEnd"/>
    </w:p>
    <w:p w:rsidR="00095D2C" w:rsidRPr="002A48C4" w:rsidRDefault="00095D2C" w:rsidP="007A5CB9">
      <w:pPr>
        <w:tabs>
          <w:tab w:val="left" w:pos="6720"/>
        </w:tabs>
        <w:rPr>
          <w:b/>
          <w:sz w:val="32"/>
          <w:szCs w:val="32"/>
        </w:rPr>
      </w:pPr>
    </w:p>
    <w:sectPr w:rsidR="00095D2C" w:rsidRPr="002A48C4" w:rsidSect="0026018F">
      <w:pgSz w:w="11906" w:h="16838"/>
      <w:pgMar w:top="426" w:right="1152" w:bottom="7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8B7" w:rsidRDefault="00E218B7" w:rsidP="002D47F6">
      <w:r>
        <w:separator/>
      </w:r>
    </w:p>
  </w:endnote>
  <w:endnote w:type="continuationSeparator" w:id="0">
    <w:p w:rsidR="00E218B7" w:rsidRDefault="00E218B7" w:rsidP="002D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8B7" w:rsidRDefault="00E218B7" w:rsidP="002D47F6">
      <w:r>
        <w:separator/>
      </w:r>
    </w:p>
  </w:footnote>
  <w:footnote w:type="continuationSeparator" w:id="0">
    <w:p w:rsidR="00E218B7" w:rsidRDefault="00E218B7" w:rsidP="002D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453"/>
    <w:multiLevelType w:val="hybridMultilevel"/>
    <w:tmpl w:val="D7EACC4E"/>
    <w:lvl w:ilvl="0" w:tplc="4796927A">
      <w:start w:val="1"/>
      <w:numFmt w:val="decimal"/>
      <w:lvlText w:val="%1."/>
      <w:lvlJc w:val="left"/>
      <w:pPr>
        <w:tabs>
          <w:tab w:val="num" w:pos="779"/>
        </w:tabs>
        <w:ind w:left="77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1B025191"/>
    <w:multiLevelType w:val="hybridMultilevel"/>
    <w:tmpl w:val="743E1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B50E5A"/>
    <w:multiLevelType w:val="singleLevel"/>
    <w:tmpl w:val="A22E67A4"/>
    <w:lvl w:ilvl="0">
      <w:start w:val="1"/>
      <w:numFmt w:val="decimal"/>
      <w:lvlText w:val="3.%1."/>
      <w:lvlJc w:val="left"/>
    </w:lvl>
  </w:abstractNum>
  <w:abstractNum w:abstractNumId="3">
    <w:nsid w:val="484826BC"/>
    <w:multiLevelType w:val="singleLevel"/>
    <w:tmpl w:val="7A6CE2AC"/>
    <w:lvl w:ilvl="0">
      <w:start w:val="1"/>
      <w:numFmt w:val="decimal"/>
      <w:lvlText w:val="%1."/>
      <w:lvlJc w:val="left"/>
    </w:lvl>
  </w:abstractNum>
  <w:abstractNum w:abstractNumId="4">
    <w:nsid w:val="4E014A5D"/>
    <w:multiLevelType w:val="hybridMultilevel"/>
    <w:tmpl w:val="674A1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62298B"/>
    <w:multiLevelType w:val="singleLevel"/>
    <w:tmpl w:val="42ECD650"/>
    <w:lvl w:ilvl="0">
      <w:start w:val="4"/>
      <w:numFmt w:val="decimal"/>
      <w:lvlText w:val="3.%1.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9D11C00"/>
    <w:multiLevelType w:val="multilevel"/>
    <w:tmpl w:val="9F18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B533CA"/>
    <w:multiLevelType w:val="singleLevel"/>
    <w:tmpl w:val="369C7EAA"/>
    <w:lvl w:ilvl="0">
      <w:start w:val="4"/>
      <w:numFmt w:val="decimal"/>
      <w:lvlText w:val="%1."/>
      <w:lvlJc w:val="left"/>
    </w:lvl>
  </w:abstractNum>
  <w:num w:numId="1">
    <w:abstractNumId w:val="6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4911"/>
    <w:rsid w:val="0000544B"/>
    <w:rsid w:val="00012ACE"/>
    <w:rsid w:val="000402E4"/>
    <w:rsid w:val="00067B9B"/>
    <w:rsid w:val="00070F9B"/>
    <w:rsid w:val="00075BC5"/>
    <w:rsid w:val="00095D2C"/>
    <w:rsid w:val="000A28C5"/>
    <w:rsid w:val="000C23AC"/>
    <w:rsid w:val="000D6778"/>
    <w:rsid w:val="000E7BE1"/>
    <w:rsid w:val="000F0909"/>
    <w:rsid w:val="001239DB"/>
    <w:rsid w:val="00127F19"/>
    <w:rsid w:val="00156E0E"/>
    <w:rsid w:val="001B729D"/>
    <w:rsid w:val="001C0936"/>
    <w:rsid w:val="001F03AD"/>
    <w:rsid w:val="001F4F29"/>
    <w:rsid w:val="00216636"/>
    <w:rsid w:val="002221A4"/>
    <w:rsid w:val="00237762"/>
    <w:rsid w:val="0026018F"/>
    <w:rsid w:val="00271D55"/>
    <w:rsid w:val="002A48C4"/>
    <w:rsid w:val="002A705B"/>
    <w:rsid w:val="002D45B9"/>
    <w:rsid w:val="002D47F6"/>
    <w:rsid w:val="002D68A8"/>
    <w:rsid w:val="002E0FC7"/>
    <w:rsid w:val="00317C72"/>
    <w:rsid w:val="003261A7"/>
    <w:rsid w:val="00330830"/>
    <w:rsid w:val="00363EC4"/>
    <w:rsid w:val="003B71AE"/>
    <w:rsid w:val="004200C4"/>
    <w:rsid w:val="00434911"/>
    <w:rsid w:val="00472C7D"/>
    <w:rsid w:val="004829E6"/>
    <w:rsid w:val="00486AEB"/>
    <w:rsid w:val="005101F2"/>
    <w:rsid w:val="005A27BF"/>
    <w:rsid w:val="005F3344"/>
    <w:rsid w:val="006401A1"/>
    <w:rsid w:val="00656D0B"/>
    <w:rsid w:val="0066519F"/>
    <w:rsid w:val="006757AF"/>
    <w:rsid w:val="006864C6"/>
    <w:rsid w:val="00693DB9"/>
    <w:rsid w:val="007245C5"/>
    <w:rsid w:val="007358E5"/>
    <w:rsid w:val="007369CF"/>
    <w:rsid w:val="00766259"/>
    <w:rsid w:val="00795DE0"/>
    <w:rsid w:val="00797986"/>
    <w:rsid w:val="007A5A46"/>
    <w:rsid w:val="007A5CB9"/>
    <w:rsid w:val="007B044D"/>
    <w:rsid w:val="007B552E"/>
    <w:rsid w:val="007E18A9"/>
    <w:rsid w:val="00874147"/>
    <w:rsid w:val="00897192"/>
    <w:rsid w:val="008D4EEA"/>
    <w:rsid w:val="009032BE"/>
    <w:rsid w:val="00931D6E"/>
    <w:rsid w:val="00966C25"/>
    <w:rsid w:val="009C02BC"/>
    <w:rsid w:val="00A467E3"/>
    <w:rsid w:val="00A51D9F"/>
    <w:rsid w:val="00A53298"/>
    <w:rsid w:val="00A60106"/>
    <w:rsid w:val="00A72212"/>
    <w:rsid w:val="00A82827"/>
    <w:rsid w:val="00AA5534"/>
    <w:rsid w:val="00AC71DB"/>
    <w:rsid w:val="00AE0D35"/>
    <w:rsid w:val="00AE4DE4"/>
    <w:rsid w:val="00B03F81"/>
    <w:rsid w:val="00B06D90"/>
    <w:rsid w:val="00B12F87"/>
    <w:rsid w:val="00B319F0"/>
    <w:rsid w:val="00B45181"/>
    <w:rsid w:val="00BB3A35"/>
    <w:rsid w:val="00BF6E44"/>
    <w:rsid w:val="00C1667B"/>
    <w:rsid w:val="00C25F6C"/>
    <w:rsid w:val="00C35312"/>
    <w:rsid w:val="00C5202B"/>
    <w:rsid w:val="00C550A9"/>
    <w:rsid w:val="00C81928"/>
    <w:rsid w:val="00C8337B"/>
    <w:rsid w:val="00CB01FC"/>
    <w:rsid w:val="00CE0C5D"/>
    <w:rsid w:val="00CE66F8"/>
    <w:rsid w:val="00D06716"/>
    <w:rsid w:val="00D2230C"/>
    <w:rsid w:val="00D67F4D"/>
    <w:rsid w:val="00D74A62"/>
    <w:rsid w:val="00D84386"/>
    <w:rsid w:val="00DC7E54"/>
    <w:rsid w:val="00E208BA"/>
    <w:rsid w:val="00E218B7"/>
    <w:rsid w:val="00E250A9"/>
    <w:rsid w:val="00E4146E"/>
    <w:rsid w:val="00E84386"/>
    <w:rsid w:val="00E93FED"/>
    <w:rsid w:val="00EF1050"/>
    <w:rsid w:val="00EF5FF4"/>
    <w:rsid w:val="00F03F00"/>
    <w:rsid w:val="00F306CC"/>
    <w:rsid w:val="00F322E9"/>
    <w:rsid w:val="00F37BC6"/>
    <w:rsid w:val="00F57ECA"/>
    <w:rsid w:val="00F70D1D"/>
    <w:rsid w:val="00F87307"/>
    <w:rsid w:val="00FA58AC"/>
    <w:rsid w:val="00FB2C07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12E480-B9DA-4BDB-8D62-1BC8E8B6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11"/>
    <w:rPr>
      <w:snapToGrid w:val="0"/>
      <w:sz w:val="26"/>
    </w:rPr>
  </w:style>
  <w:style w:type="paragraph" w:styleId="1">
    <w:name w:val="heading 1"/>
    <w:basedOn w:val="a"/>
    <w:next w:val="a"/>
    <w:qFormat/>
    <w:rsid w:val="00E250A9"/>
    <w:pPr>
      <w:keepNext/>
      <w:jc w:val="center"/>
      <w:outlineLvl w:val="0"/>
    </w:pPr>
    <w:rPr>
      <w:snapToGrid/>
      <w:sz w:val="36"/>
      <w:szCs w:val="36"/>
    </w:rPr>
  </w:style>
  <w:style w:type="paragraph" w:styleId="2">
    <w:name w:val="heading 2"/>
    <w:basedOn w:val="a"/>
    <w:next w:val="a"/>
    <w:qFormat/>
    <w:rsid w:val="00E250A9"/>
    <w:pPr>
      <w:keepNext/>
      <w:jc w:val="center"/>
      <w:outlineLvl w:val="1"/>
    </w:pPr>
    <w:rPr>
      <w:b/>
      <w:bCs/>
      <w:snapToGrid/>
      <w:sz w:val="24"/>
      <w:szCs w:val="24"/>
    </w:rPr>
  </w:style>
  <w:style w:type="paragraph" w:styleId="3">
    <w:name w:val="heading 3"/>
    <w:basedOn w:val="a"/>
    <w:next w:val="a"/>
    <w:qFormat/>
    <w:rsid w:val="00E250A9"/>
    <w:pPr>
      <w:keepNext/>
      <w:spacing w:before="240" w:after="60"/>
      <w:outlineLvl w:val="2"/>
    </w:pPr>
    <w:rPr>
      <w:rFonts w:ascii="Arial" w:hAnsi="Arial" w:cs="Arial"/>
      <w:snapToGrid/>
      <w:color w:val="000000"/>
      <w:szCs w:val="26"/>
    </w:rPr>
  </w:style>
  <w:style w:type="paragraph" w:styleId="4">
    <w:name w:val="heading 4"/>
    <w:basedOn w:val="a"/>
    <w:next w:val="a"/>
    <w:qFormat/>
    <w:rsid w:val="00434911"/>
    <w:pPr>
      <w:keepNext/>
      <w:jc w:val="center"/>
      <w:outlineLvl w:val="3"/>
    </w:pPr>
    <w:rPr>
      <w:b/>
      <w:snapToGrid/>
      <w:sz w:val="16"/>
    </w:rPr>
  </w:style>
  <w:style w:type="paragraph" w:styleId="5">
    <w:name w:val="heading 5"/>
    <w:basedOn w:val="a"/>
    <w:next w:val="a"/>
    <w:qFormat/>
    <w:rsid w:val="00E250A9"/>
    <w:pPr>
      <w:spacing w:before="240" w:after="60"/>
      <w:outlineLvl w:val="4"/>
    </w:pPr>
    <w:rPr>
      <w:rFonts w:ascii="Arial" w:hAnsi="Arial" w:cs="Arial"/>
      <w:snapToGrid/>
      <w:color w:val="000000"/>
      <w:szCs w:val="26"/>
    </w:rPr>
  </w:style>
  <w:style w:type="paragraph" w:styleId="6">
    <w:name w:val="heading 6"/>
    <w:basedOn w:val="a"/>
    <w:next w:val="a"/>
    <w:qFormat/>
    <w:rsid w:val="00E250A9"/>
    <w:pPr>
      <w:spacing w:before="240" w:after="60"/>
      <w:outlineLvl w:val="5"/>
    </w:pPr>
    <w:rPr>
      <w:rFonts w:ascii="Arial" w:hAnsi="Arial" w:cs="Arial"/>
      <w:snapToGrid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4911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customStyle="1" w:styleId="ConsPlusNormal">
    <w:name w:val="ConsPlusNormal"/>
    <w:rsid w:val="00434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4349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34911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E250A9"/>
    <w:rPr>
      <w:color w:val="0000FF"/>
      <w:u w:val="single"/>
    </w:rPr>
  </w:style>
  <w:style w:type="character" w:styleId="a7">
    <w:name w:val="FollowedHyperlink"/>
    <w:basedOn w:val="a0"/>
    <w:rsid w:val="00E250A9"/>
    <w:rPr>
      <w:color w:val="336666"/>
      <w:u w:val="single"/>
    </w:rPr>
  </w:style>
  <w:style w:type="paragraph" w:styleId="a8">
    <w:name w:val="footer"/>
    <w:basedOn w:val="a"/>
    <w:rsid w:val="00E250A9"/>
    <w:pPr>
      <w:tabs>
        <w:tab w:val="center" w:pos="4677"/>
        <w:tab w:val="right" w:pos="9355"/>
      </w:tabs>
    </w:pPr>
    <w:rPr>
      <w:snapToGrid/>
      <w:sz w:val="24"/>
      <w:szCs w:val="24"/>
    </w:rPr>
  </w:style>
  <w:style w:type="paragraph" w:styleId="20">
    <w:name w:val="Body Text Indent 2"/>
    <w:basedOn w:val="a"/>
    <w:rsid w:val="00E250A9"/>
    <w:pPr>
      <w:autoSpaceDE w:val="0"/>
      <w:autoSpaceDN w:val="0"/>
      <w:adjustRightInd w:val="0"/>
      <w:ind w:firstLine="540"/>
      <w:jc w:val="both"/>
    </w:pPr>
    <w:rPr>
      <w:snapToGrid/>
      <w:sz w:val="24"/>
      <w:szCs w:val="24"/>
    </w:rPr>
  </w:style>
  <w:style w:type="paragraph" w:customStyle="1" w:styleId="ConsNormal">
    <w:name w:val="ConsNormal"/>
    <w:rsid w:val="00E250A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250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E250A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2D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22B9-063C-4B0A-9439-B0D091266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5n002</dc:creator>
  <cp:keywords/>
  <cp:lastModifiedBy>админ</cp:lastModifiedBy>
  <cp:revision>42</cp:revision>
  <cp:lastPrinted>2015-02-20T08:50:00Z</cp:lastPrinted>
  <dcterms:created xsi:type="dcterms:W3CDTF">2013-12-16T06:37:00Z</dcterms:created>
  <dcterms:modified xsi:type="dcterms:W3CDTF">2015-02-20T09:00:00Z</dcterms:modified>
</cp:coreProperties>
</file>