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03" w:rsidRDefault="00592303" w:rsidP="00405981">
      <w:pPr>
        <w:tabs>
          <w:tab w:val="left" w:pos="11680"/>
          <w:tab w:val="right" w:pos="14570"/>
        </w:tabs>
        <w:spacing w:after="0" w:line="240" w:lineRule="auto"/>
        <w:ind w:firstLine="10773"/>
        <w:jc w:val="center"/>
        <w:rPr>
          <w:rFonts w:ascii="Times New Roman" w:hAnsi="Times New Roman" w:cs="Times New Roman"/>
          <w:sz w:val="20"/>
          <w:szCs w:val="20"/>
        </w:rPr>
      </w:pPr>
      <w:r w:rsidRPr="00592303">
        <w:rPr>
          <w:rFonts w:ascii="Times New Roman" w:hAnsi="Times New Roman" w:cs="Times New Roman"/>
          <w:sz w:val="20"/>
          <w:szCs w:val="20"/>
        </w:rPr>
        <w:t>Приложение№1</w:t>
      </w:r>
    </w:p>
    <w:p w:rsidR="00405981" w:rsidRDefault="00405981" w:rsidP="00405981">
      <w:pPr>
        <w:tabs>
          <w:tab w:val="left" w:pos="11680"/>
          <w:tab w:val="right" w:pos="14570"/>
        </w:tabs>
        <w:spacing w:after="0" w:line="240" w:lineRule="auto"/>
        <w:ind w:firstLine="107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05981" w:rsidRDefault="00405981" w:rsidP="00405981">
      <w:pPr>
        <w:tabs>
          <w:tab w:val="left" w:pos="11680"/>
          <w:tab w:val="right" w:pos="14570"/>
        </w:tabs>
        <w:spacing w:after="0" w:line="240" w:lineRule="auto"/>
        <w:ind w:firstLine="107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городского округа «город Каспийск»</w:t>
      </w:r>
    </w:p>
    <w:p w:rsidR="00405981" w:rsidRPr="00592303" w:rsidRDefault="00405981" w:rsidP="00405981">
      <w:pPr>
        <w:tabs>
          <w:tab w:val="left" w:pos="11680"/>
          <w:tab w:val="right" w:pos="14570"/>
        </w:tabs>
        <w:spacing w:after="0" w:line="240" w:lineRule="auto"/>
        <w:ind w:firstLine="107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AC2C76">
        <w:rPr>
          <w:rFonts w:ascii="Times New Roman" w:hAnsi="Times New Roman" w:cs="Times New Roman"/>
          <w:sz w:val="20"/>
          <w:szCs w:val="20"/>
        </w:rPr>
        <w:t xml:space="preserve"> 284 </w:t>
      </w:r>
      <w:r>
        <w:rPr>
          <w:rFonts w:ascii="Times New Roman" w:hAnsi="Times New Roman" w:cs="Times New Roman"/>
          <w:sz w:val="20"/>
          <w:szCs w:val="20"/>
        </w:rPr>
        <w:t>от</w:t>
      </w:r>
      <w:r w:rsidR="00AC2C76">
        <w:rPr>
          <w:rFonts w:ascii="Times New Roman" w:hAnsi="Times New Roman" w:cs="Times New Roman"/>
          <w:sz w:val="20"/>
          <w:szCs w:val="20"/>
        </w:rPr>
        <w:t xml:space="preserve"> 19 марта </w:t>
      </w:r>
      <w:r>
        <w:rPr>
          <w:rFonts w:ascii="Times New Roman" w:hAnsi="Times New Roman" w:cs="Times New Roman"/>
          <w:sz w:val="20"/>
          <w:szCs w:val="20"/>
        </w:rPr>
        <w:t>2021 года.</w:t>
      </w:r>
    </w:p>
    <w:p w:rsidR="00592303" w:rsidRDefault="00592303" w:rsidP="00405981">
      <w:pPr>
        <w:tabs>
          <w:tab w:val="left" w:pos="11680"/>
          <w:tab w:val="right" w:pos="14570"/>
        </w:tabs>
        <w:spacing w:after="0" w:line="240" w:lineRule="auto"/>
        <w:ind w:left="-1134" w:firstLine="11907"/>
        <w:jc w:val="center"/>
        <w:rPr>
          <w:rFonts w:ascii="Times New Roman" w:hAnsi="Times New Roman" w:cs="Times New Roman"/>
        </w:rPr>
      </w:pPr>
    </w:p>
    <w:p w:rsidR="003B1D7E" w:rsidRDefault="00592303" w:rsidP="004A7B5B">
      <w:pPr>
        <w:tabs>
          <w:tab w:val="left" w:pos="11680"/>
          <w:tab w:val="right" w:pos="14570"/>
        </w:tabs>
        <w:spacing w:after="0" w:line="240" w:lineRule="auto"/>
        <w:ind w:firstLine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3B1D7E" w:rsidRDefault="00592303" w:rsidP="00405981">
      <w:pPr>
        <w:tabs>
          <w:tab w:val="left" w:pos="11690"/>
          <w:tab w:val="right" w:pos="14570"/>
        </w:tabs>
        <w:spacing w:after="0" w:line="240" w:lineRule="auto"/>
        <w:ind w:firstLine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B1D7E" w:rsidRDefault="003B1D7E" w:rsidP="003B1D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Кадровый резерв </w:t>
      </w:r>
    </w:p>
    <w:p w:rsidR="003B1D7E" w:rsidRDefault="004A7B5B" w:rsidP="0040598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B1D7E">
        <w:rPr>
          <w:rFonts w:ascii="Times New Roman" w:hAnsi="Times New Roman" w:cs="Times New Roman"/>
        </w:rPr>
        <w:t>а должности муниципальной службы в Администрации городского округа «город Каспийск»</w:t>
      </w:r>
    </w:p>
    <w:p w:rsidR="003B1D7E" w:rsidRDefault="003B1D7E" w:rsidP="003B1D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4A7B5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»</w:t>
      </w:r>
      <w:r w:rsidR="004A7B5B">
        <w:rPr>
          <w:rFonts w:ascii="Times New Roman" w:hAnsi="Times New Roman" w:cs="Times New Roman"/>
        </w:rPr>
        <w:t xml:space="preserve"> марта </w:t>
      </w:r>
      <w:r>
        <w:rPr>
          <w:rFonts w:ascii="Times New Roman" w:hAnsi="Times New Roman" w:cs="Times New Roman"/>
        </w:rPr>
        <w:t>202</w:t>
      </w:r>
      <w:r w:rsidR="004A7B5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</w:t>
      </w:r>
    </w:p>
    <w:p w:rsidR="00D67E77" w:rsidRDefault="00D67E77" w:rsidP="003B1D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276"/>
        <w:gridCol w:w="3118"/>
        <w:gridCol w:w="1843"/>
        <w:gridCol w:w="1843"/>
        <w:gridCol w:w="1843"/>
      </w:tblGrid>
      <w:tr w:rsidR="007E32B7" w:rsidTr="007E32B7">
        <w:tc>
          <w:tcPr>
            <w:tcW w:w="1702" w:type="dxa"/>
          </w:tcPr>
          <w:p w:rsidR="00205739" w:rsidRDefault="00205739" w:rsidP="00205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559" w:type="dxa"/>
          </w:tcPr>
          <w:p w:rsidR="00205739" w:rsidRDefault="00205739" w:rsidP="003B1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и наименование должности, на которую </w:t>
            </w:r>
          </w:p>
          <w:p w:rsidR="00205739" w:rsidRDefault="00205739" w:rsidP="00D642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формируется кадровый резерв</w:t>
            </w:r>
          </w:p>
        </w:tc>
        <w:tc>
          <w:tcPr>
            <w:tcW w:w="1701" w:type="dxa"/>
          </w:tcPr>
          <w:p w:rsidR="00205739" w:rsidRDefault="00205739" w:rsidP="003B1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205739" w:rsidRDefault="00205739" w:rsidP="003B1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кандидата</w:t>
            </w:r>
          </w:p>
        </w:tc>
        <w:tc>
          <w:tcPr>
            <w:tcW w:w="1276" w:type="dxa"/>
          </w:tcPr>
          <w:p w:rsidR="00205739" w:rsidRDefault="00205739" w:rsidP="003B1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18" w:type="dxa"/>
          </w:tcPr>
          <w:p w:rsidR="00205739" w:rsidRDefault="00205739" w:rsidP="004A7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(учебное заведение, год окончания, специальность) послевузовское и (или) дополнительное профессиональное образование</w:t>
            </w:r>
          </w:p>
        </w:tc>
        <w:tc>
          <w:tcPr>
            <w:tcW w:w="1843" w:type="dxa"/>
          </w:tcPr>
          <w:p w:rsidR="007E32B7" w:rsidRDefault="00205739" w:rsidP="003B1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</w:t>
            </w:r>
          </w:p>
          <w:p w:rsidR="00205739" w:rsidRDefault="00205739" w:rsidP="007E3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службы или работы по специальности</w:t>
            </w:r>
          </w:p>
        </w:tc>
        <w:tc>
          <w:tcPr>
            <w:tcW w:w="1843" w:type="dxa"/>
          </w:tcPr>
          <w:p w:rsidR="00205739" w:rsidRDefault="00205739" w:rsidP="003B1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 наименование замещаемой должности в настоящее время</w:t>
            </w:r>
          </w:p>
        </w:tc>
        <w:tc>
          <w:tcPr>
            <w:tcW w:w="1843" w:type="dxa"/>
          </w:tcPr>
          <w:p w:rsidR="00205739" w:rsidRDefault="00205739" w:rsidP="003B1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включения в кадровый резерв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 группа</w:t>
            </w:r>
          </w:p>
          <w:p w:rsidR="0071024A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Татьяна Вячеславовна </w:t>
            </w:r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7054DD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10.08.1981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Саратовская государственная академия права» г. Саратов, 2003г. специальность «юриспруденция», диплом кандидата юридических наук, 2011г.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Гаджи</w:t>
            </w:r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Гаджимура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дович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1B5575" w:rsidRDefault="00205739" w:rsidP="003415B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05.05.1986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«Дагестанский государственный институт народного хозяйства при Правительстве РД», г. Махачкала, 2010г., специальность  инженер «Землеустройство», квалификационный аттестат  кадастрового инженера 2011г.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2,9 года </w:t>
            </w:r>
          </w:p>
        </w:tc>
        <w:tc>
          <w:tcPr>
            <w:tcW w:w="1843" w:type="dxa"/>
          </w:tcPr>
          <w:p w:rsidR="00205739" w:rsidRDefault="007E32B7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05739">
              <w:rPr>
                <w:rFonts w:ascii="Times New Roman" w:hAnsi="Times New Roman" w:cs="Times New Roman"/>
              </w:rPr>
              <w:t>таршая должность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024A" w:rsidRDefault="0071024A" w:rsidP="0071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 группа</w:t>
            </w:r>
          </w:p>
          <w:p w:rsidR="00205739" w:rsidRDefault="0071024A" w:rsidP="0071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Ярахмед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Магарамович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1B5575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21.03.1963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Дагестанский государственный университет, г. Махачкала, 1988г., специальность «история», НОУВПО «Институт теологии и международных отношений им. </w:t>
            </w:r>
            <w:proofErr w:type="spellStart"/>
            <w:r>
              <w:rPr>
                <w:rFonts w:ascii="Times New Roman" w:hAnsi="Times New Roman" w:cs="Times New Roman"/>
              </w:rPr>
              <w:t>Маммадибира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ар-</w:t>
            </w:r>
            <w:proofErr w:type="spellStart"/>
            <w:r>
              <w:rPr>
                <w:rFonts w:ascii="Times New Roman" w:hAnsi="Times New Roman" w:cs="Times New Roman"/>
              </w:rPr>
              <w:t>рочи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г. </w:t>
            </w:r>
            <w:r>
              <w:rPr>
                <w:rFonts w:ascii="Times New Roman" w:hAnsi="Times New Roman" w:cs="Times New Roman"/>
              </w:rPr>
              <w:lastRenderedPageBreak/>
              <w:t xml:space="preserve">Махачкала, 2012г. бакалавр «теология», Профессиональная переподготовка «Дагестанский институт экономики и политики» по программе «государственное и муниципальное управление», г. Махачкала, 2017г. , доцент по кафедре «востоковедения» 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лет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E671A1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25.03.1990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ФГБОУВПО «Дагестанский государственный технический университет», г. Махачкала, 2012г. специальность «Организация и безопасность движения»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ген. директора  по технической работе ООО «Фаворит»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Ягибеков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Нажмудинович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1B5575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20.05.1965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Институт управления и бизнеса, г. Махачкала, 1998г., специальность «Юриспруденция" 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группа 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Нухрадинова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Нухрадиновна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2F1535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02.04.1987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ФГОУ ВПО «Волгоградская академия государственной службы», г. Волгоград, 2008г., специальность «финансы и кредит»,  </w:t>
            </w:r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ОУП ВО «Академия труда и социальных отношений», г. Москва, 2016, специальность «юриспруденция»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внутригород</w:t>
            </w:r>
            <w:proofErr w:type="spellEnd"/>
          </w:p>
          <w:p w:rsidR="00205739" w:rsidRDefault="00205739" w:rsidP="00A92E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«Ленинский район» </w:t>
            </w:r>
          </w:p>
          <w:p w:rsidR="00205739" w:rsidRDefault="00205739" w:rsidP="00A92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Махачкалы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Тажудинов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Гитинович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E62629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07.08.1986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Северо-Кавказский филиал Российской правовой академии министерства юстиции РФ, 2009г., специальность «юриспруденция» 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отдела МКУ «Управление ЖКХ г. Махачкалы»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Гасанмутди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нович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7054DD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17.12.1978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Дагестанский государственный университет, г. Махачкала, 2000г., </w:t>
            </w:r>
            <w:r>
              <w:rPr>
                <w:rFonts w:ascii="Times New Roman" w:hAnsi="Times New Roman" w:cs="Times New Roman"/>
              </w:rPr>
              <w:lastRenderedPageBreak/>
              <w:t>специальность «Мировая экономика»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 лет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Бухсаев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</w:rPr>
              <w:t>Филядинович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7054DD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01.11.1975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технический университет, г. Махачкала, 1998г., специальность «технология машиностроения»,  Дагестанский государственный университет, г. Махачкала, 2001г. специальность «юриспруденция»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</w:rPr>
              <w:t>Алефтин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Курбанович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3D531B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30.03.1985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ГОУВПО «Дагестанский государственный технический университет» г. Махачкала, 2007г., специальность «Прикладная информатика в экономике»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1843" w:type="dxa"/>
          </w:tcPr>
          <w:p w:rsidR="007E32B7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приватизации</w:t>
            </w:r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корпоративно</w:t>
            </w:r>
          </w:p>
          <w:p w:rsidR="00205739" w:rsidRDefault="00205739" w:rsidP="007E32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 и имущества </w:t>
            </w:r>
            <w:proofErr w:type="spellStart"/>
            <w:r>
              <w:rPr>
                <w:rFonts w:ascii="Times New Roman" w:hAnsi="Times New Roman" w:cs="Times New Roman"/>
              </w:rPr>
              <w:t>Минимущества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группа 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Зубайру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Джабраилович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4F7918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02.07.1988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ГОУВПО «Дагестанский государственный университет», </w:t>
            </w:r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Махачкала, 2010г., специальность «юриспруденция»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Рустамов </w:t>
            </w:r>
            <w:proofErr w:type="spellStart"/>
            <w:r>
              <w:rPr>
                <w:rFonts w:ascii="Times New Roman" w:hAnsi="Times New Roman" w:cs="Times New Roman"/>
              </w:rPr>
              <w:t>Ринад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Закирович</w:t>
            </w:r>
            <w:proofErr w:type="spellEnd"/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9A74CC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08.01.1986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университет, г. Махачкала, 2007, специальность «юриспруденция»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843" w:type="dxa"/>
          </w:tcPr>
          <w:p w:rsidR="00205739" w:rsidRDefault="00205739" w:rsidP="005923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в МБУ «Каспийское БТИ»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группа должностей</w:t>
            </w:r>
          </w:p>
        </w:tc>
        <w:tc>
          <w:tcPr>
            <w:tcW w:w="1701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Юрьевна</w:t>
            </w:r>
          </w:p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9A74CC" w:rsidRDefault="00205739" w:rsidP="003415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28.05.1999</w:t>
            </w:r>
          </w:p>
        </w:tc>
        <w:tc>
          <w:tcPr>
            <w:tcW w:w="3118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«Брянский государственный университет» г. Брянск, 2020г., специальность «юриспруденция»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341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МБУ </w:t>
            </w:r>
            <w:r>
              <w:rPr>
                <w:rFonts w:ascii="Times New Roman" w:hAnsi="Times New Roman" w:cs="Times New Roman"/>
              </w:rPr>
              <w:lastRenderedPageBreak/>
              <w:t>«Каспий-Медиа»</w:t>
            </w:r>
          </w:p>
        </w:tc>
        <w:tc>
          <w:tcPr>
            <w:tcW w:w="1701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Черемисинов Тимур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Исмаилович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E671A1" w:rsidRDefault="00205739" w:rsidP="00D86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19.12.1992</w:t>
            </w:r>
          </w:p>
        </w:tc>
        <w:tc>
          <w:tcPr>
            <w:tcW w:w="3118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ННОУВПО «Институт Дружбы народов Кавказа», г. </w:t>
            </w:r>
            <w:r>
              <w:rPr>
                <w:rFonts w:ascii="Times New Roman" w:hAnsi="Times New Roman" w:cs="Times New Roman"/>
              </w:rPr>
              <w:lastRenderedPageBreak/>
              <w:t>Ставрополь, 2014г. специальность «прикладная информатика»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Аллахвердиева </w:t>
            </w:r>
            <w:proofErr w:type="spellStart"/>
            <w:r>
              <w:rPr>
                <w:rFonts w:ascii="Times New Roman" w:hAnsi="Times New Roman" w:cs="Times New Roman"/>
              </w:rPr>
              <w:t>Артимида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Гаджиевна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7306BC" w:rsidRDefault="00205739" w:rsidP="00D86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20.11.1970</w:t>
            </w:r>
          </w:p>
        </w:tc>
        <w:tc>
          <w:tcPr>
            <w:tcW w:w="3118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университет, г. Махачкала, 1993 г., специальность «математика», Дагестанский государственный институт народного хозяйства, г. Махачкала, 2000 г., специальность «экономист»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Хусбудинов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Шарапуди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нович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E62629" w:rsidRDefault="00205739" w:rsidP="00D86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01.07.1974</w:t>
            </w:r>
          </w:p>
        </w:tc>
        <w:tc>
          <w:tcPr>
            <w:tcW w:w="3118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университет, г. Махачкала, 1997г., специальность «коммерция» Российская правовая академия Министерства юстиции РФ, г. Москва, 2006г., специальность «юриспруденция»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группа должностей</w:t>
            </w:r>
          </w:p>
        </w:tc>
        <w:tc>
          <w:tcPr>
            <w:tcW w:w="1701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 Ильдар </w:t>
            </w:r>
            <w:proofErr w:type="spellStart"/>
            <w:r>
              <w:rPr>
                <w:rFonts w:ascii="Times New Roman" w:hAnsi="Times New Roman" w:cs="Times New Roman"/>
              </w:rPr>
              <w:t>Мурадович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7306BC" w:rsidRDefault="00205739" w:rsidP="00D86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24.11.1990</w:t>
            </w:r>
          </w:p>
        </w:tc>
        <w:tc>
          <w:tcPr>
            <w:tcW w:w="3118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ВПО «Дагестанский государственный педагогический университет», г. Махачкала, 2014г. специальность «учитель географии и английского языка»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 МБОУ «СОШ №14», г. Махачкала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Габибат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Яхпаровна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7306BC" w:rsidRDefault="00205739" w:rsidP="00D86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18.01.1992</w:t>
            </w:r>
          </w:p>
        </w:tc>
        <w:tc>
          <w:tcPr>
            <w:tcW w:w="3118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Дагестанский государственный университет, г. Махачкала, 2013г., специальность «мировая экономика» 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43" w:type="dxa"/>
          </w:tcPr>
          <w:p w:rsidR="00205739" w:rsidRDefault="00205739" w:rsidP="00A92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аппарата управления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внутригород</w:t>
            </w:r>
            <w:proofErr w:type="spellEnd"/>
          </w:p>
          <w:p w:rsidR="00205739" w:rsidRDefault="00205739" w:rsidP="00A92E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«Ленинского района» г. Махачкалы 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Джангишиевна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0502EE" w:rsidRDefault="00205739" w:rsidP="00D86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25.01.1983</w:t>
            </w:r>
          </w:p>
        </w:tc>
        <w:tc>
          <w:tcPr>
            <w:tcW w:w="3118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Дагестанский государственный университет, г. Махачкала, 2004г., </w:t>
            </w:r>
            <w:r>
              <w:rPr>
                <w:rFonts w:ascii="Times New Roman" w:hAnsi="Times New Roman" w:cs="Times New Roman"/>
              </w:rPr>
              <w:lastRenderedPageBreak/>
              <w:t>специальность «Менеджмент»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группа должностей</w:t>
            </w:r>
          </w:p>
        </w:tc>
        <w:tc>
          <w:tcPr>
            <w:tcW w:w="1701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Лазима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Ханмагоме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довна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2F1535" w:rsidRDefault="00205739" w:rsidP="00D8670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28.04.1997</w:t>
            </w:r>
          </w:p>
        </w:tc>
        <w:tc>
          <w:tcPr>
            <w:tcW w:w="3118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ФГБОУВО «Всероссийский государственный университет юстиции» г. Москва, 2020г., специальность «правовое обеспечение национальной безопасности»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Главная группа должностей</w:t>
            </w:r>
          </w:p>
        </w:tc>
        <w:tc>
          <w:tcPr>
            <w:tcW w:w="1701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Сейфедин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Самеддинович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5739" w:rsidRPr="000502EE" w:rsidRDefault="00205739" w:rsidP="00D86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12.07.1975</w:t>
            </w:r>
          </w:p>
        </w:tc>
        <w:tc>
          <w:tcPr>
            <w:tcW w:w="3118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Дагестанский государственный университет, г. Махачкала, 2003г., специальность «юриспруденция»,</w:t>
            </w:r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ФГОУВПО «Санкт-Петербургский университет Государственной службы Министерство РФ по делам ГО ЧС и ЛПСБ», г. Санкт-Петербург, 2008г. специальность «пожарная безопасность»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ДОУ</w:t>
            </w:r>
          </w:p>
        </w:tc>
        <w:tc>
          <w:tcPr>
            <w:tcW w:w="1701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0502EE" w:rsidRDefault="00205739" w:rsidP="00D86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22.11.1983</w:t>
            </w:r>
          </w:p>
        </w:tc>
        <w:tc>
          <w:tcPr>
            <w:tcW w:w="3118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Современная гуманитарная академия, г. Москва, 2008г. специальность «экономика», 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год</w:t>
            </w:r>
          </w:p>
        </w:tc>
        <w:tc>
          <w:tcPr>
            <w:tcW w:w="1843" w:type="dxa"/>
          </w:tcPr>
          <w:p w:rsidR="007E32B7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МКУ «Управление образования» </w:t>
            </w:r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Каспийск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Ведущая</w:t>
            </w:r>
            <w:r>
              <w:rPr>
                <w:rFonts w:ascii="Times New Roman" w:hAnsi="Times New Roman" w:cs="Times New Roman"/>
              </w:rPr>
              <w:t xml:space="preserve"> группа должностей</w:t>
            </w:r>
          </w:p>
        </w:tc>
        <w:tc>
          <w:tcPr>
            <w:tcW w:w="1701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Насруллахович</w:t>
            </w:r>
            <w:proofErr w:type="spellEnd"/>
          </w:p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0502EE" w:rsidRDefault="00205739" w:rsidP="00D867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30.11.1986</w:t>
            </w:r>
          </w:p>
        </w:tc>
        <w:tc>
          <w:tcPr>
            <w:tcW w:w="3118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«Дагестанский государственный педагогический университет», г. Махачкала, 2010г., специальность «информатика, вычислительная техника и компьютерные технологии»</w:t>
            </w: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>
              <w:rPr>
                <w:rFonts w:ascii="Times New Roman" w:hAnsi="Times New Roman" w:cs="Times New Roman"/>
              </w:rPr>
              <w:t xml:space="preserve"> группа должностей</w:t>
            </w:r>
          </w:p>
        </w:tc>
        <w:tc>
          <w:tcPr>
            <w:tcW w:w="1701" w:type="dxa"/>
          </w:tcPr>
          <w:p w:rsidR="00205739" w:rsidRPr="007E73AB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  <w:r w:rsidRPr="007E73AB"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 w:rsidRPr="007E73AB">
              <w:rPr>
                <w:rFonts w:ascii="Times New Roman" w:hAnsi="Times New Roman" w:cs="Times New Roman"/>
              </w:rPr>
              <w:t>Залимхан</w:t>
            </w:r>
            <w:proofErr w:type="spellEnd"/>
            <w:r w:rsidRPr="007E73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73AB">
              <w:rPr>
                <w:rFonts w:ascii="Times New Roman" w:hAnsi="Times New Roman" w:cs="Times New Roman"/>
              </w:rPr>
              <w:t>Меджидович</w:t>
            </w:r>
            <w:proofErr w:type="spellEnd"/>
          </w:p>
        </w:tc>
        <w:tc>
          <w:tcPr>
            <w:tcW w:w="1276" w:type="dxa"/>
          </w:tcPr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18.12.1993</w:t>
            </w:r>
          </w:p>
        </w:tc>
        <w:tc>
          <w:tcPr>
            <w:tcW w:w="3118" w:type="dxa"/>
          </w:tcPr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ФГБОУВПО «Российская правовая академия министерства юстиции РФ» г. Москва, 2015г., специальность «юриспруденция»</w:t>
            </w:r>
          </w:p>
        </w:tc>
        <w:tc>
          <w:tcPr>
            <w:tcW w:w="1843" w:type="dxa"/>
          </w:tcPr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1,3года</w:t>
            </w:r>
          </w:p>
        </w:tc>
        <w:tc>
          <w:tcPr>
            <w:tcW w:w="1843" w:type="dxa"/>
          </w:tcPr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7E32B7" w:rsidTr="007E32B7">
        <w:tc>
          <w:tcPr>
            <w:tcW w:w="1702" w:type="dxa"/>
          </w:tcPr>
          <w:p w:rsidR="00205739" w:rsidRDefault="00205739" w:rsidP="00D86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05739" w:rsidRDefault="0071024A" w:rsidP="00D86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>
              <w:rPr>
                <w:rFonts w:ascii="Times New Roman" w:hAnsi="Times New Roman" w:cs="Times New Roman"/>
              </w:rPr>
              <w:lastRenderedPageBreak/>
              <w:t>группа должностей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Алиосманова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Кристина </w:t>
            </w:r>
            <w:proofErr w:type="spellStart"/>
            <w:r>
              <w:rPr>
                <w:rFonts w:ascii="Times New Roman" w:hAnsi="Times New Roman" w:cs="Times New Roman"/>
              </w:rPr>
              <w:t>Рагимхановна</w:t>
            </w:r>
            <w:proofErr w:type="spellEnd"/>
          </w:p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</w:p>
          <w:p w:rsidR="00205739" w:rsidRPr="00D21779" w:rsidRDefault="00205739" w:rsidP="004352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14.08.1985</w:t>
            </w:r>
          </w:p>
        </w:tc>
        <w:tc>
          <w:tcPr>
            <w:tcW w:w="3118" w:type="dxa"/>
          </w:tcPr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«Дагестанский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университет», г. Махачкала, 2013г., специальность «юриспруденция»</w:t>
            </w:r>
          </w:p>
        </w:tc>
        <w:tc>
          <w:tcPr>
            <w:tcW w:w="1843" w:type="dxa"/>
          </w:tcPr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года</w:t>
            </w:r>
          </w:p>
        </w:tc>
        <w:tc>
          <w:tcPr>
            <w:tcW w:w="1843" w:type="dxa"/>
          </w:tcPr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lastRenderedPageBreak/>
              <w:t>иностранного языка в МБОУ «СОШ №12» г. Каспийск</w:t>
            </w:r>
          </w:p>
        </w:tc>
        <w:tc>
          <w:tcPr>
            <w:tcW w:w="1843" w:type="dxa"/>
          </w:tcPr>
          <w:p w:rsidR="00205739" w:rsidRDefault="00205739" w:rsidP="00435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заявление </w:t>
            </w:r>
          </w:p>
        </w:tc>
      </w:tr>
    </w:tbl>
    <w:p w:rsidR="003B1D7E" w:rsidRPr="003B1D7E" w:rsidRDefault="003B1D7E" w:rsidP="003B1D7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B1D7E" w:rsidRPr="003B1D7E" w:rsidSect="0059230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51" w:rsidRDefault="008A4E51" w:rsidP="00592303">
      <w:pPr>
        <w:spacing w:after="0" w:line="240" w:lineRule="auto"/>
      </w:pPr>
      <w:r>
        <w:separator/>
      </w:r>
    </w:p>
  </w:endnote>
  <w:endnote w:type="continuationSeparator" w:id="0">
    <w:p w:rsidR="008A4E51" w:rsidRDefault="008A4E51" w:rsidP="0059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51" w:rsidRDefault="008A4E51" w:rsidP="00592303">
      <w:pPr>
        <w:spacing w:after="0" w:line="240" w:lineRule="auto"/>
      </w:pPr>
      <w:r>
        <w:separator/>
      </w:r>
    </w:p>
  </w:footnote>
  <w:footnote w:type="continuationSeparator" w:id="0">
    <w:p w:rsidR="008A4E51" w:rsidRDefault="008A4E51" w:rsidP="00592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8D"/>
    <w:rsid w:val="000052B8"/>
    <w:rsid w:val="000146BA"/>
    <w:rsid w:val="00026D76"/>
    <w:rsid w:val="000364FC"/>
    <w:rsid w:val="00040455"/>
    <w:rsid w:val="000502EE"/>
    <w:rsid w:val="000566DF"/>
    <w:rsid w:val="00080F2C"/>
    <w:rsid w:val="000902A4"/>
    <w:rsid w:val="000966DA"/>
    <w:rsid w:val="000A617A"/>
    <w:rsid w:val="000E3FD5"/>
    <w:rsid w:val="000F3858"/>
    <w:rsid w:val="00100B8A"/>
    <w:rsid w:val="0011743F"/>
    <w:rsid w:val="00140551"/>
    <w:rsid w:val="001820A2"/>
    <w:rsid w:val="001904D7"/>
    <w:rsid w:val="001A3D71"/>
    <w:rsid w:val="001B5575"/>
    <w:rsid w:val="001F594C"/>
    <w:rsid w:val="00201B46"/>
    <w:rsid w:val="00205739"/>
    <w:rsid w:val="00206184"/>
    <w:rsid w:val="00232F34"/>
    <w:rsid w:val="0024281E"/>
    <w:rsid w:val="00247D8D"/>
    <w:rsid w:val="00281546"/>
    <w:rsid w:val="002A4E83"/>
    <w:rsid w:val="002B55EA"/>
    <w:rsid w:val="002C2233"/>
    <w:rsid w:val="002D0105"/>
    <w:rsid w:val="002D4EEE"/>
    <w:rsid w:val="002F1535"/>
    <w:rsid w:val="002F45DC"/>
    <w:rsid w:val="002F62E9"/>
    <w:rsid w:val="002F6A96"/>
    <w:rsid w:val="00301DCE"/>
    <w:rsid w:val="00316EFB"/>
    <w:rsid w:val="00323593"/>
    <w:rsid w:val="003415B4"/>
    <w:rsid w:val="003446CB"/>
    <w:rsid w:val="00357353"/>
    <w:rsid w:val="00357679"/>
    <w:rsid w:val="00357DAB"/>
    <w:rsid w:val="003716A3"/>
    <w:rsid w:val="003741BC"/>
    <w:rsid w:val="003955D5"/>
    <w:rsid w:val="003B1744"/>
    <w:rsid w:val="003B1D7E"/>
    <w:rsid w:val="003C067D"/>
    <w:rsid w:val="003D531B"/>
    <w:rsid w:val="003F698C"/>
    <w:rsid w:val="0040277A"/>
    <w:rsid w:val="00405981"/>
    <w:rsid w:val="00423852"/>
    <w:rsid w:val="00423FCE"/>
    <w:rsid w:val="00436E7C"/>
    <w:rsid w:val="00483935"/>
    <w:rsid w:val="004A7B5B"/>
    <w:rsid w:val="004B53AB"/>
    <w:rsid w:val="004C35F9"/>
    <w:rsid w:val="004C721D"/>
    <w:rsid w:val="004F7918"/>
    <w:rsid w:val="00534978"/>
    <w:rsid w:val="00542E63"/>
    <w:rsid w:val="00552369"/>
    <w:rsid w:val="00553002"/>
    <w:rsid w:val="00556A84"/>
    <w:rsid w:val="00592303"/>
    <w:rsid w:val="00594A19"/>
    <w:rsid w:val="005A4519"/>
    <w:rsid w:val="005B53DB"/>
    <w:rsid w:val="005E11AB"/>
    <w:rsid w:val="00633EEE"/>
    <w:rsid w:val="0065304F"/>
    <w:rsid w:val="0066210A"/>
    <w:rsid w:val="00674493"/>
    <w:rsid w:val="00681C7A"/>
    <w:rsid w:val="0069415A"/>
    <w:rsid w:val="00697CB7"/>
    <w:rsid w:val="006B469D"/>
    <w:rsid w:val="006E4F50"/>
    <w:rsid w:val="006F3D0C"/>
    <w:rsid w:val="007054DD"/>
    <w:rsid w:val="0071024A"/>
    <w:rsid w:val="00716C31"/>
    <w:rsid w:val="007306BC"/>
    <w:rsid w:val="007307C0"/>
    <w:rsid w:val="00750473"/>
    <w:rsid w:val="00763A79"/>
    <w:rsid w:val="0076722C"/>
    <w:rsid w:val="00777CC1"/>
    <w:rsid w:val="007820D3"/>
    <w:rsid w:val="007A2246"/>
    <w:rsid w:val="007B6B81"/>
    <w:rsid w:val="007C0D53"/>
    <w:rsid w:val="007C75AD"/>
    <w:rsid w:val="007E28D3"/>
    <w:rsid w:val="007E32B7"/>
    <w:rsid w:val="007E73AB"/>
    <w:rsid w:val="007E7DEA"/>
    <w:rsid w:val="008022A2"/>
    <w:rsid w:val="00802843"/>
    <w:rsid w:val="00815C5D"/>
    <w:rsid w:val="00823865"/>
    <w:rsid w:val="0083742C"/>
    <w:rsid w:val="008434C5"/>
    <w:rsid w:val="00843F70"/>
    <w:rsid w:val="008619C7"/>
    <w:rsid w:val="00872BC4"/>
    <w:rsid w:val="00883AA4"/>
    <w:rsid w:val="0088652E"/>
    <w:rsid w:val="00891BCE"/>
    <w:rsid w:val="0089388A"/>
    <w:rsid w:val="00894C4C"/>
    <w:rsid w:val="008A05B7"/>
    <w:rsid w:val="008A4D05"/>
    <w:rsid w:val="008A4E51"/>
    <w:rsid w:val="008D099F"/>
    <w:rsid w:val="008E44F3"/>
    <w:rsid w:val="008E4D41"/>
    <w:rsid w:val="00904346"/>
    <w:rsid w:val="009057B4"/>
    <w:rsid w:val="0090621B"/>
    <w:rsid w:val="0092162C"/>
    <w:rsid w:val="00933FD6"/>
    <w:rsid w:val="00967E85"/>
    <w:rsid w:val="009753CE"/>
    <w:rsid w:val="009945D6"/>
    <w:rsid w:val="009A74CC"/>
    <w:rsid w:val="009C1FFE"/>
    <w:rsid w:val="009C317D"/>
    <w:rsid w:val="009E52F4"/>
    <w:rsid w:val="009E5F4B"/>
    <w:rsid w:val="009E73A1"/>
    <w:rsid w:val="00A67EE7"/>
    <w:rsid w:val="00A92E57"/>
    <w:rsid w:val="00AA6F30"/>
    <w:rsid w:val="00AB32D9"/>
    <w:rsid w:val="00AB4098"/>
    <w:rsid w:val="00AC2C76"/>
    <w:rsid w:val="00AD2010"/>
    <w:rsid w:val="00B018C0"/>
    <w:rsid w:val="00B0226A"/>
    <w:rsid w:val="00B048DD"/>
    <w:rsid w:val="00B758C6"/>
    <w:rsid w:val="00B772F6"/>
    <w:rsid w:val="00B9537E"/>
    <w:rsid w:val="00BA629C"/>
    <w:rsid w:val="00C100EE"/>
    <w:rsid w:val="00C37275"/>
    <w:rsid w:val="00C5338D"/>
    <w:rsid w:val="00C56E0E"/>
    <w:rsid w:val="00C62C75"/>
    <w:rsid w:val="00C8531C"/>
    <w:rsid w:val="00C8649E"/>
    <w:rsid w:val="00CA10EA"/>
    <w:rsid w:val="00CE67BE"/>
    <w:rsid w:val="00D0149E"/>
    <w:rsid w:val="00D21779"/>
    <w:rsid w:val="00D21D52"/>
    <w:rsid w:val="00D40AAA"/>
    <w:rsid w:val="00D546E9"/>
    <w:rsid w:val="00D6000F"/>
    <w:rsid w:val="00D642DD"/>
    <w:rsid w:val="00D67E77"/>
    <w:rsid w:val="00D86709"/>
    <w:rsid w:val="00DA337C"/>
    <w:rsid w:val="00DB520E"/>
    <w:rsid w:val="00DB6FAB"/>
    <w:rsid w:val="00DE5015"/>
    <w:rsid w:val="00DE6AF4"/>
    <w:rsid w:val="00DF300E"/>
    <w:rsid w:val="00E35548"/>
    <w:rsid w:val="00E62629"/>
    <w:rsid w:val="00E671A1"/>
    <w:rsid w:val="00E77648"/>
    <w:rsid w:val="00ED46B0"/>
    <w:rsid w:val="00EE773D"/>
    <w:rsid w:val="00F16868"/>
    <w:rsid w:val="00F22179"/>
    <w:rsid w:val="00F433C4"/>
    <w:rsid w:val="00F53B8C"/>
    <w:rsid w:val="00F53E83"/>
    <w:rsid w:val="00F54032"/>
    <w:rsid w:val="00F828AD"/>
    <w:rsid w:val="00FA0AC3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3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303"/>
  </w:style>
  <w:style w:type="paragraph" w:styleId="a8">
    <w:name w:val="footer"/>
    <w:basedOn w:val="a"/>
    <w:link w:val="a9"/>
    <w:uiPriority w:val="99"/>
    <w:unhideWhenUsed/>
    <w:rsid w:val="0059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C3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303"/>
  </w:style>
  <w:style w:type="paragraph" w:styleId="a8">
    <w:name w:val="footer"/>
    <w:basedOn w:val="a"/>
    <w:link w:val="a9"/>
    <w:uiPriority w:val="99"/>
    <w:unhideWhenUsed/>
    <w:rsid w:val="0059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68</cp:revision>
  <cp:lastPrinted>2021-03-17T12:20:00Z</cp:lastPrinted>
  <dcterms:created xsi:type="dcterms:W3CDTF">2021-02-10T05:55:00Z</dcterms:created>
  <dcterms:modified xsi:type="dcterms:W3CDTF">2021-03-23T13:57:00Z</dcterms:modified>
</cp:coreProperties>
</file>