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E" w:rsidRPr="00AD27C2" w:rsidRDefault="004C08CE" w:rsidP="008F3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</w:t>
      </w:r>
    </w:p>
    <w:p w:rsidR="00DF59D8" w:rsidRDefault="00992707" w:rsidP="0042383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="0042383B" w:rsidRPr="0042383B">
        <w:rPr>
          <w:rFonts w:ascii="Times New Roman" w:hAnsi="Times New Roman" w:cs="Times New Roman"/>
          <w:b/>
          <w:sz w:val="36"/>
          <w:szCs w:val="28"/>
        </w:rPr>
        <w:t xml:space="preserve">Оповещение </w:t>
      </w:r>
    </w:p>
    <w:p w:rsidR="0042383B" w:rsidRPr="00DF59D8" w:rsidRDefault="0042383B" w:rsidP="0042383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59D8">
        <w:rPr>
          <w:rFonts w:ascii="Times New Roman" w:hAnsi="Times New Roman" w:cs="Times New Roman"/>
          <w:sz w:val="32"/>
          <w:szCs w:val="28"/>
        </w:rPr>
        <w:t xml:space="preserve">о начале </w:t>
      </w:r>
      <w:r w:rsidR="00E02CC7">
        <w:rPr>
          <w:rFonts w:ascii="Times New Roman" w:hAnsi="Times New Roman" w:cs="Times New Roman"/>
          <w:sz w:val="32"/>
          <w:szCs w:val="28"/>
        </w:rPr>
        <w:t>публичных слушаний</w:t>
      </w:r>
    </w:p>
    <w:p w:rsidR="00DF59D8" w:rsidRDefault="00DF59D8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3EF0" w:rsidRPr="00CC1379" w:rsidRDefault="005B1D21" w:rsidP="00903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42383B">
        <w:rPr>
          <w:rFonts w:ascii="Times New Roman" w:hAnsi="Times New Roman" w:cs="Times New Roman"/>
          <w:sz w:val="28"/>
          <w:szCs w:val="28"/>
        </w:rPr>
        <w:t xml:space="preserve"> Положением о </w:t>
      </w:r>
      <w:r w:rsidR="00E02CC7">
        <w:rPr>
          <w:rFonts w:ascii="Times New Roman" w:hAnsi="Times New Roman" w:cs="Times New Roman"/>
          <w:sz w:val="28"/>
          <w:szCs w:val="28"/>
        </w:rPr>
        <w:t xml:space="preserve">порядке организации и </w:t>
      </w:r>
      <w:r w:rsidR="0042383B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E02CC7">
        <w:rPr>
          <w:rFonts w:ascii="Times New Roman" w:hAnsi="Times New Roman" w:cs="Times New Roman"/>
          <w:sz w:val="28"/>
          <w:szCs w:val="28"/>
        </w:rPr>
        <w:t>публичных</w:t>
      </w:r>
      <w:r w:rsidR="0042383B">
        <w:rPr>
          <w:rFonts w:ascii="Times New Roman" w:hAnsi="Times New Roman" w:cs="Times New Roman"/>
          <w:sz w:val="28"/>
          <w:szCs w:val="28"/>
        </w:rPr>
        <w:t xml:space="preserve"> </w:t>
      </w:r>
      <w:r w:rsidR="00E02CC7">
        <w:rPr>
          <w:rFonts w:ascii="Times New Roman" w:hAnsi="Times New Roman" w:cs="Times New Roman"/>
          <w:sz w:val="28"/>
          <w:szCs w:val="28"/>
        </w:rPr>
        <w:t>слушаний</w:t>
      </w:r>
      <w:r w:rsidR="0042383B">
        <w:rPr>
          <w:rFonts w:ascii="Times New Roman" w:hAnsi="Times New Roman" w:cs="Times New Roman"/>
          <w:sz w:val="28"/>
          <w:szCs w:val="28"/>
        </w:rPr>
        <w:t xml:space="preserve"> в городском округе «город Каспийск»</w:t>
      </w:r>
      <w:r w:rsidR="005242F0">
        <w:rPr>
          <w:rFonts w:ascii="Times New Roman" w:hAnsi="Times New Roman" w:cs="Times New Roman"/>
          <w:sz w:val="28"/>
          <w:szCs w:val="28"/>
        </w:rPr>
        <w:t>,</w:t>
      </w:r>
      <w:r w:rsidR="0042383B">
        <w:rPr>
          <w:rFonts w:ascii="Times New Roman" w:hAnsi="Times New Roman" w:cs="Times New Roman"/>
          <w:sz w:val="28"/>
          <w:szCs w:val="28"/>
        </w:rPr>
        <w:t xml:space="preserve"> утвержденны</w:t>
      </w:r>
      <w:r w:rsidR="005242F0">
        <w:rPr>
          <w:rFonts w:ascii="Times New Roman" w:hAnsi="Times New Roman" w:cs="Times New Roman"/>
          <w:sz w:val="28"/>
          <w:szCs w:val="28"/>
        </w:rPr>
        <w:t>м</w:t>
      </w:r>
      <w:r w:rsidR="0042383B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городского округа «город Каспийск» №</w:t>
      </w:r>
      <w:r w:rsidR="003D497F">
        <w:rPr>
          <w:rFonts w:ascii="Times New Roman" w:hAnsi="Times New Roman" w:cs="Times New Roman"/>
          <w:sz w:val="28"/>
          <w:szCs w:val="28"/>
        </w:rPr>
        <w:t>150</w:t>
      </w:r>
      <w:r w:rsidR="0042383B">
        <w:rPr>
          <w:rFonts w:ascii="Times New Roman" w:hAnsi="Times New Roman" w:cs="Times New Roman"/>
          <w:sz w:val="28"/>
          <w:szCs w:val="28"/>
        </w:rPr>
        <w:t xml:space="preserve"> от </w:t>
      </w:r>
      <w:r w:rsidR="003D497F">
        <w:rPr>
          <w:rFonts w:ascii="Times New Roman" w:hAnsi="Times New Roman" w:cs="Times New Roman"/>
          <w:sz w:val="28"/>
          <w:szCs w:val="28"/>
        </w:rPr>
        <w:t>1</w:t>
      </w:r>
      <w:r w:rsidR="0042383B">
        <w:rPr>
          <w:rFonts w:ascii="Times New Roman" w:hAnsi="Times New Roman" w:cs="Times New Roman"/>
          <w:sz w:val="28"/>
          <w:szCs w:val="28"/>
        </w:rPr>
        <w:t>7</w:t>
      </w:r>
      <w:r w:rsidR="00903BA0">
        <w:rPr>
          <w:rFonts w:ascii="Times New Roman" w:hAnsi="Times New Roman" w:cs="Times New Roman"/>
          <w:sz w:val="28"/>
          <w:szCs w:val="28"/>
        </w:rPr>
        <w:t>.08.</w:t>
      </w:r>
      <w:r w:rsidR="0042383B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7C7182">
        <w:rPr>
          <w:rFonts w:ascii="Times New Roman" w:hAnsi="Times New Roman" w:cs="Times New Roman"/>
          <w:sz w:val="28"/>
          <w:szCs w:val="28"/>
        </w:rPr>
        <w:t xml:space="preserve">, ст. 5.1 и </w:t>
      </w:r>
      <w:r w:rsidR="00F017A8">
        <w:rPr>
          <w:rFonts w:ascii="Times New Roman" w:hAnsi="Times New Roman" w:cs="Times New Roman"/>
          <w:sz w:val="28"/>
          <w:szCs w:val="28"/>
        </w:rPr>
        <w:t>39</w:t>
      </w:r>
      <w:r w:rsidR="007C718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7A1AC3">
        <w:rPr>
          <w:rFonts w:ascii="Times New Roman" w:hAnsi="Times New Roman" w:cs="Times New Roman"/>
          <w:sz w:val="28"/>
          <w:szCs w:val="28"/>
        </w:rPr>
        <w:t>,</w:t>
      </w:r>
      <w:r w:rsidR="0025702C">
        <w:rPr>
          <w:rFonts w:ascii="Times New Roman" w:hAnsi="Times New Roman" w:cs="Times New Roman"/>
          <w:sz w:val="28"/>
          <w:szCs w:val="28"/>
        </w:rPr>
        <w:t xml:space="preserve"> </w:t>
      </w:r>
      <w:r w:rsidR="00910543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городского округа «город Каспийск», на основании Постановления </w:t>
      </w:r>
      <w:r w:rsidR="00774F77">
        <w:rPr>
          <w:rFonts w:ascii="Times New Roman" w:hAnsi="Times New Roman" w:cs="Times New Roman"/>
          <w:sz w:val="28"/>
          <w:szCs w:val="28"/>
        </w:rPr>
        <w:t>Администрации</w:t>
      </w:r>
      <w:r w:rsidR="00910543">
        <w:rPr>
          <w:rFonts w:ascii="Times New Roman" w:hAnsi="Times New Roman" w:cs="Times New Roman"/>
          <w:sz w:val="28"/>
          <w:szCs w:val="28"/>
        </w:rPr>
        <w:t xml:space="preserve"> городского округа «город Каспийск»</w:t>
      </w:r>
      <w:r w:rsidR="00963EF0">
        <w:rPr>
          <w:rFonts w:ascii="Times New Roman" w:hAnsi="Times New Roman" w:cs="Times New Roman"/>
          <w:sz w:val="28"/>
          <w:szCs w:val="28"/>
        </w:rPr>
        <w:t xml:space="preserve"> </w:t>
      </w:r>
      <w:r w:rsidR="00D747C9">
        <w:rPr>
          <w:rFonts w:ascii="Times New Roman" w:hAnsi="Times New Roman" w:cs="Times New Roman"/>
          <w:sz w:val="28"/>
          <w:szCs w:val="28"/>
        </w:rPr>
        <w:t xml:space="preserve"> </w:t>
      </w:r>
      <w:r w:rsidR="00D747C9" w:rsidRPr="00CC1379">
        <w:rPr>
          <w:rFonts w:ascii="Times New Roman" w:hAnsi="Times New Roman" w:cs="Times New Roman"/>
          <w:sz w:val="28"/>
          <w:szCs w:val="28"/>
        </w:rPr>
        <w:t xml:space="preserve">от </w:t>
      </w:r>
      <w:r w:rsidR="00F017A8">
        <w:rPr>
          <w:rFonts w:ascii="Times New Roman" w:hAnsi="Times New Roman" w:cs="Times New Roman"/>
          <w:sz w:val="28"/>
          <w:szCs w:val="28"/>
        </w:rPr>
        <w:t>29</w:t>
      </w:r>
      <w:r w:rsidR="00D747C9" w:rsidRPr="0059559E">
        <w:rPr>
          <w:rFonts w:ascii="Times New Roman" w:hAnsi="Times New Roman" w:cs="Times New Roman"/>
          <w:sz w:val="28"/>
          <w:szCs w:val="28"/>
        </w:rPr>
        <w:t>.0</w:t>
      </w:r>
      <w:r w:rsidR="00F017A8">
        <w:rPr>
          <w:rFonts w:ascii="Times New Roman" w:hAnsi="Times New Roman" w:cs="Times New Roman"/>
          <w:sz w:val="28"/>
          <w:szCs w:val="28"/>
        </w:rPr>
        <w:t>9</w:t>
      </w:r>
      <w:r w:rsidR="00D747C9" w:rsidRPr="0059559E">
        <w:rPr>
          <w:rFonts w:ascii="Times New Roman" w:hAnsi="Times New Roman" w:cs="Times New Roman"/>
          <w:sz w:val="28"/>
          <w:szCs w:val="28"/>
        </w:rPr>
        <w:t>.20</w:t>
      </w:r>
      <w:r w:rsidR="0059559E">
        <w:rPr>
          <w:rFonts w:ascii="Times New Roman" w:hAnsi="Times New Roman" w:cs="Times New Roman"/>
          <w:sz w:val="28"/>
          <w:szCs w:val="28"/>
        </w:rPr>
        <w:t>20</w:t>
      </w:r>
      <w:r w:rsidR="00D747C9" w:rsidRPr="0059559E">
        <w:rPr>
          <w:rFonts w:ascii="Times New Roman" w:hAnsi="Times New Roman" w:cs="Times New Roman"/>
          <w:sz w:val="28"/>
          <w:szCs w:val="28"/>
        </w:rPr>
        <w:t xml:space="preserve"> г. №</w:t>
      </w:r>
      <w:r w:rsidR="0059559E">
        <w:rPr>
          <w:rFonts w:ascii="Times New Roman" w:hAnsi="Times New Roman" w:cs="Times New Roman"/>
          <w:sz w:val="28"/>
          <w:szCs w:val="28"/>
        </w:rPr>
        <w:t>6</w:t>
      </w:r>
      <w:r w:rsidR="00F017A8">
        <w:rPr>
          <w:rFonts w:ascii="Times New Roman" w:hAnsi="Times New Roman" w:cs="Times New Roman"/>
          <w:sz w:val="28"/>
          <w:szCs w:val="28"/>
        </w:rPr>
        <w:t>45</w:t>
      </w:r>
      <w:r w:rsidR="00276E46" w:rsidRPr="00CC137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</w:t>
      </w:r>
      <w:proofErr w:type="gramEnd"/>
      <w:r w:rsidR="00276E46" w:rsidRPr="00CC1379">
        <w:rPr>
          <w:rFonts w:ascii="Times New Roman" w:hAnsi="Times New Roman" w:cs="Times New Roman"/>
          <w:sz w:val="28"/>
          <w:szCs w:val="28"/>
        </w:rPr>
        <w:t>» по следующим вопросам:</w:t>
      </w:r>
    </w:p>
    <w:p w:rsidR="00F017A8" w:rsidRPr="00A64492" w:rsidRDefault="00F017A8" w:rsidP="00F017A8">
      <w:pPr>
        <w:pStyle w:val="a4"/>
        <w:shd w:val="clear" w:color="auto" w:fill="FFFFFF"/>
        <w:tabs>
          <w:tab w:val="left" w:leader="underscore" w:pos="8640"/>
        </w:tabs>
        <w:ind w:left="-284" w:firstLine="851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изменение вида разрешенного  использования земельного участка площадью 1600 кв.м. с кадастровым номером 05:48:000007:510, принадлежащего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Умаеву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Магомеду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Ибрагимовичу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на праве собственности (выписка из ЕГРН, номер и дата государственной регистрации 05:48:000007:510-05/001/2017-1 от 17.02.2017г.), расположенного по адресу: Россия, РД, г. Каспийск, МКР «Кемпинг», линия 13, №№6, 8, с индивидуальной жилой застройки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малоэтажная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многоквартирная жилая застройка» в соответствии с классификатором код 2.1.1.;</w:t>
      </w:r>
    </w:p>
    <w:p w:rsidR="00963EF0" w:rsidRDefault="007A354A" w:rsidP="007A35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DF59D8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 w:rsidR="002F32B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DF59D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2F32B9" w:rsidRPr="002F32B9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проведении публичных слушаний в городском округе «город Каспийск», утвержденным Решением Собрания депутатов городского округа «город Каспийс</w:t>
      </w:r>
      <w:r w:rsidR="00F017A8">
        <w:rPr>
          <w:rFonts w:ascii="Times New Roman" w:hAnsi="Times New Roman" w:cs="Times New Roman"/>
          <w:sz w:val="28"/>
          <w:szCs w:val="28"/>
        </w:rPr>
        <w:t>к» №150 от 17 августа 2019 года</w:t>
      </w:r>
      <w:r w:rsidR="007A1AC3">
        <w:rPr>
          <w:rFonts w:ascii="Times New Roman" w:hAnsi="Times New Roman" w:cs="Times New Roman"/>
          <w:sz w:val="28"/>
          <w:szCs w:val="28"/>
        </w:rPr>
        <w:t>,</w:t>
      </w:r>
      <w:r w:rsidR="007A1AC3" w:rsidRPr="007A1AC3">
        <w:rPr>
          <w:rFonts w:ascii="Times New Roman" w:hAnsi="Times New Roman" w:cs="Times New Roman"/>
          <w:sz w:val="28"/>
          <w:szCs w:val="28"/>
        </w:rPr>
        <w:t xml:space="preserve"> </w:t>
      </w:r>
      <w:r w:rsidR="007A1AC3">
        <w:rPr>
          <w:rFonts w:ascii="Times New Roman" w:hAnsi="Times New Roman" w:cs="Times New Roman"/>
          <w:sz w:val="28"/>
          <w:szCs w:val="28"/>
        </w:rPr>
        <w:t xml:space="preserve">ст. 5.1 и </w:t>
      </w:r>
      <w:r w:rsidR="00F017A8">
        <w:rPr>
          <w:rFonts w:ascii="Times New Roman" w:hAnsi="Times New Roman" w:cs="Times New Roman"/>
          <w:sz w:val="28"/>
          <w:szCs w:val="28"/>
        </w:rPr>
        <w:t>39</w:t>
      </w:r>
      <w:r w:rsidR="007A1AC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состоит из следующих э</w:t>
      </w:r>
      <w:r w:rsidR="00E3352C">
        <w:rPr>
          <w:rFonts w:ascii="Times New Roman" w:hAnsi="Times New Roman" w:cs="Times New Roman"/>
          <w:sz w:val="28"/>
          <w:szCs w:val="28"/>
        </w:rPr>
        <w:t>т</w:t>
      </w:r>
      <w:r w:rsidR="007A1AC3">
        <w:rPr>
          <w:rFonts w:ascii="Times New Roman" w:hAnsi="Times New Roman" w:cs="Times New Roman"/>
          <w:sz w:val="28"/>
          <w:szCs w:val="28"/>
        </w:rPr>
        <w:t>апов:</w:t>
      </w:r>
    </w:p>
    <w:p w:rsidR="007A1AC3" w:rsidRDefault="007A1AC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оповещение о начале </w:t>
      </w:r>
      <w:r w:rsidR="002E400B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7A1AC3" w:rsidRDefault="007A1AC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размещение </w:t>
      </w:r>
      <w:r w:rsidR="002E400B">
        <w:rPr>
          <w:rFonts w:ascii="Times New Roman" w:hAnsi="Times New Roman" w:cs="Times New Roman"/>
          <w:sz w:val="28"/>
          <w:szCs w:val="28"/>
        </w:rPr>
        <w:t>вопросов подлежащих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городского ок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руга «город Каспийск»</w:t>
      </w:r>
      <w:r w:rsidR="00730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 в разделе «Документы» (</w:t>
      </w:r>
      <w:hyperlink r:id="rId6" w:history="1">
        <w:r w:rsidRPr="00BD2153">
          <w:rPr>
            <w:rStyle w:val="a3"/>
            <w:rFonts w:ascii="Times New Roman" w:hAnsi="Times New Roman" w:cs="Times New Roman"/>
            <w:sz w:val="28"/>
            <w:szCs w:val="28"/>
          </w:rPr>
          <w:t>http://www.kaspiysk.org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7A1AC3" w:rsidRDefault="007A1AC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экспозиции </w:t>
      </w:r>
      <w:r w:rsidR="002E400B">
        <w:rPr>
          <w:rFonts w:ascii="Times New Roman" w:hAnsi="Times New Roman" w:cs="Times New Roman"/>
          <w:sz w:val="28"/>
          <w:szCs w:val="28"/>
        </w:rPr>
        <w:t>по вопросам</w:t>
      </w:r>
      <w:r w:rsidR="009A6C80">
        <w:rPr>
          <w:rFonts w:ascii="Times New Roman" w:hAnsi="Times New Roman" w:cs="Times New Roman"/>
          <w:sz w:val="28"/>
          <w:szCs w:val="28"/>
        </w:rPr>
        <w:t xml:space="preserve"> подлежащ</w:t>
      </w:r>
      <w:r w:rsidR="002E400B">
        <w:rPr>
          <w:rFonts w:ascii="Times New Roman" w:hAnsi="Times New Roman" w:cs="Times New Roman"/>
          <w:sz w:val="28"/>
          <w:szCs w:val="28"/>
        </w:rPr>
        <w:t>им</w:t>
      </w:r>
      <w:r w:rsidR="009A6C80">
        <w:rPr>
          <w:rFonts w:ascii="Times New Roman" w:hAnsi="Times New Roman" w:cs="Times New Roman"/>
          <w:sz w:val="28"/>
          <w:szCs w:val="28"/>
        </w:rPr>
        <w:t xml:space="preserve"> рассмотрению на </w:t>
      </w:r>
      <w:r w:rsidR="002E400B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="009A6C80">
        <w:rPr>
          <w:rFonts w:ascii="Times New Roman" w:hAnsi="Times New Roman" w:cs="Times New Roman"/>
          <w:sz w:val="28"/>
          <w:szCs w:val="28"/>
        </w:rPr>
        <w:t>;</w:t>
      </w:r>
    </w:p>
    <w:p w:rsidR="009A6C80" w:rsidRDefault="009A6C80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 оформление протокола </w:t>
      </w:r>
      <w:r w:rsidR="005105D8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80" w:rsidRDefault="009A6C80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 опубликование заключения о результатах </w:t>
      </w:r>
      <w:r w:rsidR="005105D8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379" w:rsidRDefault="00D2518B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п</w:t>
      </w:r>
      <w:r w:rsidR="009A6C8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роведения </w:t>
      </w:r>
      <w:r w:rsidR="007B6C73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="009A6C8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C8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017A8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17A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F017A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17A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A6C8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017A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A6C8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CC1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9A6C80" w:rsidRPr="00E81044" w:rsidRDefault="00911D5B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33DA2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атериалы по вопросам подлежащим рассмотрению на публичных слушаниях</w:t>
      </w:r>
      <w:r w:rsidR="009A6C8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1057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F017A8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17A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C879EB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F017A8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17A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C879EB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будут размещены</w:t>
      </w:r>
      <w:r w:rsidR="009A6C8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10488" w:rsidRPr="00F10488" w:rsidRDefault="007B6C73" w:rsidP="00F10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0488" w:rsidRPr="00F1048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«город Каспийск» в сети Интернет в разделе «Документы» (http://www.kaspiysk.org).:</w:t>
      </w:r>
    </w:p>
    <w:p w:rsidR="009A6C80" w:rsidRDefault="00F10488" w:rsidP="00F10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488">
        <w:rPr>
          <w:rFonts w:ascii="Times New Roman" w:hAnsi="Times New Roman" w:cs="Times New Roman"/>
          <w:sz w:val="28"/>
          <w:szCs w:val="28"/>
        </w:rPr>
        <w:t xml:space="preserve">- на информационных стендах в виде экспозиции, оборудованных в </w:t>
      </w:r>
      <w:r w:rsidR="007B6C7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7B6C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B6C73">
        <w:rPr>
          <w:rFonts w:ascii="Times New Roman" w:hAnsi="Times New Roman" w:cs="Times New Roman"/>
          <w:sz w:val="28"/>
          <w:szCs w:val="28"/>
        </w:rPr>
        <w:t xml:space="preserve">. </w:t>
      </w:r>
      <w:r w:rsidR="007A354A">
        <w:rPr>
          <w:rFonts w:ascii="Times New Roman" w:hAnsi="Times New Roman" w:cs="Times New Roman"/>
          <w:sz w:val="28"/>
          <w:szCs w:val="28"/>
        </w:rPr>
        <w:t>№</w:t>
      </w:r>
      <w:r w:rsidR="007B6C73">
        <w:rPr>
          <w:rFonts w:ascii="Times New Roman" w:hAnsi="Times New Roman" w:cs="Times New Roman"/>
          <w:sz w:val="28"/>
          <w:szCs w:val="28"/>
        </w:rPr>
        <w:t xml:space="preserve">49 </w:t>
      </w:r>
      <w:r w:rsidRPr="00F10488">
        <w:rPr>
          <w:rFonts w:ascii="Times New Roman" w:hAnsi="Times New Roman" w:cs="Times New Roman"/>
          <w:sz w:val="28"/>
          <w:szCs w:val="28"/>
        </w:rPr>
        <w:t>здания Администрации городского округа «город Каспийск» по адресу: Республика Дагестан, г.</w:t>
      </w:r>
      <w:r w:rsidR="007A354A">
        <w:rPr>
          <w:rFonts w:ascii="Times New Roman" w:hAnsi="Times New Roman" w:cs="Times New Roman"/>
          <w:sz w:val="28"/>
          <w:szCs w:val="28"/>
        </w:rPr>
        <w:t xml:space="preserve"> </w:t>
      </w:r>
      <w:r w:rsidRPr="00F10488">
        <w:rPr>
          <w:rFonts w:ascii="Times New Roman" w:hAnsi="Times New Roman" w:cs="Times New Roman"/>
          <w:sz w:val="28"/>
          <w:szCs w:val="28"/>
        </w:rPr>
        <w:t>Каспийск, ул.</w:t>
      </w:r>
      <w:r w:rsidR="007A354A">
        <w:rPr>
          <w:rFonts w:ascii="Times New Roman" w:hAnsi="Times New Roman" w:cs="Times New Roman"/>
          <w:sz w:val="28"/>
          <w:szCs w:val="28"/>
        </w:rPr>
        <w:t xml:space="preserve"> </w:t>
      </w:r>
      <w:r w:rsidRPr="00F10488">
        <w:rPr>
          <w:rFonts w:ascii="Times New Roman" w:hAnsi="Times New Roman" w:cs="Times New Roman"/>
          <w:sz w:val="28"/>
          <w:szCs w:val="28"/>
        </w:rPr>
        <w:t>Орджоникидзе, 12.</w:t>
      </w:r>
      <w:r w:rsidR="00A218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F09" w:rsidRPr="00E81044" w:rsidRDefault="00CE2CE9" w:rsidP="00F104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CE9">
        <w:rPr>
          <w:rFonts w:ascii="Times New Roman" w:hAnsi="Times New Roman" w:cs="Times New Roman"/>
          <w:sz w:val="28"/>
          <w:szCs w:val="28"/>
        </w:rPr>
        <w:lastRenderedPageBreak/>
        <w:t xml:space="preserve">Консультирование посетителей экспозиции </w:t>
      </w:r>
      <w:r w:rsidR="00D33DA2">
        <w:rPr>
          <w:rFonts w:ascii="Times New Roman" w:hAnsi="Times New Roman" w:cs="Times New Roman"/>
          <w:sz w:val="28"/>
          <w:szCs w:val="28"/>
        </w:rPr>
        <w:t>по вопросам подлежащим рассмотрению на публичных</w:t>
      </w:r>
      <w:r w:rsidR="00E81044">
        <w:rPr>
          <w:rFonts w:ascii="Times New Roman" w:hAnsi="Times New Roman" w:cs="Times New Roman"/>
          <w:sz w:val="28"/>
          <w:szCs w:val="28"/>
        </w:rPr>
        <w:t xml:space="preserve"> </w:t>
      </w:r>
      <w:r w:rsidR="00D33DA2">
        <w:rPr>
          <w:rFonts w:ascii="Times New Roman" w:hAnsi="Times New Roman" w:cs="Times New Roman"/>
          <w:sz w:val="28"/>
          <w:szCs w:val="28"/>
        </w:rPr>
        <w:t>слушаниях</w:t>
      </w:r>
      <w:r w:rsidR="00D33DA2" w:rsidRPr="000B435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представителями организатора </w:t>
      </w:r>
      <w:r w:rsidR="00D33DA2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E159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17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17A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0.20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F017A8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017A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Часы работы: с </w:t>
      </w:r>
      <w:r w:rsidR="00D33DA2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00 мин. до </w:t>
      </w:r>
      <w:r w:rsidR="00D33DA2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00 мин. (понедельник-пятница), с 13 ч. 00 мин.</w:t>
      </w:r>
      <w:r w:rsidR="005169F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до 14 ч. 00 мин. Перерыв.  Суббота, воскресенье выходные дни.</w:t>
      </w:r>
    </w:p>
    <w:p w:rsidR="007F0516" w:rsidRPr="00E81044" w:rsidRDefault="007F0516" w:rsidP="007F05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5169F0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</w:t>
      </w:r>
      <w:r w:rsidR="00173C9D"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еся проекта Решения в период с </w:t>
      </w:r>
      <w:r w:rsidR="00F017A8">
        <w:rPr>
          <w:rFonts w:ascii="Times New Roman" w:hAnsi="Times New Roman" w:cs="Times New Roman"/>
          <w:color w:val="000000" w:themeColor="text1"/>
          <w:sz w:val="28"/>
          <w:szCs w:val="28"/>
        </w:rPr>
        <w:t>14.10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</w:t>
      </w:r>
      <w:r w:rsidR="00F017A8">
        <w:rPr>
          <w:rFonts w:ascii="Times New Roman" w:hAnsi="Times New Roman" w:cs="Times New Roman"/>
          <w:color w:val="000000" w:themeColor="text1"/>
          <w:sz w:val="28"/>
          <w:szCs w:val="28"/>
        </w:rPr>
        <w:t>07.11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7A354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8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г.: </w:t>
      </w:r>
    </w:p>
    <w:p w:rsidR="007F0516" w:rsidRPr="007F0516" w:rsidRDefault="007F0516" w:rsidP="007F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516">
        <w:rPr>
          <w:rFonts w:ascii="Times New Roman" w:hAnsi="Times New Roman" w:cs="Times New Roman"/>
          <w:sz w:val="28"/>
          <w:szCs w:val="28"/>
        </w:rPr>
        <w:t>- в письменной форме - при личном обращении в Администрацию городского округа «город Каспийск» по адресу: 368300, РД, г.</w:t>
      </w:r>
      <w:r w:rsidR="007A354A">
        <w:rPr>
          <w:rFonts w:ascii="Times New Roman" w:hAnsi="Times New Roman" w:cs="Times New Roman"/>
          <w:sz w:val="28"/>
          <w:szCs w:val="28"/>
        </w:rPr>
        <w:t xml:space="preserve"> </w:t>
      </w:r>
      <w:r w:rsidRPr="007F0516">
        <w:rPr>
          <w:rFonts w:ascii="Times New Roman" w:hAnsi="Times New Roman" w:cs="Times New Roman"/>
          <w:sz w:val="28"/>
          <w:szCs w:val="28"/>
        </w:rPr>
        <w:t>Каспийск, ул.</w:t>
      </w:r>
      <w:r w:rsidR="007A354A">
        <w:rPr>
          <w:rFonts w:ascii="Times New Roman" w:hAnsi="Times New Roman" w:cs="Times New Roman"/>
          <w:sz w:val="28"/>
          <w:szCs w:val="28"/>
        </w:rPr>
        <w:t xml:space="preserve"> </w:t>
      </w:r>
      <w:r w:rsidRPr="007F0516">
        <w:rPr>
          <w:rFonts w:ascii="Times New Roman" w:hAnsi="Times New Roman" w:cs="Times New Roman"/>
          <w:sz w:val="28"/>
          <w:szCs w:val="28"/>
        </w:rPr>
        <w:t xml:space="preserve">Орджоникидзе, №12, </w:t>
      </w:r>
      <w:proofErr w:type="spellStart"/>
      <w:r w:rsidRPr="007F051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F0516">
        <w:rPr>
          <w:rFonts w:ascii="Times New Roman" w:hAnsi="Times New Roman" w:cs="Times New Roman"/>
          <w:sz w:val="28"/>
          <w:szCs w:val="28"/>
        </w:rPr>
        <w:t xml:space="preserve">. №5; </w:t>
      </w:r>
      <w:r w:rsidRPr="007F0516">
        <w:rPr>
          <w:rFonts w:ascii="Times New Roman" w:hAnsi="Times New Roman" w:cs="Times New Roman"/>
          <w:sz w:val="28"/>
          <w:szCs w:val="28"/>
        </w:rPr>
        <w:tab/>
      </w:r>
    </w:p>
    <w:p w:rsidR="007F0516" w:rsidRPr="007F0516" w:rsidRDefault="007F0516" w:rsidP="007F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516">
        <w:rPr>
          <w:rFonts w:ascii="Times New Roman" w:hAnsi="Times New Roman" w:cs="Times New Roman"/>
          <w:sz w:val="28"/>
          <w:szCs w:val="28"/>
        </w:rPr>
        <w:t>- почтовым отправлени</w:t>
      </w:r>
      <w:r w:rsidR="0082463E">
        <w:rPr>
          <w:rFonts w:ascii="Times New Roman" w:hAnsi="Times New Roman" w:cs="Times New Roman"/>
          <w:sz w:val="28"/>
          <w:szCs w:val="28"/>
        </w:rPr>
        <w:t>е</w:t>
      </w:r>
      <w:r w:rsidRPr="007F0516">
        <w:rPr>
          <w:rFonts w:ascii="Times New Roman" w:hAnsi="Times New Roman" w:cs="Times New Roman"/>
          <w:sz w:val="28"/>
          <w:szCs w:val="28"/>
        </w:rPr>
        <w:t>м в адрес администрации городского округа «город Каспийск»: 368300, Республика Дагестан, г.</w:t>
      </w:r>
      <w:r w:rsidR="007A354A">
        <w:rPr>
          <w:rFonts w:ascii="Times New Roman" w:hAnsi="Times New Roman" w:cs="Times New Roman"/>
          <w:sz w:val="28"/>
          <w:szCs w:val="28"/>
        </w:rPr>
        <w:t xml:space="preserve"> </w:t>
      </w:r>
      <w:r w:rsidRPr="007F0516">
        <w:rPr>
          <w:rFonts w:ascii="Times New Roman" w:hAnsi="Times New Roman" w:cs="Times New Roman"/>
          <w:sz w:val="28"/>
          <w:szCs w:val="28"/>
        </w:rPr>
        <w:t>Каспийск,</w:t>
      </w:r>
      <w:r w:rsidR="000A653F">
        <w:rPr>
          <w:rFonts w:ascii="Times New Roman" w:hAnsi="Times New Roman" w:cs="Times New Roman"/>
          <w:sz w:val="28"/>
          <w:szCs w:val="28"/>
        </w:rPr>
        <w:t xml:space="preserve"> </w:t>
      </w:r>
      <w:r w:rsidRPr="007F0516">
        <w:rPr>
          <w:rFonts w:ascii="Times New Roman" w:hAnsi="Times New Roman" w:cs="Times New Roman"/>
          <w:sz w:val="28"/>
          <w:szCs w:val="28"/>
        </w:rPr>
        <w:t>ул. Орджоникидзе, 12.</w:t>
      </w:r>
    </w:p>
    <w:p w:rsidR="007F0516" w:rsidRPr="007F0516" w:rsidRDefault="007F0516" w:rsidP="007F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516">
        <w:rPr>
          <w:rFonts w:ascii="Times New Roman" w:hAnsi="Times New Roman" w:cs="Times New Roman"/>
          <w:sz w:val="28"/>
          <w:szCs w:val="28"/>
        </w:rPr>
        <w:t>- записи в книге (журнале) учета посетителей экспозиции по проекту Решения, подлежащему рассмотрению на общественных обсуждениях;</w:t>
      </w:r>
    </w:p>
    <w:p w:rsidR="00CE2CE9" w:rsidRDefault="007F0516" w:rsidP="007F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516">
        <w:rPr>
          <w:rFonts w:ascii="Times New Roman" w:hAnsi="Times New Roman" w:cs="Times New Roman"/>
          <w:sz w:val="28"/>
          <w:szCs w:val="28"/>
        </w:rPr>
        <w:t xml:space="preserve"> - посредством официального сайта Администрации городского округа «город Каспийск» в разделе «Контакты» в сети «Интернет» (</w:t>
      </w:r>
      <w:hyperlink r:id="rId7" w:history="1">
        <w:r w:rsidR="000B435F" w:rsidRPr="00070008">
          <w:rPr>
            <w:rStyle w:val="a3"/>
            <w:rFonts w:ascii="Times New Roman" w:hAnsi="Times New Roman" w:cs="Times New Roman"/>
            <w:sz w:val="28"/>
            <w:szCs w:val="28"/>
          </w:rPr>
          <w:t>http://www.kaspiysk.org</w:t>
        </w:r>
      </w:hyperlink>
      <w:r w:rsidRPr="007F0516">
        <w:rPr>
          <w:rFonts w:ascii="Times New Roman" w:hAnsi="Times New Roman" w:cs="Times New Roman"/>
          <w:sz w:val="28"/>
          <w:szCs w:val="28"/>
        </w:rPr>
        <w:t>)</w:t>
      </w:r>
      <w:r w:rsidR="000A653F">
        <w:rPr>
          <w:rFonts w:ascii="Times New Roman" w:hAnsi="Times New Roman" w:cs="Times New Roman"/>
          <w:sz w:val="28"/>
          <w:szCs w:val="28"/>
        </w:rPr>
        <w:t>.</w:t>
      </w:r>
    </w:p>
    <w:p w:rsidR="000B435F" w:rsidRDefault="000B435F" w:rsidP="007F0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35F"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собрания участников публичных слушаний.</w:t>
      </w:r>
    </w:p>
    <w:p w:rsidR="007A1AC3" w:rsidRDefault="007F0516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iCs/>
          <w:color w:val="000000"/>
          <w:spacing w:val="5"/>
          <w:sz w:val="28"/>
          <w:szCs w:val="28"/>
        </w:rPr>
        <w:t>У</w:t>
      </w:r>
      <w:r w:rsidRPr="007F6714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полномоченным органом по проведению общественных обсуждений по проекту Решения </w:t>
      </w:r>
      <w:r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является </w:t>
      </w:r>
      <w:r w:rsidR="00CF2FEC" w:rsidRPr="007F6714">
        <w:rPr>
          <w:rFonts w:ascii="Times New Roman" w:hAnsi="Times New Roman"/>
          <w:iCs/>
          <w:color w:val="000000"/>
          <w:spacing w:val="5"/>
          <w:sz w:val="28"/>
          <w:szCs w:val="28"/>
        </w:rPr>
        <w:t>Комисси</w:t>
      </w:r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>я</w:t>
      </w:r>
      <w:r w:rsidR="00CF2FEC" w:rsidRPr="007F6714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по </w:t>
      </w:r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>организации и проведении публичных слушаний</w:t>
      </w:r>
      <w:r w:rsidR="00CF2FEC" w:rsidRPr="007F6714">
        <w:rPr>
          <w:rFonts w:ascii="Times New Roman" w:hAnsi="Times New Roman"/>
          <w:iCs/>
          <w:color w:val="000000"/>
          <w:spacing w:val="5"/>
          <w:sz w:val="28"/>
          <w:szCs w:val="28"/>
        </w:rPr>
        <w:t>, утвержденн</w:t>
      </w:r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>ая</w:t>
      </w:r>
      <w:r w:rsidR="00CF2FEC" w:rsidRPr="007F6714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</w:t>
      </w:r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>Распоряжением</w:t>
      </w:r>
      <w:r w:rsidR="00CF2FEC" w:rsidRPr="007F6714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Администрации городского округа «город Каспийск» от</w:t>
      </w:r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13.06.2019 г.</w:t>
      </w:r>
      <w:r w:rsidR="00CF2FEC" w:rsidRPr="007F6714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№ </w:t>
      </w:r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>181-р, расположенный по адресу: 368300, РД, г.</w:t>
      </w:r>
      <w:r w:rsidR="007A354A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</w:t>
      </w:r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>Каспийск, ул.</w:t>
      </w:r>
      <w:r w:rsidR="007A354A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 </w:t>
      </w:r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 xml:space="preserve">Орджоникидзе, 12, здание Администрации городского округа «город Каспийск», </w:t>
      </w:r>
      <w:proofErr w:type="spellStart"/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>каб</w:t>
      </w:r>
      <w:proofErr w:type="spellEnd"/>
      <w:r w:rsidR="00CF2FEC">
        <w:rPr>
          <w:rFonts w:ascii="Times New Roman" w:hAnsi="Times New Roman"/>
          <w:iCs/>
          <w:color w:val="000000"/>
          <w:spacing w:val="5"/>
          <w:sz w:val="28"/>
          <w:szCs w:val="28"/>
        </w:rPr>
        <w:t>. 49.</w:t>
      </w:r>
      <w:proofErr w:type="gramEnd"/>
    </w:p>
    <w:p w:rsidR="007A1AC3" w:rsidRDefault="007A1AC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AC3" w:rsidRDefault="007A1AC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AC3" w:rsidRDefault="007A1AC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AC3" w:rsidRDefault="007A1AC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AC3" w:rsidRDefault="007A1AC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AC3" w:rsidRDefault="007A1AC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383B" w:rsidRDefault="00910543" w:rsidP="00423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AA9" w:rsidRPr="004E375B" w:rsidRDefault="005D1AA9" w:rsidP="004E3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375B" w:rsidRPr="004E375B" w:rsidRDefault="004E375B" w:rsidP="00423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864" w:rsidRPr="0042383B" w:rsidRDefault="00256864" w:rsidP="00423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6864" w:rsidRPr="0042383B" w:rsidSect="0059559E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B1"/>
    <w:rsid w:val="00040EE3"/>
    <w:rsid w:val="0008360B"/>
    <w:rsid w:val="00093002"/>
    <w:rsid w:val="00095F4E"/>
    <w:rsid w:val="000A653F"/>
    <w:rsid w:val="000B435F"/>
    <w:rsid w:val="000F3EFA"/>
    <w:rsid w:val="00173C9D"/>
    <w:rsid w:val="001903C8"/>
    <w:rsid w:val="001A68D0"/>
    <w:rsid w:val="001A6FC7"/>
    <w:rsid w:val="001C6033"/>
    <w:rsid w:val="002107B2"/>
    <w:rsid w:val="00253C2C"/>
    <w:rsid w:val="00256864"/>
    <w:rsid w:val="0025702C"/>
    <w:rsid w:val="00260415"/>
    <w:rsid w:val="00276E46"/>
    <w:rsid w:val="002E400B"/>
    <w:rsid w:val="002F32B9"/>
    <w:rsid w:val="003049A5"/>
    <w:rsid w:val="00367B28"/>
    <w:rsid w:val="003B3F09"/>
    <w:rsid w:val="003C4004"/>
    <w:rsid w:val="003D497F"/>
    <w:rsid w:val="00400338"/>
    <w:rsid w:val="0042383B"/>
    <w:rsid w:val="0042470C"/>
    <w:rsid w:val="004C08CE"/>
    <w:rsid w:val="004E375B"/>
    <w:rsid w:val="005105D8"/>
    <w:rsid w:val="005169F0"/>
    <w:rsid w:val="005242F0"/>
    <w:rsid w:val="0059559E"/>
    <w:rsid w:val="005B1D21"/>
    <w:rsid w:val="005D1AA9"/>
    <w:rsid w:val="005F01AE"/>
    <w:rsid w:val="006454BF"/>
    <w:rsid w:val="00686212"/>
    <w:rsid w:val="00686356"/>
    <w:rsid w:val="00710DEF"/>
    <w:rsid w:val="00722B65"/>
    <w:rsid w:val="00730BF8"/>
    <w:rsid w:val="00746248"/>
    <w:rsid w:val="00774F77"/>
    <w:rsid w:val="007A1AC3"/>
    <w:rsid w:val="007A354A"/>
    <w:rsid w:val="007B6C73"/>
    <w:rsid w:val="007C7182"/>
    <w:rsid w:val="007E673B"/>
    <w:rsid w:val="007F0516"/>
    <w:rsid w:val="0082463E"/>
    <w:rsid w:val="008A752A"/>
    <w:rsid w:val="008F3F17"/>
    <w:rsid w:val="00903BA0"/>
    <w:rsid w:val="00905300"/>
    <w:rsid w:val="00910543"/>
    <w:rsid w:val="00911D5B"/>
    <w:rsid w:val="00922649"/>
    <w:rsid w:val="00926908"/>
    <w:rsid w:val="009452EF"/>
    <w:rsid w:val="00963EF0"/>
    <w:rsid w:val="00992707"/>
    <w:rsid w:val="009A6C80"/>
    <w:rsid w:val="00A218F2"/>
    <w:rsid w:val="00A54D90"/>
    <w:rsid w:val="00A61EC4"/>
    <w:rsid w:val="00AA4779"/>
    <w:rsid w:val="00AD142D"/>
    <w:rsid w:val="00AD27C2"/>
    <w:rsid w:val="00AF25C2"/>
    <w:rsid w:val="00B74433"/>
    <w:rsid w:val="00B94A50"/>
    <w:rsid w:val="00BB1057"/>
    <w:rsid w:val="00BB4A63"/>
    <w:rsid w:val="00C11BF9"/>
    <w:rsid w:val="00C42FFC"/>
    <w:rsid w:val="00C47233"/>
    <w:rsid w:val="00C70D2A"/>
    <w:rsid w:val="00C85AB1"/>
    <w:rsid w:val="00C879EB"/>
    <w:rsid w:val="00CA1264"/>
    <w:rsid w:val="00CC1379"/>
    <w:rsid w:val="00CE2CE9"/>
    <w:rsid w:val="00CF2FEC"/>
    <w:rsid w:val="00D00254"/>
    <w:rsid w:val="00D2518B"/>
    <w:rsid w:val="00D33DA2"/>
    <w:rsid w:val="00D57420"/>
    <w:rsid w:val="00D747C9"/>
    <w:rsid w:val="00D90093"/>
    <w:rsid w:val="00D912F8"/>
    <w:rsid w:val="00DD47AD"/>
    <w:rsid w:val="00DF59D8"/>
    <w:rsid w:val="00E02CC7"/>
    <w:rsid w:val="00E0728B"/>
    <w:rsid w:val="00E15968"/>
    <w:rsid w:val="00E3352C"/>
    <w:rsid w:val="00E473B7"/>
    <w:rsid w:val="00E81044"/>
    <w:rsid w:val="00EA2538"/>
    <w:rsid w:val="00F017A8"/>
    <w:rsid w:val="00F10488"/>
    <w:rsid w:val="00F72879"/>
    <w:rsid w:val="00F92FB8"/>
    <w:rsid w:val="00FA31B3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7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32B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7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32B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spiys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spiy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C027-CD1A-49D2-9A0F-F7CD46C1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2019-07-18T12:35:00Z</cp:lastPrinted>
  <dcterms:created xsi:type="dcterms:W3CDTF">2020-08-17T08:30:00Z</dcterms:created>
  <dcterms:modified xsi:type="dcterms:W3CDTF">2020-09-30T08:19:00Z</dcterms:modified>
</cp:coreProperties>
</file>