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F57" w:rsidRDefault="00B57F57" w:rsidP="00E813FF"/>
    <w:p w:rsidR="00B57F57" w:rsidRPr="00B57F57" w:rsidRDefault="00B57F57" w:rsidP="006441DB">
      <w:pPr>
        <w:pStyle w:val="11"/>
        <w:shd w:val="clear" w:color="auto" w:fill="auto"/>
        <w:spacing w:before="0"/>
        <w:jc w:val="center"/>
        <w:rPr>
          <w:b/>
          <w:color w:val="000000"/>
          <w:sz w:val="28"/>
          <w:szCs w:val="28"/>
        </w:rPr>
      </w:pPr>
      <w:r w:rsidRPr="00B57F57">
        <w:rPr>
          <w:b/>
          <w:color w:val="000000"/>
          <w:sz w:val="28"/>
          <w:szCs w:val="28"/>
        </w:rPr>
        <w:t>ПРОЕКТ</w:t>
      </w:r>
    </w:p>
    <w:p w:rsidR="00B57F57" w:rsidRPr="00B57F57" w:rsidRDefault="00B57F57" w:rsidP="00B57F57">
      <w:pPr>
        <w:pStyle w:val="11"/>
        <w:shd w:val="clear" w:color="auto" w:fill="auto"/>
        <w:spacing w:before="0"/>
        <w:jc w:val="center"/>
        <w:rPr>
          <w:b/>
          <w:color w:val="000000"/>
          <w:sz w:val="28"/>
          <w:szCs w:val="28"/>
        </w:rPr>
      </w:pPr>
      <w:r w:rsidRPr="00B57F57">
        <w:rPr>
          <w:b/>
          <w:color w:val="000000"/>
          <w:sz w:val="28"/>
          <w:szCs w:val="28"/>
        </w:rPr>
        <w:t xml:space="preserve"> ПУБЛИЧНОГО ДОГОВ</w:t>
      </w:r>
      <w:r w:rsidRPr="00B57F57">
        <w:rPr>
          <w:b/>
          <w:sz w:val="28"/>
          <w:szCs w:val="28"/>
        </w:rPr>
        <w:t xml:space="preserve">ОРА </w:t>
      </w:r>
      <w:r w:rsidRPr="00B57F57">
        <w:rPr>
          <w:b/>
          <w:color w:val="000000"/>
          <w:sz w:val="28"/>
          <w:szCs w:val="28"/>
        </w:rPr>
        <w:t>НА ПРЕДОСТАВЛЕНИЕ УСЛУГ</w:t>
      </w:r>
    </w:p>
    <w:p w:rsidR="00B57F57" w:rsidRPr="006441DB" w:rsidRDefault="00B57F57" w:rsidP="006441DB">
      <w:pPr>
        <w:pStyle w:val="11"/>
        <w:shd w:val="clear" w:color="auto" w:fill="auto"/>
        <w:spacing w:before="0"/>
        <w:jc w:val="center"/>
        <w:rPr>
          <w:b/>
          <w:color w:val="000000"/>
          <w:sz w:val="28"/>
          <w:szCs w:val="28"/>
        </w:rPr>
      </w:pPr>
      <w:r w:rsidRPr="00B57F57">
        <w:rPr>
          <w:b/>
          <w:color w:val="000000"/>
          <w:sz w:val="28"/>
          <w:szCs w:val="28"/>
        </w:rPr>
        <w:t>ПО ТЕХНИЧЕСКОМУ ОБСЛУЖИВАНИЮ</w:t>
      </w:r>
      <w:r w:rsidRPr="00B57F57">
        <w:rPr>
          <w:b/>
          <w:color w:val="000000"/>
          <w:sz w:val="28"/>
          <w:szCs w:val="28"/>
        </w:rPr>
        <w:br/>
        <w:t>ВНУТРИДОМОВОГО</w:t>
      </w:r>
      <w:r w:rsidR="006441DB">
        <w:rPr>
          <w:b/>
          <w:color w:val="000000"/>
          <w:sz w:val="28"/>
          <w:szCs w:val="28"/>
        </w:rPr>
        <w:t xml:space="preserve"> И ВНУТРИКВАРТИНОГО </w:t>
      </w:r>
      <w:r w:rsidRPr="00B57F57">
        <w:rPr>
          <w:b/>
          <w:color w:val="000000"/>
          <w:sz w:val="28"/>
          <w:szCs w:val="28"/>
        </w:rPr>
        <w:t>ГАЗОВОГО ОБОРУДОВАНИЯ</w:t>
      </w:r>
      <w:r w:rsidR="00A62613">
        <w:rPr>
          <w:b/>
          <w:color w:val="000000"/>
          <w:sz w:val="28"/>
          <w:szCs w:val="28"/>
        </w:rPr>
        <w:t xml:space="preserve"> И АВАРИЙНО – ДИСПЕТЧЕРСКОЕ ОБЕСПЕЧЕНИЕ</w:t>
      </w:r>
    </w:p>
    <w:p w:rsidR="00B57F57" w:rsidRPr="006441DB" w:rsidRDefault="00B57F57" w:rsidP="006441DB">
      <w:pPr>
        <w:pStyle w:val="11"/>
        <w:shd w:val="clear" w:color="auto" w:fill="auto"/>
        <w:spacing w:before="0"/>
        <w:rPr>
          <w:color w:val="000000"/>
          <w:sz w:val="16"/>
          <w:szCs w:val="16"/>
        </w:rPr>
      </w:pPr>
    </w:p>
    <w:p w:rsidR="00B57F57" w:rsidRDefault="00B57F57" w:rsidP="00B57F57">
      <w:pPr>
        <w:pStyle w:val="11"/>
        <w:shd w:val="clear" w:color="auto" w:fill="auto"/>
        <w:spacing w:before="0" w:line="250" w:lineRule="exact"/>
        <w:ind w:left="100"/>
      </w:pPr>
      <w:r>
        <w:rPr>
          <w:color w:val="000000"/>
        </w:rPr>
        <w:t xml:space="preserve">Город Каспийск                                                           </w:t>
      </w:r>
      <w:r w:rsidR="006441DB">
        <w:rPr>
          <w:color w:val="000000"/>
        </w:rPr>
        <w:t xml:space="preserve">                          </w:t>
      </w:r>
      <w:r w:rsidR="00893B03">
        <w:rPr>
          <w:color w:val="000000"/>
        </w:rPr>
        <w:t xml:space="preserve">            </w:t>
      </w:r>
      <w:r>
        <w:rPr>
          <w:color w:val="000000"/>
        </w:rPr>
        <w:t xml:space="preserve"> «</w:t>
      </w:r>
      <w:r w:rsidR="00893B03">
        <w:rPr>
          <w:color w:val="000000"/>
        </w:rPr>
        <w:t>25</w:t>
      </w:r>
      <w:r>
        <w:rPr>
          <w:color w:val="000000"/>
        </w:rPr>
        <w:t>»</w:t>
      </w:r>
      <w:r w:rsidR="00893B03">
        <w:rPr>
          <w:color w:val="000000"/>
        </w:rPr>
        <w:t xml:space="preserve"> </w:t>
      </w:r>
      <w:r>
        <w:rPr>
          <w:color w:val="000000"/>
        </w:rPr>
        <w:t xml:space="preserve"> </w:t>
      </w:r>
      <w:r w:rsidR="00893B03">
        <w:rPr>
          <w:color w:val="000000"/>
        </w:rPr>
        <w:t xml:space="preserve">января </w:t>
      </w:r>
      <w:r>
        <w:rPr>
          <w:color w:val="000000"/>
        </w:rPr>
        <w:t>201</w:t>
      </w:r>
      <w:r w:rsidR="00763592">
        <w:rPr>
          <w:color w:val="000000"/>
        </w:rPr>
        <w:t>8</w:t>
      </w:r>
      <w:r>
        <w:rPr>
          <w:color w:val="000000"/>
        </w:rPr>
        <w:t>г.</w:t>
      </w:r>
    </w:p>
    <w:p w:rsidR="00B57F57" w:rsidRPr="006441DB" w:rsidRDefault="00B57F57" w:rsidP="00B57F57">
      <w:pPr>
        <w:pStyle w:val="11"/>
        <w:shd w:val="clear" w:color="auto" w:fill="auto"/>
        <w:spacing w:before="0"/>
        <w:jc w:val="center"/>
        <w:rPr>
          <w:sz w:val="16"/>
          <w:szCs w:val="16"/>
        </w:rPr>
      </w:pPr>
    </w:p>
    <w:p w:rsidR="00B57F57" w:rsidRPr="00E813FF" w:rsidRDefault="00B57F57" w:rsidP="00B57F57">
      <w:pPr>
        <w:pStyle w:val="11"/>
        <w:numPr>
          <w:ilvl w:val="0"/>
          <w:numId w:val="1"/>
        </w:numPr>
        <w:shd w:val="clear" w:color="auto" w:fill="auto"/>
        <w:spacing w:before="0"/>
        <w:jc w:val="center"/>
        <w:rPr>
          <w:b/>
          <w:sz w:val="28"/>
          <w:szCs w:val="28"/>
        </w:rPr>
      </w:pPr>
      <w:r w:rsidRPr="00E813FF">
        <w:rPr>
          <w:b/>
          <w:sz w:val="28"/>
          <w:szCs w:val="28"/>
        </w:rPr>
        <w:t>Общие положения</w:t>
      </w:r>
    </w:p>
    <w:p w:rsidR="00C813C2" w:rsidRPr="00903273" w:rsidRDefault="00C813C2" w:rsidP="00C813C2">
      <w:pPr>
        <w:pStyle w:val="11"/>
        <w:shd w:val="clear" w:color="auto" w:fill="auto"/>
        <w:spacing w:before="0"/>
        <w:jc w:val="center"/>
        <w:rPr>
          <w:sz w:val="16"/>
          <w:szCs w:val="16"/>
        </w:rPr>
      </w:pPr>
    </w:p>
    <w:p w:rsidR="00B57F57" w:rsidRPr="00903273" w:rsidRDefault="00C813C2" w:rsidP="00B57F57">
      <w:pPr>
        <w:pStyle w:val="24"/>
        <w:numPr>
          <w:ilvl w:val="1"/>
          <w:numId w:val="2"/>
        </w:numPr>
        <w:tabs>
          <w:tab w:val="left" w:pos="1009"/>
        </w:tabs>
        <w:ind w:left="20" w:right="320" w:firstLine="560"/>
        <w:jc w:val="both"/>
        <w:rPr>
          <w:rStyle w:val="a4"/>
          <w:rFonts w:ascii="Times New Roman" w:hAnsi="Times New Roman" w:cs="Times New Roman"/>
          <w:b w:val="0"/>
          <w:bCs w:val="0"/>
          <w:i w:val="0"/>
        </w:rPr>
      </w:pPr>
      <w:r w:rsidRPr="008E46E2">
        <w:rPr>
          <w:rStyle w:val="a4"/>
          <w:rFonts w:ascii="Times New Roman" w:hAnsi="Times New Roman" w:cs="Times New Roman"/>
          <w:b w:val="0"/>
          <w:bCs w:val="0"/>
          <w:i w:val="0"/>
          <w:spacing w:val="-20"/>
        </w:rPr>
        <w:t>Основной целью настоящего </w:t>
      </w:r>
      <w:hyperlink r:id="rId6" w:history="1">
        <w:r w:rsidRPr="008E46E2">
          <w:rPr>
            <w:rStyle w:val="a4"/>
            <w:rFonts w:ascii="Times New Roman" w:hAnsi="Times New Roman" w:cs="Times New Roman"/>
            <w:b w:val="0"/>
            <w:bCs w:val="0"/>
            <w:i w:val="0"/>
            <w:spacing w:val="-20"/>
          </w:rPr>
          <w:t>договора</w:t>
        </w:r>
      </w:hyperlink>
      <w:r w:rsidRPr="008E46E2">
        <w:rPr>
          <w:rStyle w:val="a4"/>
          <w:rFonts w:ascii="Times New Roman" w:hAnsi="Times New Roman" w:cs="Times New Roman"/>
          <w:b w:val="0"/>
          <w:bCs w:val="0"/>
          <w:i w:val="0"/>
          <w:spacing w:val="-20"/>
        </w:rPr>
        <w:t xml:space="preserve"> является обеспечение защиты жизни и здоровья граждан, имущества физических или юридических лиц, государственного или муниципального имущества путем установления обязательных требований к домовому газовому оборудованию и к связанным с ними процессам проектирования, монтажа, переустройства, ввода в эксплуатацию и эксплуатации</w:t>
      </w:r>
      <w:r w:rsidRPr="00903273">
        <w:rPr>
          <w:rStyle w:val="a4"/>
          <w:rFonts w:ascii="Times New Roman" w:hAnsi="Times New Roman" w:cs="Times New Roman"/>
          <w:b w:val="0"/>
          <w:bCs w:val="0"/>
          <w:i w:val="0"/>
        </w:rPr>
        <w:t xml:space="preserve">. </w:t>
      </w:r>
    </w:p>
    <w:p w:rsidR="00B57F57" w:rsidRPr="00C813C2" w:rsidRDefault="00B57F57" w:rsidP="00B57F57">
      <w:pPr>
        <w:pStyle w:val="11"/>
        <w:numPr>
          <w:ilvl w:val="1"/>
          <w:numId w:val="2"/>
        </w:numPr>
        <w:shd w:val="clear" w:color="auto" w:fill="auto"/>
        <w:tabs>
          <w:tab w:val="left" w:pos="1009"/>
        </w:tabs>
        <w:spacing w:before="0"/>
        <w:ind w:left="20" w:right="320" w:firstLine="560"/>
        <w:jc w:val="both"/>
        <w:rPr>
          <w:rStyle w:val="a4"/>
          <w:b w:val="0"/>
          <w:sz w:val="24"/>
          <w:szCs w:val="24"/>
        </w:rPr>
      </w:pPr>
      <w:proofErr w:type="gramStart"/>
      <w:r w:rsidRPr="00903273">
        <w:rPr>
          <w:rStyle w:val="a4"/>
          <w:b w:val="0"/>
          <w:sz w:val="24"/>
          <w:szCs w:val="24"/>
        </w:rPr>
        <w:t>В соответствии со ст. 437 Гражданского кодекса Российской Федерации данный договор, адресованный физическим лицам, имеющим газоиспользующее оборудование для бытовых нужд на территории муниципального образования городского округа «город Каспийск», на которой в соответствии с Правилами поставки газа для обеспечения коммунально-бытовых нужд граждан, утвержденных постановлением Правительства Российской Федерации от 21.07.2008 № 549,</w:t>
      </w:r>
      <w:r w:rsidR="00A35CEC" w:rsidRPr="00A35CEC">
        <w:rPr>
          <w:sz w:val="28"/>
          <w:szCs w:val="28"/>
        </w:rPr>
        <w:t xml:space="preserve"> </w:t>
      </w:r>
      <w:r w:rsidR="00A35CEC" w:rsidRPr="00A35CEC">
        <w:rPr>
          <w:sz w:val="24"/>
          <w:szCs w:val="24"/>
        </w:rPr>
        <w:t xml:space="preserve">Постановления Правительства Российской Федерации от 14.05.2013 г. № 410 </w:t>
      </w:r>
      <w:r w:rsidR="00A35CEC" w:rsidRPr="00A35CEC">
        <w:rPr>
          <w:sz w:val="24"/>
          <w:szCs w:val="24"/>
          <w:shd w:val="clear" w:color="auto" w:fill="FFFFFF"/>
        </w:rPr>
        <w:t>«О мерах по</w:t>
      </w:r>
      <w:proofErr w:type="gramEnd"/>
      <w:r w:rsidR="00A35CEC" w:rsidRPr="00A35CEC">
        <w:rPr>
          <w:sz w:val="24"/>
          <w:szCs w:val="24"/>
          <w:shd w:val="clear" w:color="auto" w:fill="FFFFFF"/>
        </w:rPr>
        <w:t xml:space="preserve"> </w:t>
      </w:r>
      <w:proofErr w:type="gramStart"/>
      <w:r w:rsidR="00A35CEC" w:rsidRPr="00A35CEC">
        <w:rPr>
          <w:sz w:val="24"/>
          <w:szCs w:val="24"/>
          <w:shd w:val="clear" w:color="auto" w:fill="FFFFFF"/>
        </w:rPr>
        <w:t>обеспечению безопасности при использовании и содержании внутридомового и внутриквартирного газового оборудования»</w:t>
      </w:r>
      <w:r w:rsidR="00A35CEC">
        <w:rPr>
          <w:sz w:val="24"/>
          <w:szCs w:val="24"/>
          <w:shd w:val="clear" w:color="auto" w:fill="FFFFFF"/>
        </w:rPr>
        <w:t>,</w:t>
      </w:r>
      <w:r w:rsidRPr="00903273">
        <w:rPr>
          <w:rStyle w:val="a4"/>
          <w:b w:val="0"/>
          <w:sz w:val="24"/>
          <w:szCs w:val="24"/>
        </w:rPr>
        <w:t xml:space="preserve"> возложена обязанность по обеспечению надлежащего технического состояния и безопасной эксплуатации внутридомового газового оборудования, именуемым далее по тексту "Заказчик", является официальным, публичным и безотзывным предложением </w:t>
      </w:r>
      <w:r w:rsidR="008F7B72">
        <w:rPr>
          <w:rStyle w:val="a4"/>
          <w:b w:val="0"/>
          <w:sz w:val="24"/>
          <w:szCs w:val="24"/>
        </w:rPr>
        <w:t>общество с ограниченной ответственностью</w:t>
      </w:r>
      <w:r w:rsidRPr="00903273">
        <w:rPr>
          <w:rStyle w:val="a4"/>
          <w:b w:val="0"/>
          <w:sz w:val="24"/>
          <w:szCs w:val="24"/>
        </w:rPr>
        <w:t xml:space="preserve"> «Каспийскгаз</w:t>
      </w:r>
      <w:r w:rsidR="008F7B72">
        <w:rPr>
          <w:rStyle w:val="a4"/>
          <w:b w:val="0"/>
          <w:sz w:val="24"/>
          <w:szCs w:val="24"/>
        </w:rPr>
        <w:t>сервис</w:t>
      </w:r>
      <w:r w:rsidRPr="00903273">
        <w:rPr>
          <w:rStyle w:val="a4"/>
          <w:b w:val="0"/>
          <w:sz w:val="24"/>
          <w:szCs w:val="24"/>
        </w:rPr>
        <w:t>», именуемого далее по тексту "</w:t>
      </w:r>
      <w:r w:rsidR="0003012F">
        <w:rPr>
          <w:rStyle w:val="a4"/>
          <w:b w:val="0"/>
          <w:sz w:val="24"/>
          <w:szCs w:val="24"/>
        </w:rPr>
        <w:t>Исполнитель</w:t>
      </w:r>
      <w:r w:rsidRPr="00903273">
        <w:rPr>
          <w:rStyle w:val="a4"/>
          <w:b w:val="0"/>
          <w:sz w:val="24"/>
          <w:szCs w:val="24"/>
        </w:rPr>
        <w:t xml:space="preserve">", в лице Директора </w:t>
      </w:r>
      <w:proofErr w:type="spellStart"/>
      <w:r w:rsidR="008F7B72">
        <w:rPr>
          <w:rStyle w:val="a4"/>
          <w:b w:val="0"/>
          <w:sz w:val="24"/>
          <w:szCs w:val="24"/>
        </w:rPr>
        <w:t>Рамазанова</w:t>
      </w:r>
      <w:proofErr w:type="spellEnd"/>
      <w:r w:rsidR="008F7B72">
        <w:rPr>
          <w:rStyle w:val="a4"/>
          <w:b w:val="0"/>
          <w:sz w:val="24"/>
          <w:szCs w:val="24"/>
        </w:rPr>
        <w:t xml:space="preserve"> Аслана </w:t>
      </w:r>
      <w:proofErr w:type="spellStart"/>
      <w:r w:rsidR="008F7B72">
        <w:rPr>
          <w:rStyle w:val="a4"/>
          <w:b w:val="0"/>
          <w:sz w:val="24"/>
          <w:szCs w:val="24"/>
        </w:rPr>
        <w:t>Абдуло</w:t>
      </w:r>
      <w:r w:rsidRPr="00903273">
        <w:rPr>
          <w:rStyle w:val="a4"/>
          <w:b w:val="0"/>
          <w:sz w:val="24"/>
          <w:szCs w:val="24"/>
        </w:rPr>
        <w:t>вича</w:t>
      </w:r>
      <w:proofErr w:type="spellEnd"/>
      <w:r w:rsidRPr="00903273">
        <w:rPr>
          <w:rStyle w:val="a4"/>
          <w:b w:val="0"/>
          <w:sz w:val="24"/>
          <w:szCs w:val="24"/>
        </w:rPr>
        <w:t>, действующего на основании Устава, заключить договор на указанных ниже</w:t>
      </w:r>
      <w:proofErr w:type="gramEnd"/>
      <w:r w:rsidRPr="00903273">
        <w:rPr>
          <w:rStyle w:val="a4"/>
          <w:b w:val="0"/>
          <w:sz w:val="24"/>
          <w:szCs w:val="24"/>
        </w:rPr>
        <w:t xml:space="preserve"> </w:t>
      </w:r>
      <w:proofErr w:type="gramStart"/>
      <w:r w:rsidRPr="00903273">
        <w:rPr>
          <w:rStyle w:val="a4"/>
          <w:b w:val="0"/>
          <w:sz w:val="24"/>
          <w:szCs w:val="24"/>
        </w:rPr>
        <w:t>условиях</w:t>
      </w:r>
      <w:proofErr w:type="gramEnd"/>
      <w:r w:rsidRPr="00903273">
        <w:rPr>
          <w:rStyle w:val="a4"/>
          <w:b w:val="0"/>
          <w:sz w:val="24"/>
          <w:szCs w:val="24"/>
        </w:rPr>
        <w:t>.</w:t>
      </w:r>
    </w:p>
    <w:p w:rsidR="00B57F57" w:rsidRPr="00B57F57" w:rsidRDefault="00B57F57" w:rsidP="00B57F57">
      <w:pPr>
        <w:pStyle w:val="11"/>
        <w:numPr>
          <w:ilvl w:val="1"/>
          <w:numId w:val="2"/>
        </w:numPr>
        <w:shd w:val="clear" w:color="auto" w:fill="auto"/>
        <w:tabs>
          <w:tab w:val="left" w:pos="1129"/>
        </w:tabs>
        <w:spacing w:before="0"/>
        <w:ind w:left="20" w:right="320" w:firstLine="560"/>
        <w:jc w:val="both"/>
        <w:rPr>
          <w:sz w:val="24"/>
          <w:szCs w:val="24"/>
        </w:rPr>
      </w:pPr>
      <w:r w:rsidRPr="00B57F57">
        <w:rPr>
          <w:color w:val="000000"/>
          <w:sz w:val="24"/>
          <w:szCs w:val="24"/>
        </w:rPr>
        <w:t>Полным и безоговорочным акцептом настоящей публичной оферты является осуществление Заказчиком оплаты предложенных Предприятием услуг в порядке, определенном в разделе 5 настоящего предложения (ст. 438 ГК РФ).</w:t>
      </w:r>
    </w:p>
    <w:p w:rsidR="00B57F57" w:rsidRPr="00B57F57" w:rsidRDefault="00B57F57" w:rsidP="00B57F57">
      <w:pPr>
        <w:pStyle w:val="11"/>
        <w:numPr>
          <w:ilvl w:val="1"/>
          <w:numId w:val="2"/>
        </w:numPr>
        <w:shd w:val="clear" w:color="auto" w:fill="auto"/>
        <w:tabs>
          <w:tab w:val="left" w:pos="1028"/>
        </w:tabs>
        <w:spacing w:before="0"/>
        <w:ind w:left="20" w:right="320" w:firstLine="560"/>
        <w:jc w:val="both"/>
        <w:rPr>
          <w:sz w:val="24"/>
          <w:szCs w:val="24"/>
        </w:rPr>
      </w:pPr>
      <w:r w:rsidRPr="00B57F57">
        <w:rPr>
          <w:color w:val="000000"/>
          <w:sz w:val="24"/>
          <w:szCs w:val="24"/>
        </w:rPr>
        <w:t>Акцепт оферты означает, что Заказчик согласен со всеми положениями настоящего предложения, и равносилен заключению договора об оказании услуг по техническому обслуживанию внутридомового газового оборудования (далее ВДГО) и аварийно-диспетчерском обеспечении.</w:t>
      </w:r>
    </w:p>
    <w:p w:rsidR="00B57F57" w:rsidRPr="00E813FF" w:rsidRDefault="00B57F57" w:rsidP="00B57F57">
      <w:pPr>
        <w:pStyle w:val="11"/>
        <w:shd w:val="clear" w:color="auto" w:fill="auto"/>
        <w:spacing w:before="0"/>
        <w:ind w:left="360"/>
        <w:jc w:val="both"/>
        <w:rPr>
          <w:b/>
          <w:sz w:val="16"/>
          <w:szCs w:val="16"/>
        </w:rPr>
      </w:pPr>
    </w:p>
    <w:p w:rsidR="00B57F57" w:rsidRPr="00E813FF" w:rsidRDefault="00B57F57" w:rsidP="00B57F57">
      <w:pPr>
        <w:pStyle w:val="11"/>
        <w:numPr>
          <w:ilvl w:val="0"/>
          <w:numId w:val="2"/>
        </w:numPr>
        <w:shd w:val="clear" w:color="auto" w:fill="auto"/>
        <w:tabs>
          <w:tab w:val="left" w:pos="565"/>
        </w:tabs>
        <w:spacing w:before="0" w:line="250" w:lineRule="exact"/>
        <w:ind w:left="320"/>
        <w:jc w:val="center"/>
        <w:rPr>
          <w:b/>
          <w:sz w:val="28"/>
          <w:szCs w:val="28"/>
        </w:rPr>
      </w:pPr>
      <w:r w:rsidRPr="00E813FF">
        <w:rPr>
          <w:b/>
          <w:color w:val="000000"/>
          <w:sz w:val="28"/>
          <w:szCs w:val="28"/>
        </w:rPr>
        <w:t>Термины и определения:</w:t>
      </w:r>
    </w:p>
    <w:p w:rsidR="00B57F57" w:rsidRPr="006441DB" w:rsidRDefault="00B57F57" w:rsidP="00B57F57">
      <w:pPr>
        <w:pStyle w:val="11"/>
        <w:shd w:val="clear" w:color="auto" w:fill="auto"/>
        <w:spacing w:before="0"/>
        <w:rPr>
          <w:sz w:val="16"/>
          <w:szCs w:val="16"/>
        </w:rPr>
      </w:pPr>
    </w:p>
    <w:p w:rsidR="00B57F57" w:rsidRPr="00B57F57" w:rsidRDefault="00B57F57" w:rsidP="00B57F57">
      <w:pPr>
        <w:pStyle w:val="11"/>
        <w:shd w:val="clear" w:color="auto" w:fill="auto"/>
        <w:spacing w:before="0"/>
        <w:ind w:left="20" w:right="320"/>
        <w:jc w:val="both"/>
        <w:rPr>
          <w:sz w:val="24"/>
          <w:szCs w:val="24"/>
        </w:rPr>
      </w:pPr>
      <w:r w:rsidRPr="00B57F57">
        <w:rPr>
          <w:color w:val="000000"/>
          <w:sz w:val="24"/>
          <w:szCs w:val="24"/>
        </w:rPr>
        <w:t xml:space="preserve">    </w:t>
      </w:r>
      <w:r w:rsidRPr="00107B09">
        <w:rPr>
          <w:b/>
          <w:color w:val="000000"/>
          <w:sz w:val="24"/>
          <w:szCs w:val="24"/>
        </w:rPr>
        <w:t>Аварийная заявка</w:t>
      </w:r>
      <w:r w:rsidRPr="00B57F57">
        <w:rPr>
          <w:color w:val="000000"/>
          <w:sz w:val="24"/>
          <w:szCs w:val="24"/>
        </w:rPr>
        <w:t xml:space="preserve"> - работа, требующая немедленного устранения (локализаций) утечки газа, несущей угрозу жизни и здоровью населения, без разборки газового оборудования. Утечка газа после крана перед вводным газопроводом </w:t>
      </w:r>
      <w:r w:rsidR="00405301">
        <w:rPr>
          <w:color w:val="000000"/>
          <w:sz w:val="24"/>
          <w:szCs w:val="24"/>
        </w:rPr>
        <w:t>–</w:t>
      </w:r>
      <w:r w:rsidRPr="00B57F57">
        <w:rPr>
          <w:color w:val="000000"/>
          <w:sz w:val="24"/>
          <w:szCs w:val="24"/>
        </w:rPr>
        <w:t xml:space="preserve"> является</w:t>
      </w:r>
      <w:r w:rsidR="00405301">
        <w:rPr>
          <w:color w:val="000000"/>
          <w:sz w:val="24"/>
          <w:szCs w:val="24"/>
        </w:rPr>
        <w:t xml:space="preserve"> </w:t>
      </w:r>
      <w:r w:rsidRPr="00B57F57">
        <w:rPr>
          <w:color w:val="000000"/>
          <w:sz w:val="24"/>
          <w:szCs w:val="24"/>
        </w:rPr>
        <w:t>ремонтной заявкой.</w:t>
      </w:r>
    </w:p>
    <w:p w:rsidR="00B57F57" w:rsidRPr="00B57F57" w:rsidRDefault="00107B09" w:rsidP="00B57F57">
      <w:pPr>
        <w:pStyle w:val="11"/>
        <w:shd w:val="clear" w:color="auto" w:fill="auto"/>
        <w:spacing w:before="0"/>
        <w:ind w:left="20" w:right="320"/>
        <w:jc w:val="both"/>
        <w:rPr>
          <w:sz w:val="24"/>
          <w:szCs w:val="24"/>
        </w:rPr>
      </w:pPr>
      <w:r>
        <w:rPr>
          <w:color w:val="000000"/>
          <w:sz w:val="24"/>
          <w:szCs w:val="24"/>
        </w:rPr>
        <w:t xml:space="preserve">    </w:t>
      </w:r>
      <w:r w:rsidR="00B57F57" w:rsidRPr="00107B09">
        <w:rPr>
          <w:b/>
          <w:color w:val="000000"/>
          <w:sz w:val="24"/>
          <w:szCs w:val="24"/>
        </w:rPr>
        <w:t>Аварийное обслуживание</w:t>
      </w:r>
      <w:r w:rsidR="00B57F57" w:rsidRPr="00B57F57">
        <w:rPr>
          <w:color w:val="000000"/>
          <w:sz w:val="24"/>
          <w:szCs w:val="24"/>
        </w:rPr>
        <w:t xml:space="preserve"> (аварийно</w:t>
      </w:r>
      <w:r w:rsidR="00405301">
        <w:rPr>
          <w:color w:val="000000"/>
          <w:sz w:val="24"/>
          <w:szCs w:val="24"/>
        </w:rPr>
        <w:t xml:space="preserve"> –</w:t>
      </w:r>
      <w:r w:rsidR="00B57F57" w:rsidRPr="00B57F57">
        <w:rPr>
          <w:color w:val="000000"/>
          <w:sz w:val="24"/>
          <w:szCs w:val="24"/>
        </w:rPr>
        <w:t xml:space="preserve"> диспетчерское</w:t>
      </w:r>
      <w:r w:rsidR="00405301">
        <w:rPr>
          <w:color w:val="000000"/>
          <w:sz w:val="24"/>
          <w:szCs w:val="24"/>
        </w:rPr>
        <w:t xml:space="preserve"> </w:t>
      </w:r>
      <w:r w:rsidR="00B57F57" w:rsidRPr="00B57F57">
        <w:rPr>
          <w:color w:val="000000"/>
          <w:sz w:val="24"/>
          <w:szCs w:val="24"/>
        </w:rPr>
        <w:t xml:space="preserve">обеспечение) </w:t>
      </w:r>
      <w:r w:rsidR="00405301">
        <w:rPr>
          <w:color w:val="000000"/>
          <w:sz w:val="24"/>
          <w:szCs w:val="24"/>
        </w:rPr>
        <w:t>–</w:t>
      </w:r>
      <w:r w:rsidR="00B57F57" w:rsidRPr="00B57F57">
        <w:rPr>
          <w:color w:val="000000"/>
          <w:sz w:val="24"/>
          <w:szCs w:val="24"/>
        </w:rPr>
        <w:t xml:space="preserve"> выполнение</w:t>
      </w:r>
      <w:r w:rsidR="00405301">
        <w:rPr>
          <w:color w:val="000000"/>
          <w:sz w:val="24"/>
          <w:szCs w:val="24"/>
        </w:rPr>
        <w:t xml:space="preserve"> </w:t>
      </w:r>
      <w:r w:rsidR="00B57F57" w:rsidRPr="00B57F57">
        <w:rPr>
          <w:color w:val="000000"/>
          <w:sz w:val="24"/>
          <w:szCs w:val="24"/>
        </w:rPr>
        <w:t>аварийной заявки путем локализации аварийной ситуации.</w:t>
      </w:r>
    </w:p>
    <w:p w:rsidR="00C837B2" w:rsidRDefault="00107B09" w:rsidP="00B57F57">
      <w:pPr>
        <w:pStyle w:val="11"/>
        <w:shd w:val="clear" w:color="auto" w:fill="auto"/>
        <w:spacing w:before="0"/>
        <w:ind w:left="20" w:right="320"/>
        <w:jc w:val="both"/>
        <w:rPr>
          <w:color w:val="000000"/>
          <w:sz w:val="24"/>
          <w:szCs w:val="24"/>
        </w:rPr>
      </w:pPr>
      <w:r>
        <w:rPr>
          <w:color w:val="000000"/>
          <w:sz w:val="24"/>
          <w:szCs w:val="24"/>
        </w:rPr>
        <w:t xml:space="preserve">    </w:t>
      </w:r>
      <w:proofErr w:type="gramStart"/>
      <w:r w:rsidR="00B57F57" w:rsidRPr="00107B09">
        <w:rPr>
          <w:b/>
          <w:color w:val="000000"/>
          <w:sz w:val="24"/>
          <w:szCs w:val="24"/>
        </w:rPr>
        <w:t>Агент Предприятия</w:t>
      </w:r>
      <w:r w:rsidR="00B57F57" w:rsidRPr="00B57F57">
        <w:rPr>
          <w:color w:val="000000"/>
          <w:sz w:val="24"/>
          <w:szCs w:val="24"/>
        </w:rPr>
        <w:t xml:space="preserve"> </w:t>
      </w:r>
      <w:r w:rsidR="00C837B2">
        <w:rPr>
          <w:color w:val="000000"/>
          <w:sz w:val="24"/>
          <w:szCs w:val="24"/>
        </w:rPr>
        <w:t xml:space="preserve">– </w:t>
      </w:r>
      <w:r w:rsidR="0021209E">
        <w:rPr>
          <w:color w:val="000000"/>
          <w:sz w:val="24"/>
          <w:szCs w:val="24"/>
        </w:rPr>
        <w:t>Общество с ограниченной ответственностью</w:t>
      </w:r>
      <w:r w:rsidR="00B57F57" w:rsidRPr="00B57F57">
        <w:rPr>
          <w:color w:val="000000"/>
          <w:sz w:val="24"/>
          <w:szCs w:val="24"/>
        </w:rPr>
        <w:t xml:space="preserve"> «</w:t>
      </w:r>
      <w:r w:rsidR="0021209E">
        <w:rPr>
          <w:color w:val="000000"/>
          <w:sz w:val="24"/>
          <w:szCs w:val="24"/>
        </w:rPr>
        <w:t>Каспэнергосбыт</w:t>
      </w:r>
      <w:r w:rsidR="00B57F57" w:rsidRPr="00B57F57">
        <w:rPr>
          <w:color w:val="000000"/>
          <w:sz w:val="24"/>
          <w:szCs w:val="24"/>
        </w:rPr>
        <w:t>», расположенное по адресу: ул. Махачкалинская, д.98 «а», г. Каспий</w:t>
      </w:r>
      <w:r w:rsidR="0021209E">
        <w:rPr>
          <w:color w:val="000000"/>
          <w:sz w:val="24"/>
          <w:szCs w:val="24"/>
        </w:rPr>
        <w:t>ск, Р.Дагестан, Россия, 368</w:t>
      </w:r>
      <w:r w:rsidR="00B272BD">
        <w:rPr>
          <w:color w:val="000000"/>
          <w:sz w:val="24"/>
          <w:szCs w:val="24"/>
        </w:rPr>
        <w:t>300.</w:t>
      </w:r>
      <w:proofErr w:type="gramEnd"/>
    </w:p>
    <w:p w:rsidR="00C837B2" w:rsidRDefault="00C837B2" w:rsidP="00B57F57">
      <w:pPr>
        <w:pStyle w:val="11"/>
        <w:shd w:val="clear" w:color="auto" w:fill="auto"/>
        <w:spacing w:before="0"/>
        <w:ind w:left="20" w:right="320"/>
        <w:jc w:val="both"/>
        <w:rPr>
          <w:color w:val="000000"/>
          <w:sz w:val="24"/>
          <w:szCs w:val="24"/>
        </w:rPr>
      </w:pPr>
      <w:r>
        <w:rPr>
          <w:b/>
          <w:color w:val="000000"/>
          <w:sz w:val="24"/>
          <w:szCs w:val="24"/>
        </w:rPr>
        <w:t xml:space="preserve">    </w:t>
      </w:r>
      <w:r w:rsidR="00B57F57" w:rsidRPr="00C837B2">
        <w:rPr>
          <w:b/>
          <w:color w:val="000000"/>
          <w:sz w:val="24"/>
          <w:szCs w:val="24"/>
        </w:rPr>
        <w:t>Внутридомовое</w:t>
      </w:r>
      <w:r w:rsidR="00A62613">
        <w:rPr>
          <w:b/>
          <w:color w:val="000000"/>
          <w:sz w:val="24"/>
          <w:szCs w:val="24"/>
        </w:rPr>
        <w:t xml:space="preserve"> и внутриквартирное</w:t>
      </w:r>
      <w:r w:rsidR="00B57F57" w:rsidRPr="00C837B2">
        <w:rPr>
          <w:b/>
          <w:color w:val="000000"/>
          <w:sz w:val="24"/>
          <w:szCs w:val="24"/>
        </w:rPr>
        <w:t xml:space="preserve"> газовое оборудование (далее ВДГО</w:t>
      </w:r>
      <w:r w:rsidR="00A62613">
        <w:rPr>
          <w:b/>
          <w:color w:val="000000"/>
          <w:sz w:val="24"/>
          <w:szCs w:val="24"/>
        </w:rPr>
        <w:t xml:space="preserve"> и ВКГО</w:t>
      </w:r>
      <w:r w:rsidR="00B57F57" w:rsidRPr="00C837B2">
        <w:rPr>
          <w:b/>
          <w:color w:val="000000"/>
          <w:sz w:val="24"/>
          <w:szCs w:val="24"/>
        </w:rPr>
        <w:t>)</w:t>
      </w:r>
      <w:r w:rsidR="00B57F57" w:rsidRPr="00B57F57">
        <w:rPr>
          <w:color w:val="000000"/>
          <w:sz w:val="24"/>
          <w:szCs w:val="24"/>
        </w:rPr>
        <w:t xml:space="preserve"> - газопроводы жилого дома</w:t>
      </w:r>
      <w:r w:rsidR="00A62613">
        <w:rPr>
          <w:color w:val="000000"/>
          <w:sz w:val="24"/>
          <w:szCs w:val="24"/>
        </w:rPr>
        <w:t xml:space="preserve"> (квартиры)</w:t>
      </w:r>
      <w:r w:rsidR="00B57F57" w:rsidRPr="00B57F57">
        <w:rPr>
          <w:color w:val="000000"/>
          <w:sz w:val="24"/>
          <w:szCs w:val="24"/>
        </w:rPr>
        <w:t>, подключенные к газораспределительной сети, обеспечивающие подачу газа до места подключения газоиспользующего оборудования, а также газоиспользующее обо</w:t>
      </w:r>
      <w:r w:rsidR="00B272BD">
        <w:rPr>
          <w:color w:val="000000"/>
          <w:sz w:val="24"/>
          <w:szCs w:val="24"/>
        </w:rPr>
        <w:t>рудование и приборы учета газа.</w:t>
      </w:r>
    </w:p>
    <w:p w:rsidR="00B57F57" w:rsidRPr="00B57F57" w:rsidRDefault="00C837B2" w:rsidP="00B57F57">
      <w:pPr>
        <w:pStyle w:val="11"/>
        <w:shd w:val="clear" w:color="auto" w:fill="auto"/>
        <w:spacing w:before="0"/>
        <w:ind w:left="20" w:right="320"/>
        <w:jc w:val="both"/>
        <w:rPr>
          <w:sz w:val="24"/>
          <w:szCs w:val="24"/>
        </w:rPr>
      </w:pPr>
      <w:r>
        <w:rPr>
          <w:b/>
          <w:color w:val="000000"/>
          <w:sz w:val="24"/>
          <w:szCs w:val="24"/>
        </w:rPr>
        <w:lastRenderedPageBreak/>
        <w:t xml:space="preserve">    </w:t>
      </w:r>
      <w:r w:rsidR="00B57F57" w:rsidRPr="00C837B2">
        <w:rPr>
          <w:b/>
          <w:color w:val="000000"/>
          <w:sz w:val="24"/>
          <w:szCs w:val="24"/>
        </w:rPr>
        <w:t>Заказчик</w:t>
      </w:r>
      <w:r w:rsidR="00B57F57" w:rsidRPr="00B57F57">
        <w:rPr>
          <w:color w:val="000000"/>
          <w:sz w:val="24"/>
          <w:szCs w:val="24"/>
        </w:rPr>
        <w:t xml:space="preserve"> - собственник (наниматель) жилого помещения, эксплуатирующий внутридомовое газовое оборудование.</w:t>
      </w:r>
    </w:p>
    <w:p w:rsidR="00B57F57" w:rsidRDefault="00107B09" w:rsidP="00B57F57">
      <w:pPr>
        <w:pStyle w:val="11"/>
        <w:shd w:val="clear" w:color="auto" w:fill="auto"/>
        <w:spacing w:before="0"/>
        <w:ind w:left="20" w:right="320"/>
        <w:jc w:val="both"/>
        <w:rPr>
          <w:color w:val="000000"/>
          <w:sz w:val="24"/>
          <w:szCs w:val="24"/>
        </w:rPr>
      </w:pPr>
      <w:r>
        <w:rPr>
          <w:color w:val="000000"/>
          <w:sz w:val="24"/>
          <w:szCs w:val="24"/>
        </w:rPr>
        <w:t xml:space="preserve">    </w:t>
      </w:r>
      <w:r w:rsidR="00B57F57" w:rsidRPr="00107B09">
        <w:rPr>
          <w:b/>
          <w:color w:val="000000"/>
          <w:sz w:val="24"/>
          <w:szCs w:val="24"/>
        </w:rPr>
        <w:t>Ремонт</w:t>
      </w:r>
      <w:r w:rsidR="00B57F57" w:rsidRPr="00B57F57">
        <w:rPr>
          <w:color w:val="000000"/>
          <w:sz w:val="24"/>
          <w:szCs w:val="24"/>
        </w:rPr>
        <w:t xml:space="preserve"> - комплекс операций по восстановлению работоспособности изделий связанный разборкой, восстановлением или заменой деталей и узлов, после выполнения, которы</w:t>
      </w:r>
      <w:r w:rsidR="00B57F57" w:rsidRPr="00B57F57">
        <w:rPr>
          <w:sz w:val="24"/>
          <w:szCs w:val="24"/>
        </w:rPr>
        <w:t>е</w:t>
      </w:r>
      <w:r w:rsidR="00B57F57" w:rsidRPr="00B57F57">
        <w:rPr>
          <w:color w:val="000000"/>
          <w:sz w:val="24"/>
          <w:szCs w:val="24"/>
        </w:rPr>
        <w:t xml:space="preserve"> гарантируется исправность и безаварийность работы ВДГО.</w:t>
      </w:r>
    </w:p>
    <w:p w:rsidR="008869AA" w:rsidRDefault="00107B09" w:rsidP="008869AA">
      <w:pPr>
        <w:pStyle w:val="23"/>
        <w:shd w:val="clear" w:color="auto" w:fill="auto"/>
        <w:ind w:left="20" w:right="300"/>
      </w:pPr>
      <w:r w:rsidRPr="00107B09">
        <w:rPr>
          <w:b/>
          <w:color w:val="000000"/>
        </w:rPr>
        <w:t xml:space="preserve">    </w:t>
      </w:r>
      <w:r w:rsidR="008869AA" w:rsidRPr="00107B09">
        <w:rPr>
          <w:b/>
          <w:color w:val="000000"/>
        </w:rPr>
        <w:t>Ремонтная заявка</w:t>
      </w:r>
      <w:r w:rsidR="008869AA">
        <w:rPr>
          <w:color w:val="000000"/>
        </w:rPr>
        <w:t xml:space="preserve"> - это ремонт ВДГО, выполняемый по просьбе (заявке) собственника жилого помещения на возмездной основе.</w:t>
      </w:r>
    </w:p>
    <w:p w:rsidR="008869AA" w:rsidRDefault="00107B09" w:rsidP="008869AA">
      <w:pPr>
        <w:pStyle w:val="23"/>
        <w:shd w:val="clear" w:color="auto" w:fill="auto"/>
        <w:ind w:left="20" w:right="300"/>
      </w:pPr>
      <w:r>
        <w:rPr>
          <w:color w:val="000000"/>
        </w:rPr>
        <w:t xml:space="preserve">    </w:t>
      </w:r>
      <w:r w:rsidR="008869AA" w:rsidRPr="00107B09">
        <w:rPr>
          <w:b/>
          <w:color w:val="000000"/>
        </w:rPr>
        <w:t>Специализированная организация</w:t>
      </w:r>
      <w:r w:rsidR="008869AA">
        <w:rPr>
          <w:color w:val="000000"/>
        </w:rPr>
        <w:t xml:space="preserve"> - газораспределительная организация, допущенная установленном законодательством Российской Федерации порядке к осуществлению деятельнос</w:t>
      </w:r>
      <w:r w:rsidR="00FD320A">
        <w:rPr>
          <w:color w:val="000000"/>
        </w:rPr>
        <w:t>ти</w:t>
      </w:r>
      <w:r w:rsidR="008869AA">
        <w:rPr>
          <w:color w:val="000000"/>
        </w:rPr>
        <w:t xml:space="preserve"> по техническому обслуживанию внутридомового газового оборудования и имеющая аварийно диспетчерскую службу</w:t>
      </w:r>
    </w:p>
    <w:p w:rsidR="008869AA" w:rsidRDefault="00107B09" w:rsidP="008869AA">
      <w:pPr>
        <w:pStyle w:val="23"/>
        <w:shd w:val="clear" w:color="auto" w:fill="auto"/>
        <w:spacing w:after="507"/>
        <w:ind w:left="20" w:right="300"/>
      </w:pPr>
      <w:r w:rsidRPr="00107B09">
        <w:rPr>
          <w:b/>
          <w:color w:val="000000"/>
        </w:rPr>
        <w:t xml:space="preserve">    </w:t>
      </w:r>
      <w:r w:rsidR="008869AA" w:rsidRPr="00107B09">
        <w:rPr>
          <w:b/>
          <w:color w:val="000000"/>
        </w:rPr>
        <w:t>Техническое обслуживание</w:t>
      </w:r>
      <w:r w:rsidR="008869AA">
        <w:rPr>
          <w:color w:val="000000"/>
        </w:rPr>
        <w:t xml:space="preserve"> - контроль над техническим состоянием и операции по под</w:t>
      </w:r>
      <w:r w:rsidR="00FD320A">
        <w:rPr>
          <w:color w:val="000000"/>
        </w:rPr>
        <w:t>д</w:t>
      </w:r>
      <w:r w:rsidR="008869AA">
        <w:rPr>
          <w:color w:val="000000"/>
        </w:rPr>
        <w:t>ержан</w:t>
      </w:r>
      <w:r w:rsidR="00FD320A">
        <w:rPr>
          <w:color w:val="000000"/>
        </w:rPr>
        <w:t>и</w:t>
      </w:r>
      <w:r w:rsidR="008869AA">
        <w:rPr>
          <w:color w:val="000000"/>
        </w:rPr>
        <w:t>ю работоспособности и исправности газового оборудования, не связанные с ремонтом.</w:t>
      </w:r>
    </w:p>
    <w:p w:rsidR="008869AA" w:rsidRPr="00E813FF" w:rsidRDefault="008869AA" w:rsidP="00FD320A">
      <w:pPr>
        <w:pStyle w:val="23"/>
        <w:numPr>
          <w:ilvl w:val="0"/>
          <w:numId w:val="2"/>
        </w:numPr>
        <w:shd w:val="clear" w:color="auto" w:fill="auto"/>
        <w:spacing w:after="211" w:line="240" w:lineRule="exact"/>
        <w:ind w:left="300"/>
        <w:jc w:val="center"/>
        <w:rPr>
          <w:b/>
          <w:sz w:val="28"/>
          <w:szCs w:val="28"/>
        </w:rPr>
      </w:pPr>
      <w:r w:rsidRPr="00E813FF">
        <w:rPr>
          <w:b/>
          <w:color w:val="000000"/>
          <w:sz w:val="28"/>
          <w:szCs w:val="28"/>
        </w:rPr>
        <w:t>Предмет договора.</w:t>
      </w:r>
    </w:p>
    <w:p w:rsidR="008869AA" w:rsidRDefault="0003012F" w:rsidP="008869AA">
      <w:pPr>
        <w:pStyle w:val="23"/>
        <w:numPr>
          <w:ilvl w:val="0"/>
          <w:numId w:val="8"/>
        </w:numPr>
        <w:shd w:val="clear" w:color="auto" w:fill="auto"/>
        <w:tabs>
          <w:tab w:val="left" w:pos="1206"/>
        </w:tabs>
        <w:spacing w:line="276" w:lineRule="exact"/>
        <w:ind w:left="20" w:right="300" w:firstLine="680"/>
      </w:pPr>
      <w:r>
        <w:rPr>
          <w:color w:val="000000"/>
        </w:rPr>
        <w:t>Исполнитель</w:t>
      </w:r>
      <w:r w:rsidR="008869AA">
        <w:rPr>
          <w:color w:val="000000"/>
        </w:rPr>
        <w:t xml:space="preserve"> обязуется выполнять объемы работ по техническому обслуживанию внутридомового газового оборудования аварийно-диспетчерскому обеспечению Заказчика, а Заказчик обязуется своевременно </w:t>
      </w:r>
      <w:proofErr w:type="gramStart"/>
      <w:r w:rsidR="008869AA">
        <w:rPr>
          <w:color w:val="000000"/>
        </w:rPr>
        <w:t>оплачивать стоимость работ</w:t>
      </w:r>
      <w:proofErr w:type="gramEnd"/>
      <w:r w:rsidR="008869AA">
        <w:rPr>
          <w:color w:val="000000"/>
        </w:rPr>
        <w:t>.</w:t>
      </w:r>
    </w:p>
    <w:p w:rsidR="008869AA" w:rsidRDefault="008869AA" w:rsidP="008869AA">
      <w:pPr>
        <w:pStyle w:val="23"/>
        <w:numPr>
          <w:ilvl w:val="0"/>
          <w:numId w:val="8"/>
        </w:numPr>
        <w:shd w:val="clear" w:color="auto" w:fill="auto"/>
        <w:tabs>
          <w:tab w:val="left" w:pos="1210"/>
        </w:tabs>
        <w:spacing w:line="276" w:lineRule="exact"/>
        <w:ind w:left="20" w:right="300" w:firstLine="680"/>
      </w:pPr>
      <w:r>
        <w:rPr>
          <w:color w:val="000000"/>
        </w:rPr>
        <w:t>Перечень работ по обслуживанию внутридомового газового оборудования для обеспечения его исправного и работоспособного состояния:</w:t>
      </w:r>
    </w:p>
    <w:p w:rsidR="008869AA" w:rsidRDefault="008869AA" w:rsidP="008869AA">
      <w:pPr>
        <w:pStyle w:val="23"/>
        <w:numPr>
          <w:ilvl w:val="0"/>
          <w:numId w:val="9"/>
        </w:numPr>
        <w:shd w:val="clear" w:color="auto" w:fill="auto"/>
        <w:tabs>
          <w:tab w:val="left" w:pos="942"/>
        </w:tabs>
        <w:spacing w:line="276" w:lineRule="exact"/>
        <w:ind w:left="20" w:right="300" w:firstLine="680"/>
      </w:pPr>
      <w:r>
        <w:rPr>
          <w:color w:val="000000"/>
        </w:rPr>
        <w:t>проверка (визуальная) целостности газопровода и соответствия нормативным требованиям;</w:t>
      </w:r>
    </w:p>
    <w:p w:rsidR="008869AA" w:rsidRDefault="008869AA" w:rsidP="008869AA">
      <w:pPr>
        <w:pStyle w:val="23"/>
        <w:numPr>
          <w:ilvl w:val="0"/>
          <w:numId w:val="9"/>
        </w:numPr>
        <w:shd w:val="clear" w:color="auto" w:fill="auto"/>
        <w:tabs>
          <w:tab w:val="left" w:pos="970"/>
        </w:tabs>
        <w:spacing w:line="276" w:lineRule="exact"/>
        <w:ind w:left="20" w:right="300" w:firstLine="680"/>
      </w:pPr>
      <w:r>
        <w:rPr>
          <w:color w:val="000000"/>
        </w:rPr>
        <w:t>проверка (визуальная) соответствия установки газоиспользующего оборудования и прокладки газопроводов в помещении нормативным требованиям;</w:t>
      </w:r>
    </w:p>
    <w:p w:rsidR="008869AA" w:rsidRDefault="00107B09" w:rsidP="008869AA">
      <w:pPr>
        <w:pStyle w:val="23"/>
        <w:numPr>
          <w:ilvl w:val="0"/>
          <w:numId w:val="9"/>
        </w:numPr>
        <w:shd w:val="clear" w:color="auto" w:fill="auto"/>
        <w:tabs>
          <w:tab w:val="left" w:pos="874"/>
        </w:tabs>
        <w:spacing w:line="276" w:lineRule="exact"/>
        <w:ind w:left="20" w:right="300" w:firstLine="680"/>
      </w:pPr>
      <w:r>
        <w:rPr>
          <w:color w:val="000000"/>
        </w:rPr>
        <w:t xml:space="preserve"> </w:t>
      </w:r>
      <w:r w:rsidR="008869AA">
        <w:rPr>
          <w:color w:val="000000"/>
        </w:rPr>
        <w:t>проверка (визуальная) наличия свободного доступа к газопроводам и газоиспользующему оборудованию;</w:t>
      </w:r>
    </w:p>
    <w:p w:rsidR="008869AA" w:rsidRDefault="00107B09" w:rsidP="008869AA">
      <w:pPr>
        <w:pStyle w:val="23"/>
        <w:numPr>
          <w:ilvl w:val="0"/>
          <w:numId w:val="9"/>
        </w:numPr>
        <w:shd w:val="clear" w:color="auto" w:fill="auto"/>
        <w:tabs>
          <w:tab w:val="left" w:pos="874"/>
        </w:tabs>
        <w:spacing w:line="276" w:lineRule="exact"/>
        <w:ind w:left="20" w:right="300" w:firstLine="680"/>
      </w:pPr>
      <w:r>
        <w:rPr>
          <w:color w:val="000000"/>
        </w:rPr>
        <w:t xml:space="preserve"> </w:t>
      </w:r>
      <w:r w:rsidR="008869AA">
        <w:rPr>
          <w:color w:val="000000"/>
        </w:rPr>
        <w:t>проверка состояния окраски и креплений газопровода, наличия и целостности футляров в местах прокладки газопроводов через наружные и внутренние конструкции зданий;</w:t>
      </w:r>
    </w:p>
    <w:p w:rsidR="008869AA" w:rsidRDefault="00107B09" w:rsidP="008869AA">
      <w:pPr>
        <w:pStyle w:val="23"/>
        <w:numPr>
          <w:ilvl w:val="0"/>
          <w:numId w:val="9"/>
        </w:numPr>
        <w:shd w:val="clear" w:color="auto" w:fill="auto"/>
        <w:tabs>
          <w:tab w:val="left" w:pos="898"/>
        </w:tabs>
        <w:spacing w:line="276" w:lineRule="exact"/>
        <w:ind w:left="20" w:right="300" w:firstLine="680"/>
      </w:pPr>
      <w:r>
        <w:rPr>
          <w:color w:val="000000"/>
        </w:rPr>
        <w:t xml:space="preserve"> </w:t>
      </w:r>
      <w:r w:rsidR="008869AA">
        <w:rPr>
          <w:color w:val="000000"/>
        </w:rPr>
        <w:t>проверка герметичности соединений газопроводов и отключающих устройств, газовых приборов мыльной эмульсией или опрессовкой бытового газоиспользующего оборудования;</w:t>
      </w:r>
    </w:p>
    <w:p w:rsidR="008869AA" w:rsidRDefault="002165D6" w:rsidP="008869AA">
      <w:pPr>
        <w:pStyle w:val="23"/>
        <w:numPr>
          <w:ilvl w:val="0"/>
          <w:numId w:val="9"/>
        </w:numPr>
        <w:shd w:val="clear" w:color="auto" w:fill="auto"/>
        <w:tabs>
          <w:tab w:val="left" w:pos="834"/>
        </w:tabs>
        <w:spacing w:line="276" w:lineRule="exact"/>
        <w:ind w:left="20" w:firstLine="680"/>
      </w:pPr>
      <w:r>
        <w:rPr>
          <w:color w:val="000000"/>
        </w:rPr>
        <w:t xml:space="preserve"> </w:t>
      </w:r>
      <w:r w:rsidR="008869AA">
        <w:rPr>
          <w:color w:val="000000"/>
        </w:rPr>
        <w:t>проверка целостности и укомплектованности газоиспользующего оборудования;</w:t>
      </w:r>
    </w:p>
    <w:p w:rsidR="008869AA" w:rsidRDefault="008869AA" w:rsidP="008869AA">
      <w:pPr>
        <w:pStyle w:val="23"/>
        <w:shd w:val="clear" w:color="auto" w:fill="auto"/>
        <w:spacing w:line="276" w:lineRule="exact"/>
        <w:ind w:left="20" w:right="300" w:firstLine="680"/>
      </w:pPr>
      <w:r>
        <w:rPr>
          <w:color w:val="000000"/>
        </w:rPr>
        <w:t>- проверка работоспособности и смазка кранов (задвижек), установленных на газопроводах;</w:t>
      </w:r>
    </w:p>
    <w:p w:rsidR="008869AA" w:rsidRDefault="00107B09" w:rsidP="008869AA">
      <w:pPr>
        <w:pStyle w:val="23"/>
        <w:numPr>
          <w:ilvl w:val="0"/>
          <w:numId w:val="9"/>
        </w:numPr>
        <w:shd w:val="clear" w:color="auto" w:fill="auto"/>
        <w:tabs>
          <w:tab w:val="left" w:pos="830"/>
        </w:tabs>
        <w:spacing w:line="276" w:lineRule="exact"/>
        <w:ind w:left="20" w:firstLine="680"/>
      </w:pPr>
      <w:r>
        <w:rPr>
          <w:color w:val="000000"/>
        </w:rPr>
        <w:t xml:space="preserve"> </w:t>
      </w:r>
      <w:r w:rsidR="008869AA">
        <w:rPr>
          <w:color w:val="000000"/>
        </w:rPr>
        <w:t>разборка и смазка всех кранов бытового газоиспользующего оборудования;</w:t>
      </w:r>
    </w:p>
    <w:p w:rsidR="008869AA" w:rsidRDefault="008869AA" w:rsidP="008869AA">
      <w:pPr>
        <w:pStyle w:val="23"/>
        <w:numPr>
          <w:ilvl w:val="0"/>
          <w:numId w:val="9"/>
        </w:numPr>
        <w:shd w:val="clear" w:color="auto" w:fill="auto"/>
        <w:tabs>
          <w:tab w:val="left" w:pos="889"/>
        </w:tabs>
        <w:spacing w:line="276" w:lineRule="exact"/>
        <w:ind w:left="20" w:right="300" w:firstLine="680"/>
      </w:pPr>
      <w:r>
        <w:rPr>
          <w:color w:val="000000"/>
        </w:rPr>
        <w:t>проверка работоспособности автоматики безопасности бытового газоиспользующего оборудования, ее наладка и регулировка;</w:t>
      </w:r>
    </w:p>
    <w:p w:rsidR="008869AA" w:rsidRDefault="008869AA" w:rsidP="008869AA">
      <w:pPr>
        <w:pStyle w:val="23"/>
        <w:numPr>
          <w:ilvl w:val="0"/>
          <w:numId w:val="9"/>
        </w:numPr>
        <w:shd w:val="clear" w:color="auto" w:fill="auto"/>
        <w:tabs>
          <w:tab w:val="left" w:pos="834"/>
        </w:tabs>
        <w:spacing w:line="276" w:lineRule="exact"/>
        <w:ind w:left="20" w:firstLine="680"/>
      </w:pPr>
      <w:r>
        <w:rPr>
          <w:color w:val="000000"/>
        </w:rPr>
        <w:t>очистка горелок от загрязнений;</w:t>
      </w:r>
    </w:p>
    <w:p w:rsidR="008869AA" w:rsidRDefault="008869AA" w:rsidP="008869AA">
      <w:pPr>
        <w:pStyle w:val="23"/>
        <w:numPr>
          <w:ilvl w:val="0"/>
          <w:numId w:val="9"/>
        </w:numPr>
        <w:shd w:val="clear" w:color="auto" w:fill="auto"/>
        <w:tabs>
          <w:tab w:val="left" w:pos="898"/>
        </w:tabs>
        <w:spacing w:line="276" w:lineRule="exact"/>
        <w:ind w:left="20" w:right="300" w:firstLine="680"/>
      </w:pPr>
      <w:r>
        <w:rPr>
          <w:color w:val="000000"/>
        </w:rPr>
        <w:t>выявление</w:t>
      </w:r>
      <w:r w:rsidR="00107B09">
        <w:rPr>
          <w:color w:val="000000"/>
        </w:rPr>
        <w:t xml:space="preserve"> (диагностирование) в случае</w:t>
      </w:r>
      <w:r>
        <w:rPr>
          <w:color w:val="000000"/>
        </w:rPr>
        <w:t xml:space="preserve"> необходимости замены или ремонта (восстановление) отдельных узлов газоиспользующего оборудования;</w:t>
      </w:r>
    </w:p>
    <w:p w:rsidR="008869AA" w:rsidRDefault="00107B09" w:rsidP="008869AA">
      <w:pPr>
        <w:pStyle w:val="23"/>
        <w:numPr>
          <w:ilvl w:val="0"/>
          <w:numId w:val="9"/>
        </w:numPr>
        <w:shd w:val="clear" w:color="auto" w:fill="auto"/>
        <w:tabs>
          <w:tab w:val="left" w:pos="834"/>
        </w:tabs>
        <w:spacing w:line="276" w:lineRule="exact"/>
        <w:ind w:left="20" w:firstLine="680"/>
      </w:pPr>
      <w:r>
        <w:rPr>
          <w:color w:val="000000"/>
        </w:rPr>
        <w:t xml:space="preserve"> </w:t>
      </w:r>
      <w:r w:rsidR="008869AA">
        <w:rPr>
          <w:color w:val="000000"/>
        </w:rPr>
        <w:t>проверка наличия специальных табличек у газовых горелок, приборов и аппаратов;</w:t>
      </w:r>
    </w:p>
    <w:p w:rsidR="008869AA" w:rsidRDefault="00107B09" w:rsidP="008869AA">
      <w:pPr>
        <w:pStyle w:val="23"/>
        <w:numPr>
          <w:ilvl w:val="0"/>
          <w:numId w:val="9"/>
        </w:numPr>
        <w:shd w:val="clear" w:color="auto" w:fill="auto"/>
        <w:tabs>
          <w:tab w:val="left" w:pos="834"/>
        </w:tabs>
        <w:spacing w:line="276" w:lineRule="exact"/>
        <w:ind w:left="20" w:firstLine="680"/>
      </w:pPr>
      <w:r>
        <w:rPr>
          <w:color w:val="000000"/>
        </w:rPr>
        <w:t xml:space="preserve"> </w:t>
      </w:r>
      <w:r w:rsidR="008869AA">
        <w:rPr>
          <w:color w:val="000000"/>
        </w:rPr>
        <w:t>проверка наличия тяги в дымовых и вентиляционных каналах;</w:t>
      </w:r>
    </w:p>
    <w:p w:rsidR="008869AA" w:rsidRDefault="00107B09" w:rsidP="008869AA">
      <w:pPr>
        <w:pStyle w:val="23"/>
        <w:numPr>
          <w:ilvl w:val="0"/>
          <w:numId w:val="9"/>
        </w:numPr>
        <w:shd w:val="clear" w:color="auto" w:fill="auto"/>
        <w:tabs>
          <w:tab w:val="left" w:pos="830"/>
        </w:tabs>
        <w:spacing w:line="276" w:lineRule="exact"/>
        <w:ind w:left="20" w:firstLine="680"/>
      </w:pPr>
      <w:r>
        <w:rPr>
          <w:color w:val="000000"/>
        </w:rPr>
        <w:t xml:space="preserve"> </w:t>
      </w:r>
      <w:r w:rsidR="008869AA">
        <w:rPr>
          <w:color w:val="000000"/>
        </w:rPr>
        <w:t>регулировка процесса сжигания газа на всех режимах работы газового оборудования;</w:t>
      </w:r>
    </w:p>
    <w:p w:rsidR="00B272BD" w:rsidRDefault="00107B09" w:rsidP="00B272BD">
      <w:pPr>
        <w:pStyle w:val="23"/>
        <w:numPr>
          <w:ilvl w:val="0"/>
          <w:numId w:val="9"/>
        </w:numPr>
        <w:shd w:val="clear" w:color="auto" w:fill="auto"/>
        <w:tabs>
          <w:tab w:val="left" w:pos="834"/>
        </w:tabs>
        <w:spacing w:line="276" w:lineRule="exact"/>
        <w:ind w:left="20" w:firstLine="680"/>
      </w:pPr>
      <w:r>
        <w:rPr>
          <w:color w:val="000000"/>
        </w:rPr>
        <w:t xml:space="preserve"> </w:t>
      </w:r>
      <w:r w:rsidR="008869AA">
        <w:rPr>
          <w:color w:val="000000"/>
        </w:rPr>
        <w:t>инструктаж потребителей по правилам безопасного пользования газом в быту.</w:t>
      </w:r>
    </w:p>
    <w:p w:rsidR="008869AA" w:rsidRDefault="008869AA" w:rsidP="008869AA">
      <w:pPr>
        <w:pStyle w:val="23"/>
        <w:numPr>
          <w:ilvl w:val="0"/>
          <w:numId w:val="8"/>
        </w:numPr>
        <w:shd w:val="clear" w:color="auto" w:fill="auto"/>
        <w:tabs>
          <w:tab w:val="left" w:pos="1542"/>
        </w:tabs>
        <w:spacing w:after="269" w:line="276" w:lineRule="exact"/>
        <w:ind w:left="20" w:right="300" w:firstLine="680"/>
      </w:pPr>
      <w:r>
        <w:rPr>
          <w:color w:val="000000"/>
        </w:rPr>
        <w:t>К предмету оказываемых услуг по настоящему договору не относятся: восстановительные работы, текущий и капитальный ремонт газопроводов и газового оборудования, а также замена газового оборудования, принадлежащего Заказчику. Все перечис</w:t>
      </w:r>
      <w:r>
        <w:rPr>
          <w:color w:val="000000"/>
        </w:rPr>
        <w:softHyphen/>
        <w:t>ленные работы производятся по заявке Заказчика за дополнительную плату.</w:t>
      </w:r>
    </w:p>
    <w:p w:rsidR="008869AA" w:rsidRPr="00E813FF" w:rsidRDefault="003C7AF2" w:rsidP="00A4676E">
      <w:pPr>
        <w:pStyle w:val="23"/>
        <w:numPr>
          <w:ilvl w:val="0"/>
          <w:numId w:val="40"/>
        </w:numPr>
        <w:shd w:val="clear" w:color="auto" w:fill="auto"/>
        <w:spacing w:after="199" w:line="240" w:lineRule="exact"/>
        <w:jc w:val="center"/>
        <w:rPr>
          <w:b/>
          <w:sz w:val="28"/>
          <w:szCs w:val="28"/>
        </w:rPr>
      </w:pPr>
      <w:r w:rsidRPr="00E813FF">
        <w:rPr>
          <w:b/>
          <w:color w:val="000000"/>
          <w:sz w:val="28"/>
          <w:szCs w:val="28"/>
        </w:rPr>
        <w:lastRenderedPageBreak/>
        <w:t>Права и о</w:t>
      </w:r>
      <w:r w:rsidR="008869AA" w:rsidRPr="00E813FF">
        <w:rPr>
          <w:b/>
          <w:color w:val="000000"/>
          <w:sz w:val="28"/>
          <w:szCs w:val="28"/>
        </w:rPr>
        <w:t>бязанности сторон.</w:t>
      </w:r>
    </w:p>
    <w:p w:rsidR="001845DA" w:rsidRPr="001845DA" w:rsidRDefault="00405301" w:rsidP="00E9139A">
      <w:pPr>
        <w:pStyle w:val="23"/>
        <w:numPr>
          <w:ilvl w:val="1"/>
          <w:numId w:val="40"/>
        </w:numPr>
        <w:shd w:val="clear" w:color="auto" w:fill="auto"/>
        <w:tabs>
          <w:tab w:val="left" w:pos="1113"/>
        </w:tabs>
        <w:spacing w:line="278" w:lineRule="exact"/>
        <w:rPr>
          <w:b/>
        </w:rPr>
      </w:pPr>
      <w:r>
        <w:rPr>
          <w:b/>
        </w:rPr>
        <w:t>Исполнитель</w:t>
      </w:r>
      <w:r w:rsidR="008869AA" w:rsidRPr="00107B09">
        <w:rPr>
          <w:b/>
        </w:rPr>
        <w:t xml:space="preserve"> обязан:</w:t>
      </w:r>
    </w:p>
    <w:p w:rsidR="00E9139A" w:rsidRDefault="00E9139A" w:rsidP="00E9139A">
      <w:pPr>
        <w:pStyle w:val="23"/>
        <w:numPr>
          <w:ilvl w:val="2"/>
          <w:numId w:val="40"/>
        </w:numPr>
        <w:shd w:val="clear" w:color="auto" w:fill="auto"/>
        <w:tabs>
          <w:tab w:val="left" w:pos="1436"/>
        </w:tabs>
        <w:spacing w:line="278" w:lineRule="exact"/>
        <w:ind w:right="20"/>
      </w:pPr>
      <w:r w:rsidRPr="00FD320A">
        <w:rPr>
          <w:color w:val="000000"/>
        </w:rPr>
        <w:t xml:space="preserve">Производить один раз в год работы по техническому обслуживанию ВДГО, </w:t>
      </w:r>
    </w:p>
    <w:p w:rsidR="00E9139A" w:rsidRPr="00E9139A" w:rsidRDefault="00E9139A" w:rsidP="00E9139A">
      <w:pPr>
        <w:pStyle w:val="23"/>
        <w:shd w:val="clear" w:color="auto" w:fill="auto"/>
        <w:tabs>
          <w:tab w:val="left" w:pos="1436"/>
        </w:tabs>
        <w:spacing w:line="278" w:lineRule="exact"/>
        <w:ind w:right="20"/>
        <w:rPr>
          <w:color w:val="000000"/>
        </w:rPr>
      </w:pPr>
      <w:r w:rsidRPr="00E9139A">
        <w:rPr>
          <w:color w:val="000000"/>
        </w:rPr>
        <w:t xml:space="preserve">указанные в </w:t>
      </w:r>
      <w:r w:rsidRPr="00893B03">
        <w:rPr>
          <w:b/>
          <w:color w:val="000000"/>
        </w:rPr>
        <w:t>пункте 3.2.</w:t>
      </w:r>
      <w:r w:rsidRPr="00E9139A">
        <w:rPr>
          <w:color w:val="000000"/>
        </w:rPr>
        <w:t xml:space="preserve"> настоящего договора, по окончании которых составляется Акт выполненных работ по техническому обслуживанию газового оборудования (Приложение №1 к настоящему договору). Перечень выполняемых работ утверждается главным инженером Предприятия.</w:t>
      </w:r>
    </w:p>
    <w:p w:rsidR="00E9139A" w:rsidRPr="00E9139A" w:rsidRDefault="00E9139A" w:rsidP="00E9139A">
      <w:pPr>
        <w:pStyle w:val="11"/>
        <w:numPr>
          <w:ilvl w:val="2"/>
          <w:numId w:val="40"/>
        </w:numPr>
        <w:shd w:val="clear" w:color="auto" w:fill="auto"/>
        <w:tabs>
          <w:tab w:val="left" w:pos="1315"/>
        </w:tabs>
        <w:spacing w:before="0"/>
        <w:jc w:val="both"/>
      </w:pPr>
      <w:r>
        <w:rPr>
          <w:color w:val="000000"/>
          <w:sz w:val="24"/>
          <w:szCs w:val="24"/>
        </w:rPr>
        <w:t>Обеспечивать круглосуточное аварийное обслуживание.</w:t>
      </w:r>
    </w:p>
    <w:p w:rsidR="003C7AF2" w:rsidRPr="00F52ACC" w:rsidRDefault="003C7AF2" w:rsidP="00E9139A">
      <w:pPr>
        <w:pStyle w:val="11"/>
        <w:numPr>
          <w:ilvl w:val="2"/>
          <w:numId w:val="40"/>
        </w:numPr>
        <w:shd w:val="clear" w:color="auto" w:fill="auto"/>
        <w:tabs>
          <w:tab w:val="left" w:pos="1315"/>
        </w:tabs>
        <w:spacing w:before="0"/>
        <w:jc w:val="both"/>
        <w:rPr>
          <w:sz w:val="22"/>
          <w:szCs w:val="22"/>
        </w:rPr>
      </w:pPr>
      <w:r w:rsidRPr="00F52ACC">
        <w:rPr>
          <w:color w:val="000000"/>
          <w:sz w:val="22"/>
          <w:szCs w:val="22"/>
          <w:shd w:val="clear" w:color="auto" w:fill="FFFFFF"/>
        </w:rPr>
        <w:t>Обеспечить своевременное и качественное выполнение технического</w:t>
      </w:r>
      <w:r w:rsidR="00F52ACC" w:rsidRPr="00F52ACC">
        <w:rPr>
          <w:color w:val="000000"/>
          <w:sz w:val="22"/>
          <w:szCs w:val="22"/>
          <w:shd w:val="clear" w:color="auto" w:fill="FFFFFF"/>
        </w:rPr>
        <w:t xml:space="preserve"> о</w:t>
      </w:r>
      <w:r w:rsidRPr="00F52ACC">
        <w:rPr>
          <w:color w:val="000000"/>
          <w:sz w:val="22"/>
          <w:szCs w:val="22"/>
          <w:shd w:val="clear" w:color="auto" w:fill="FFFFFF"/>
        </w:rPr>
        <w:t>бслуживания ВДГО.</w:t>
      </w:r>
    </w:p>
    <w:p w:rsidR="00F52ACC" w:rsidRPr="00F52ACC" w:rsidRDefault="00F25143" w:rsidP="00F52ACC">
      <w:pPr>
        <w:pStyle w:val="11"/>
        <w:numPr>
          <w:ilvl w:val="2"/>
          <w:numId w:val="40"/>
        </w:numPr>
        <w:shd w:val="clear" w:color="auto" w:fill="auto"/>
        <w:tabs>
          <w:tab w:val="left" w:pos="1315"/>
        </w:tabs>
        <w:spacing w:before="0"/>
        <w:jc w:val="both"/>
        <w:rPr>
          <w:sz w:val="24"/>
          <w:szCs w:val="24"/>
        </w:rPr>
      </w:pPr>
      <w:r w:rsidRPr="00F25143">
        <w:rPr>
          <w:color w:val="000000"/>
          <w:sz w:val="24"/>
          <w:szCs w:val="24"/>
          <w:shd w:val="clear" w:color="auto" w:fill="FFFFFF"/>
        </w:rPr>
        <w:t xml:space="preserve">При проведении технического обслуживания Заказчика, проводить </w:t>
      </w:r>
      <w:proofErr w:type="gramStart"/>
      <w:r w:rsidRPr="00F25143">
        <w:rPr>
          <w:color w:val="000000"/>
          <w:sz w:val="24"/>
          <w:szCs w:val="24"/>
          <w:shd w:val="clear" w:color="auto" w:fill="FFFFFF"/>
        </w:rPr>
        <w:t>повторный</w:t>
      </w:r>
      <w:proofErr w:type="gramEnd"/>
      <w:r w:rsidRPr="00F25143">
        <w:rPr>
          <w:color w:val="000000"/>
          <w:sz w:val="24"/>
          <w:szCs w:val="24"/>
          <w:shd w:val="clear" w:color="auto" w:fill="FFFFFF"/>
        </w:rPr>
        <w:t xml:space="preserve"> </w:t>
      </w:r>
    </w:p>
    <w:p w:rsidR="00F25143" w:rsidRPr="00F25143" w:rsidRDefault="00F25143" w:rsidP="00F52ACC">
      <w:pPr>
        <w:pStyle w:val="11"/>
        <w:shd w:val="clear" w:color="auto" w:fill="auto"/>
        <w:tabs>
          <w:tab w:val="left" w:pos="1315"/>
        </w:tabs>
        <w:spacing w:before="0"/>
        <w:jc w:val="both"/>
        <w:rPr>
          <w:sz w:val="24"/>
          <w:szCs w:val="24"/>
        </w:rPr>
      </w:pPr>
      <w:r w:rsidRPr="00F25143">
        <w:rPr>
          <w:color w:val="000000"/>
          <w:sz w:val="24"/>
          <w:szCs w:val="24"/>
          <w:shd w:val="clear" w:color="auto" w:fill="FFFFFF"/>
        </w:rPr>
        <w:t>инструктаж Абонента по эксплуатации газового оборудования с записью в акте-приемке выполненных работ или ином документе, подтверждающем факт выполнения работ.</w:t>
      </w:r>
    </w:p>
    <w:p w:rsidR="00F52ACC" w:rsidRPr="00F52ACC" w:rsidRDefault="00F25143" w:rsidP="00F52ACC">
      <w:pPr>
        <w:pStyle w:val="11"/>
        <w:numPr>
          <w:ilvl w:val="2"/>
          <w:numId w:val="40"/>
        </w:numPr>
        <w:shd w:val="clear" w:color="auto" w:fill="auto"/>
        <w:tabs>
          <w:tab w:val="left" w:pos="1315"/>
        </w:tabs>
        <w:spacing w:before="0"/>
        <w:jc w:val="both"/>
        <w:rPr>
          <w:sz w:val="24"/>
          <w:szCs w:val="24"/>
        </w:rPr>
      </w:pPr>
      <w:r w:rsidRPr="00F25143">
        <w:rPr>
          <w:color w:val="000000"/>
          <w:sz w:val="24"/>
          <w:szCs w:val="24"/>
          <w:shd w:val="clear" w:color="auto" w:fill="FFFFFF"/>
        </w:rPr>
        <w:t xml:space="preserve">Информировать через средства массовой информации о перерывах в подаче газа, </w:t>
      </w:r>
      <w:proofErr w:type="gramStart"/>
      <w:r w:rsidRPr="00F25143">
        <w:rPr>
          <w:color w:val="000000"/>
          <w:sz w:val="24"/>
          <w:szCs w:val="24"/>
          <w:shd w:val="clear" w:color="auto" w:fill="FFFFFF"/>
        </w:rPr>
        <w:t>в</w:t>
      </w:r>
      <w:proofErr w:type="gramEnd"/>
      <w:r w:rsidRPr="00F25143">
        <w:rPr>
          <w:color w:val="000000"/>
          <w:sz w:val="24"/>
          <w:szCs w:val="24"/>
          <w:shd w:val="clear" w:color="auto" w:fill="FFFFFF"/>
        </w:rPr>
        <w:t xml:space="preserve"> </w:t>
      </w:r>
    </w:p>
    <w:p w:rsidR="00F25143" w:rsidRPr="00F25143" w:rsidRDefault="00F25143" w:rsidP="00F52ACC">
      <w:pPr>
        <w:pStyle w:val="11"/>
        <w:shd w:val="clear" w:color="auto" w:fill="auto"/>
        <w:tabs>
          <w:tab w:val="left" w:pos="1315"/>
        </w:tabs>
        <w:spacing w:before="0"/>
        <w:jc w:val="both"/>
        <w:rPr>
          <w:sz w:val="24"/>
          <w:szCs w:val="24"/>
        </w:rPr>
      </w:pPr>
      <w:r w:rsidRPr="00F25143">
        <w:rPr>
          <w:color w:val="000000"/>
          <w:sz w:val="24"/>
          <w:szCs w:val="24"/>
          <w:shd w:val="clear" w:color="auto" w:fill="FFFFFF"/>
        </w:rPr>
        <w:t>связи с проведением планово-предупредительных работ.</w:t>
      </w:r>
    </w:p>
    <w:p w:rsidR="00F52ACC" w:rsidRPr="00F52ACC" w:rsidRDefault="003C7AF2" w:rsidP="00F52ACC">
      <w:pPr>
        <w:pStyle w:val="11"/>
        <w:numPr>
          <w:ilvl w:val="2"/>
          <w:numId w:val="40"/>
        </w:numPr>
        <w:shd w:val="clear" w:color="auto" w:fill="auto"/>
        <w:tabs>
          <w:tab w:val="left" w:pos="1315"/>
        </w:tabs>
        <w:spacing w:before="0"/>
        <w:jc w:val="both"/>
        <w:rPr>
          <w:sz w:val="24"/>
          <w:szCs w:val="24"/>
        </w:rPr>
      </w:pPr>
      <w:r w:rsidRPr="003C7AF2">
        <w:rPr>
          <w:color w:val="000000"/>
          <w:sz w:val="24"/>
          <w:szCs w:val="24"/>
          <w:shd w:val="clear" w:color="auto" w:fill="FFFFFF"/>
        </w:rPr>
        <w:t xml:space="preserve">Осуществлять своевременное и качественное аварийно-диспетчерское обеспечение </w:t>
      </w:r>
    </w:p>
    <w:p w:rsidR="003C7AF2" w:rsidRPr="003C7AF2" w:rsidRDefault="003C7AF2" w:rsidP="00F52ACC">
      <w:pPr>
        <w:pStyle w:val="11"/>
        <w:shd w:val="clear" w:color="auto" w:fill="auto"/>
        <w:tabs>
          <w:tab w:val="left" w:pos="1315"/>
        </w:tabs>
        <w:spacing w:before="0"/>
        <w:jc w:val="both"/>
        <w:rPr>
          <w:sz w:val="24"/>
          <w:szCs w:val="24"/>
        </w:rPr>
      </w:pPr>
      <w:r w:rsidRPr="003C7AF2">
        <w:rPr>
          <w:color w:val="000000"/>
          <w:sz w:val="24"/>
          <w:szCs w:val="24"/>
          <w:shd w:val="clear" w:color="auto" w:fill="FFFFFF"/>
        </w:rPr>
        <w:t>в соответствии с действующими нормами и правилами.</w:t>
      </w:r>
    </w:p>
    <w:p w:rsidR="00F52ACC" w:rsidRPr="00F52ACC" w:rsidRDefault="003C7AF2" w:rsidP="00F52ACC">
      <w:pPr>
        <w:pStyle w:val="11"/>
        <w:numPr>
          <w:ilvl w:val="2"/>
          <w:numId w:val="40"/>
        </w:numPr>
        <w:shd w:val="clear" w:color="auto" w:fill="auto"/>
        <w:tabs>
          <w:tab w:val="left" w:pos="1315"/>
        </w:tabs>
        <w:spacing w:before="0"/>
        <w:jc w:val="both"/>
        <w:rPr>
          <w:sz w:val="24"/>
          <w:szCs w:val="24"/>
        </w:rPr>
      </w:pPr>
      <w:r w:rsidRPr="003C7AF2">
        <w:rPr>
          <w:color w:val="000000"/>
          <w:sz w:val="24"/>
          <w:szCs w:val="24"/>
          <w:shd w:val="clear" w:color="auto" w:fill="FFFFFF"/>
        </w:rPr>
        <w:t>Выдавать, в случаях установленных договором и действующими нормативно-</w:t>
      </w:r>
    </w:p>
    <w:p w:rsidR="003C7AF2" w:rsidRPr="003C7AF2" w:rsidRDefault="003C7AF2" w:rsidP="00F52ACC">
      <w:pPr>
        <w:pStyle w:val="11"/>
        <w:shd w:val="clear" w:color="auto" w:fill="auto"/>
        <w:tabs>
          <w:tab w:val="left" w:pos="1315"/>
        </w:tabs>
        <w:spacing w:before="0"/>
        <w:jc w:val="both"/>
        <w:rPr>
          <w:sz w:val="24"/>
          <w:szCs w:val="24"/>
        </w:rPr>
      </w:pPr>
      <w:r w:rsidRPr="003C7AF2">
        <w:rPr>
          <w:color w:val="000000"/>
          <w:sz w:val="24"/>
          <w:szCs w:val="24"/>
          <w:shd w:val="clear" w:color="auto" w:fill="FFFFFF"/>
        </w:rPr>
        <w:t>правовыми актами, письменные предписания Заказчику об устранении выявленных недостатков.</w:t>
      </w:r>
    </w:p>
    <w:p w:rsidR="00F52ACC" w:rsidRPr="00F52ACC" w:rsidRDefault="00B57F57" w:rsidP="00F52ACC">
      <w:pPr>
        <w:pStyle w:val="11"/>
        <w:numPr>
          <w:ilvl w:val="2"/>
          <w:numId w:val="40"/>
        </w:numPr>
        <w:shd w:val="clear" w:color="auto" w:fill="auto"/>
        <w:tabs>
          <w:tab w:val="left" w:pos="1340"/>
        </w:tabs>
        <w:spacing w:before="0"/>
        <w:ind w:right="20"/>
        <w:jc w:val="both"/>
      </w:pPr>
      <w:r>
        <w:rPr>
          <w:color w:val="000000"/>
          <w:sz w:val="24"/>
          <w:szCs w:val="24"/>
        </w:rPr>
        <w:t xml:space="preserve">Производить работы по заявочному ремонту, как правило, не позднее 3 дней после </w:t>
      </w:r>
    </w:p>
    <w:p w:rsidR="00B57F57" w:rsidRPr="00D57618" w:rsidRDefault="00B57F57" w:rsidP="00F52ACC">
      <w:pPr>
        <w:pStyle w:val="11"/>
        <w:shd w:val="clear" w:color="auto" w:fill="auto"/>
        <w:tabs>
          <w:tab w:val="left" w:pos="1340"/>
        </w:tabs>
        <w:spacing w:before="0"/>
        <w:ind w:right="20"/>
        <w:jc w:val="both"/>
      </w:pPr>
      <w:r>
        <w:rPr>
          <w:color w:val="000000"/>
          <w:sz w:val="24"/>
          <w:szCs w:val="24"/>
        </w:rPr>
        <w:t>поступления и регистрации заявки, замену оборудования - в течение 5-ти суток, при наличии необходимых запасных частей и оборудования. Конкретное время выполнения заявки согласовывается при приеме заявки.</w:t>
      </w:r>
    </w:p>
    <w:p w:rsidR="00F52ACC" w:rsidRDefault="001845DA" w:rsidP="00F52ACC">
      <w:pPr>
        <w:pStyle w:val="11"/>
        <w:numPr>
          <w:ilvl w:val="2"/>
          <w:numId w:val="40"/>
        </w:numPr>
        <w:shd w:val="clear" w:color="auto" w:fill="auto"/>
        <w:tabs>
          <w:tab w:val="left" w:pos="1340"/>
        </w:tabs>
        <w:spacing w:before="0"/>
        <w:ind w:right="20"/>
        <w:jc w:val="both"/>
        <w:rPr>
          <w:rStyle w:val="a4"/>
          <w:b w:val="0"/>
          <w:sz w:val="24"/>
          <w:szCs w:val="24"/>
        </w:rPr>
      </w:pPr>
      <w:r w:rsidRPr="00F36955">
        <w:rPr>
          <w:rStyle w:val="a4"/>
          <w:b w:val="0"/>
          <w:sz w:val="24"/>
          <w:szCs w:val="24"/>
        </w:rPr>
        <w:t xml:space="preserve"> </w:t>
      </w:r>
      <w:r w:rsidR="00D57618" w:rsidRPr="00F36955">
        <w:rPr>
          <w:rStyle w:val="a4"/>
          <w:b w:val="0"/>
          <w:sz w:val="24"/>
          <w:szCs w:val="24"/>
        </w:rPr>
        <w:t xml:space="preserve">В случае поступления исполнителю информации о наличии угрозы возникновения </w:t>
      </w:r>
    </w:p>
    <w:p w:rsidR="00D57618" w:rsidRPr="00F36955" w:rsidRDefault="00D57618" w:rsidP="00F52ACC">
      <w:pPr>
        <w:pStyle w:val="11"/>
        <w:shd w:val="clear" w:color="auto" w:fill="auto"/>
        <w:tabs>
          <w:tab w:val="left" w:pos="1340"/>
        </w:tabs>
        <w:spacing w:before="0"/>
        <w:ind w:right="20"/>
        <w:jc w:val="both"/>
        <w:rPr>
          <w:bCs/>
          <w:sz w:val="24"/>
          <w:szCs w:val="24"/>
        </w:rPr>
      </w:pPr>
      <w:r w:rsidRPr="00F36955">
        <w:rPr>
          <w:rStyle w:val="a4"/>
          <w:b w:val="0"/>
          <w:sz w:val="24"/>
          <w:szCs w:val="24"/>
        </w:rPr>
        <w:t>аварии, утечек газа или несчастного случая, в том числе получения такой информации в ходе выполнения работ (оказания услуг) по техническому обслуживанию и ремонту ВДГО, исполнитель обязан незамедлительно  осуществить приостановление подачи</w:t>
      </w:r>
      <w:r w:rsidR="00F36955">
        <w:rPr>
          <w:rStyle w:val="a4"/>
          <w:b w:val="0"/>
          <w:sz w:val="24"/>
          <w:szCs w:val="24"/>
        </w:rPr>
        <w:t xml:space="preserve"> </w:t>
      </w:r>
      <w:r w:rsidRPr="00F36955">
        <w:rPr>
          <w:rStyle w:val="a4"/>
          <w:b w:val="0"/>
          <w:sz w:val="24"/>
          <w:szCs w:val="24"/>
        </w:rPr>
        <w:t>газа </w:t>
      </w:r>
      <w:r w:rsidR="00F36955">
        <w:rPr>
          <w:rStyle w:val="a4"/>
          <w:b w:val="0"/>
          <w:sz w:val="24"/>
          <w:szCs w:val="24"/>
        </w:rPr>
        <w:t xml:space="preserve"> </w:t>
      </w:r>
      <w:r w:rsidRPr="00F36955">
        <w:rPr>
          <w:rStyle w:val="a4"/>
          <w:b w:val="0"/>
          <w:sz w:val="24"/>
          <w:szCs w:val="24"/>
        </w:rPr>
        <w:t>без</w:t>
      </w:r>
      <w:r w:rsidR="00F36955">
        <w:rPr>
          <w:rStyle w:val="a4"/>
          <w:b w:val="0"/>
          <w:sz w:val="24"/>
          <w:szCs w:val="24"/>
        </w:rPr>
        <w:t xml:space="preserve"> </w:t>
      </w:r>
      <w:r w:rsidRPr="00F36955">
        <w:rPr>
          <w:rStyle w:val="a4"/>
          <w:b w:val="0"/>
          <w:sz w:val="24"/>
          <w:szCs w:val="24"/>
        </w:rPr>
        <w:t xml:space="preserve">предварительного уведомления об этом Заказчика </w:t>
      </w:r>
      <w:proofErr w:type="gramStart"/>
      <w:r w:rsidRPr="00F36955">
        <w:rPr>
          <w:rStyle w:val="a4"/>
          <w:b w:val="0"/>
          <w:sz w:val="24"/>
          <w:szCs w:val="24"/>
        </w:rPr>
        <w:t>при</w:t>
      </w:r>
      <w:proofErr w:type="gramEnd"/>
      <w:r w:rsidRPr="00F36955">
        <w:rPr>
          <w:rStyle w:val="a4"/>
          <w:b w:val="0"/>
          <w:sz w:val="24"/>
          <w:szCs w:val="24"/>
        </w:rPr>
        <w:t>:</w:t>
      </w:r>
    </w:p>
    <w:p w:rsidR="00405301" w:rsidRPr="004A18D0" w:rsidRDefault="00E41C42" w:rsidP="00E41C42">
      <w:pPr>
        <w:pStyle w:val="24"/>
        <w:jc w:val="both"/>
        <w:rPr>
          <w:rStyle w:val="a9"/>
          <w:rFonts w:ascii="Times New Roman" w:hAnsi="Times New Roman" w:cs="Times New Roman"/>
          <w:spacing w:val="-20"/>
        </w:rPr>
      </w:pPr>
      <w:r w:rsidRPr="00A56452">
        <w:rPr>
          <w:rStyle w:val="a9"/>
          <w:rFonts w:ascii="Times New Roman" w:hAnsi="Times New Roman" w:cs="Times New Roman"/>
          <w:b/>
          <w:spacing w:val="-20"/>
        </w:rPr>
        <w:t xml:space="preserve">        -</w:t>
      </w:r>
      <w:r w:rsidR="003C7AF2" w:rsidRPr="004A18D0">
        <w:rPr>
          <w:rStyle w:val="a9"/>
          <w:rFonts w:ascii="Times New Roman" w:hAnsi="Times New Roman" w:cs="Times New Roman"/>
          <w:spacing w:val="-20"/>
        </w:rPr>
        <w:t xml:space="preserve"> </w:t>
      </w:r>
      <w:r w:rsidRPr="004A18D0">
        <w:rPr>
          <w:rStyle w:val="a9"/>
          <w:rFonts w:ascii="Times New Roman" w:hAnsi="Times New Roman" w:cs="Times New Roman"/>
          <w:spacing w:val="-20"/>
        </w:rPr>
        <w:t xml:space="preserve"> </w:t>
      </w:r>
      <w:r w:rsidR="00A56452">
        <w:rPr>
          <w:rStyle w:val="a9"/>
          <w:rFonts w:ascii="Times New Roman" w:hAnsi="Times New Roman" w:cs="Times New Roman"/>
          <w:spacing w:val="-20"/>
        </w:rPr>
        <w:t xml:space="preserve"> </w:t>
      </w:r>
      <w:r w:rsidR="00D010FB" w:rsidRPr="004A18D0">
        <w:rPr>
          <w:rStyle w:val="a9"/>
          <w:rFonts w:ascii="Times New Roman" w:hAnsi="Times New Roman" w:cs="Times New Roman"/>
          <w:spacing w:val="-20"/>
        </w:rPr>
        <w:t>отсутствие тяги в дымоходах и вентиляционных каналах, нарушения герметичности дымоотвода газоиспользующего оборудования;</w:t>
      </w:r>
    </w:p>
    <w:p w:rsidR="00405301" w:rsidRPr="004A18D0" w:rsidRDefault="00E41C42" w:rsidP="00E41C42">
      <w:pPr>
        <w:pStyle w:val="24"/>
        <w:jc w:val="both"/>
        <w:rPr>
          <w:rStyle w:val="a9"/>
          <w:rFonts w:ascii="Times New Roman" w:hAnsi="Times New Roman" w:cs="Times New Roman"/>
          <w:spacing w:val="-20"/>
        </w:rPr>
      </w:pPr>
      <w:r w:rsidRPr="00A56452">
        <w:rPr>
          <w:rStyle w:val="a9"/>
          <w:rFonts w:ascii="Times New Roman" w:hAnsi="Times New Roman" w:cs="Times New Roman"/>
          <w:b/>
          <w:spacing w:val="-20"/>
        </w:rPr>
        <w:t xml:space="preserve">        -</w:t>
      </w:r>
      <w:r w:rsidRPr="004A18D0">
        <w:rPr>
          <w:rStyle w:val="a9"/>
          <w:rFonts w:ascii="Times New Roman" w:hAnsi="Times New Roman" w:cs="Times New Roman"/>
          <w:spacing w:val="-20"/>
        </w:rPr>
        <w:t xml:space="preserve"> </w:t>
      </w:r>
      <w:r w:rsidR="003C7AF2" w:rsidRPr="004A18D0">
        <w:rPr>
          <w:rStyle w:val="a9"/>
          <w:rFonts w:ascii="Times New Roman" w:hAnsi="Times New Roman" w:cs="Times New Roman"/>
          <w:spacing w:val="-20"/>
        </w:rPr>
        <w:t xml:space="preserve"> </w:t>
      </w:r>
      <w:r w:rsidR="00A56452">
        <w:rPr>
          <w:rStyle w:val="a9"/>
          <w:rFonts w:ascii="Times New Roman" w:hAnsi="Times New Roman" w:cs="Times New Roman"/>
          <w:spacing w:val="-20"/>
        </w:rPr>
        <w:t xml:space="preserve"> </w:t>
      </w:r>
      <w:r w:rsidR="00D010FB" w:rsidRPr="004A18D0">
        <w:rPr>
          <w:rStyle w:val="a9"/>
          <w:rFonts w:ascii="Times New Roman" w:hAnsi="Times New Roman" w:cs="Times New Roman"/>
          <w:spacing w:val="-20"/>
        </w:rPr>
        <w:t xml:space="preserve"> </w:t>
      </w:r>
      <w:r w:rsidR="00405301" w:rsidRPr="004A18D0">
        <w:rPr>
          <w:rStyle w:val="a9"/>
          <w:rFonts w:ascii="Times New Roman" w:hAnsi="Times New Roman" w:cs="Times New Roman"/>
          <w:spacing w:val="-20"/>
        </w:rPr>
        <w:t xml:space="preserve">отсутствие притока </w:t>
      </w:r>
      <w:r w:rsidR="002165D6">
        <w:rPr>
          <w:rStyle w:val="a9"/>
          <w:rFonts w:ascii="Times New Roman" w:hAnsi="Times New Roman" w:cs="Times New Roman"/>
          <w:spacing w:val="-20"/>
        </w:rPr>
        <w:t xml:space="preserve"> </w:t>
      </w:r>
      <w:r w:rsidR="00405301" w:rsidRPr="004A18D0">
        <w:rPr>
          <w:rStyle w:val="a9"/>
          <w:rFonts w:ascii="Times New Roman" w:hAnsi="Times New Roman" w:cs="Times New Roman"/>
          <w:spacing w:val="-20"/>
        </w:rPr>
        <w:t>воздуха в количестве, необходимом для полного сжигания газа при использовании газоиспользующего оборудования;</w:t>
      </w:r>
    </w:p>
    <w:p w:rsidR="00405301" w:rsidRPr="004A18D0" w:rsidRDefault="00E41C42" w:rsidP="00E41C42">
      <w:pPr>
        <w:pStyle w:val="24"/>
        <w:jc w:val="both"/>
        <w:rPr>
          <w:rStyle w:val="a9"/>
          <w:rFonts w:ascii="Times New Roman" w:hAnsi="Times New Roman" w:cs="Times New Roman"/>
          <w:spacing w:val="-20"/>
        </w:rPr>
      </w:pPr>
      <w:r w:rsidRPr="00A56452">
        <w:rPr>
          <w:rStyle w:val="a9"/>
          <w:rFonts w:ascii="Times New Roman" w:hAnsi="Times New Roman" w:cs="Times New Roman"/>
          <w:b/>
          <w:spacing w:val="-20"/>
        </w:rPr>
        <w:t xml:space="preserve">        -</w:t>
      </w:r>
      <w:r w:rsidRPr="004A18D0">
        <w:rPr>
          <w:rStyle w:val="a9"/>
          <w:rFonts w:ascii="Times New Roman" w:hAnsi="Times New Roman" w:cs="Times New Roman"/>
          <w:spacing w:val="-20"/>
        </w:rPr>
        <w:t xml:space="preserve"> </w:t>
      </w:r>
      <w:r w:rsidR="00A56452">
        <w:rPr>
          <w:rStyle w:val="a9"/>
          <w:rFonts w:ascii="Times New Roman" w:hAnsi="Times New Roman" w:cs="Times New Roman"/>
          <w:spacing w:val="-20"/>
        </w:rPr>
        <w:t xml:space="preserve">    </w:t>
      </w:r>
      <w:r w:rsidR="00405301" w:rsidRPr="004A18D0">
        <w:rPr>
          <w:rStyle w:val="a9"/>
          <w:rFonts w:ascii="Times New Roman" w:hAnsi="Times New Roman" w:cs="Times New Roman"/>
          <w:spacing w:val="-20"/>
        </w:rPr>
        <w:t>неисправности или вмешательстве в работу предусмотренных изготовителем автоматики безопасности бытового газоиспользующего оборудования (если такое вмешательство повлекло нарушение функционирования указанных устройств) при невозможности устранения такой неисправности;</w:t>
      </w:r>
    </w:p>
    <w:p w:rsidR="00405301" w:rsidRPr="004A18D0" w:rsidRDefault="00E41C42" w:rsidP="00E41C42">
      <w:pPr>
        <w:pStyle w:val="24"/>
        <w:jc w:val="both"/>
        <w:rPr>
          <w:rStyle w:val="a9"/>
          <w:rFonts w:ascii="Times New Roman" w:hAnsi="Times New Roman" w:cs="Times New Roman"/>
          <w:spacing w:val="-20"/>
        </w:rPr>
      </w:pPr>
      <w:r w:rsidRPr="00A56452">
        <w:rPr>
          <w:rStyle w:val="a9"/>
          <w:rFonts w:ascii="Times New Roman" w:hAnsi="Times New Roman" w:cs="Times New Roman"/>
          <w:b/>
          <w:spacing w:val="-20"/>
        </w:rPr>
        <w:t xml:space="preserve">        -</w:t>
      </w:r>
      <w:r w:rsidRPr="004A18D0">
        <w:rPr>
          <w:rStyle w:val="a9"/>
          <w:rFonts w:ascii="Times New Roman" w:hAnsi="Times New Roman" w:cs="Times New Roman"/>
          <w:spacing w:val="-20"/>
        </w:rPr>
        <w:t xml:space="preserve"> </w:t>
      </w:r>
      <w:r w:rsidR="00A56452">
        <w:rPr>
          <w:rStyle w:val="a9"/>
          <w:rFonts w:ascii="Times New Roman" w:hAnsi="Times New Roman" w:cs="Times New Roman"/>
          <w:spacing w:val="-20"/>
        </w:rPr>
        <w:t xml:space="preserve">   </w:t>
      </w:r>
      <w:r w:rsidR="00405301" w:rsidRPr="004A18D0">
        <w:rPr>
          <w:rStyle w:val="a9"/>
          <w:rFonts w:ascii="Times New Roman" w:hAnsi="Times New Roman" w:cs="Times New Roman"/>
          <w:spacing w:val="-20"/>
        </w:rPr>
        <w:t xml:space="preserve">использование </w:t>
      </w:r>
      <w:r w:rsidR="004A18D0">
        <w:rPr>
          <w:rStyle w:val="a9"/>
          <w:rFonts w:ascii="Times New Roman" w:hAnsi="Times New Roman" w:cs="Times New Roman"/>
          <w:spacing w:val="-20"/>
        </w:rPr>
        <w:t xml:space="preserve"> </w:t>
      </w:r>
      <w:r w:rsidR="00405301" w:rsidRPr="004A18D0">
        <w:rPr>
          <w:rStyle w:val="a9"/>
          <w:rFonts w:ascii="Times New Roman" w:hAnsi="Times New Roman" w:cs="Times New Roman"/>
          <w:spacing w:val="-20"/>
        </w:rPr>
        <w:t>ВДГО</w:t>
      </w:r>
      <w:r w:rsidR="004A18D0">
        <w:rPr>
          <w:rStyle w:val="a9"/>
          <w:rFonts w:ascii="Times New Roman" w:hAnsi="Times New Roman" w:cs="Times New Roman"/>
          <w:spacing w:val="-20"/>
        </w:rPr>
        <w:t xml:space="preserve"> </w:t>
      </w:r>
      <w:r w:rsidR="00405301" w:rsidRPr="004A18D0">
        <w:rPr>
          <w:rStyle w:val="a9"/>
          <w:rFonts w:ascii="Times New Roman" w:hAnsi="Times New Roman" w:cs="Times New Roman"/>
          <w:spacing w:val="-20"/>
        </w:rPr>
        <w:t xml:space="preserve"> при</w:t>
      </w:r>
      <w:r w:rsidR="004A18D0">
        <w:rPr>
          <w:rStyle w:val="a9"/>
          <w:rFonts w:ascii="Times New Roman" w:hAnsi="Times New Roman" w:cs="Times New Roman"/>
          <w:spacing w:val="-20"/>
        </w:rPr>
        <w:t xml:space="preserve"> </w:t>
      </w:r>
      <w:r w:rsidR="00405301" w:rsidRPr="004A18D0">
        <w:rPr>
          <w:rStyle w:val="a9"/>
          <w:rFonts w:ascii="Times New Roman" w:hAnsi="Times New Roman" w:cs="Times New Roman"/>
          <w:spacing w:val="-20"/>
        </w:rPr>
        <w:t xml:space="preserve"> наличии неустранимой </w:t>
      </w:r>
      <w:r w:rsidR="004A18D0">
        <w:rPr>
          <w:rStyle w:val="a9"/>
          <w:rFonts w:ascii="Times New Roman" w:hAnsi="Times New Roman" w:cs="Times New Roman"/>
          <w:spacing w:val="-20"/>
        </w:rPr>
        <w:t xml:space="preserve"> </w:t>
      </w:r>
      <w:r w:rsidR="00405301" w:rsidRPr="004A18D0">
        <w:rPr>
          <w:rStyle w:val="a9"/>
          <w:rFonts w:ascii="Times New Roman" w:hAnsi="Times New Roman" w:cs="Times New Roman"/>
          <w:spacing w:val="-20"/>
        </w:rPr>
        <w:t>в</w:t>
      </w:r>
      <w:r w:rsidR="004A18D0">
        <w:rPr>
          <w:rStyle w:val="a9"/>
          <w:rFonts w:ascii="Times New Roman" w:hAnsi="Times New Roman" w:cs="Times New Roman"/>
          <w:spacing w:val="-20"/>
        </w:rPr>
        <w:t xml:space="preserve"> </w:t>
      </w:r>
      <w:r w:rsidR="00405301" w:rsidRPr="004A18D0">
        <w:rPr>
          <w:rStyle w:val="a9"/>
          <w:rFonts w:ascii="Times New Roman" w:hAnsi="Times New Roman" w:cs="Times New Roman"/>
          <w:spacing w:val="-20"/>
        </w:rPr>
        <w:t>процессе технического обслуживания утечки газа;</w:t>
      </w:r>
    </w:p>
    <w:p w:rsidR="00405301" w:rsidRPr="004A18D0" w:rsidRDefault="00E41C42" w:rsidP="00E41C42">
      <w:pPr>
        <w:pStyle w:val="24"/>
        <w:jc w:val="both"/>
        <w:rPr>
          <w:rStyle w:val="a9"/>
          <w:rFonts w:ascii="Times New Roman" w:hAnsi="Times New Roman" w:cs="Times New Roman"/>
          <w:spacing w:val="-20"/>
        </w:rPr>
      </w:pPr>
      <w:r w:rsidRPr="00A56452">
        <w:rPr>
          <w:rStyle w:val="a9"/>
          <w:rFonts w:ascii="Times New Roman" w:hAnsi="Times New Roman" w:cs="Times New Roman"/>
          <w:b/>
          <w:spacing w:val="-20"/>
        </w:rPr>
        <w:t xml:space="preserve">        -</w:t>
      </w:r>
      <w:r w:rsidR="00405301" w:rsidRPr="004A18D0">
        <w:rPr>
          <w:rStyle w:val="a9"/>
          <w:rFonts w:ascii="Times New Roman" w:hAnsi="Times New Roman" w:cs="Times New Roman"/>
          <w:spacing w:val="-20"/>
        </w:rPr>
        <w:t xml:space="preserve"> </w:t>
      </w:r>
      <w:r w:rsidR="00A56452">
        <w:rPr>
          <w:rStyle w:val="a9"/>
          <w:rFonts w:ascii="Times New Roman" w:hAnsi="Times New Roman" w:cs="Times New Roman"/>
          <w:spacing w:val="-20"/>
        </w:rPr>
        <w:t xml:space="preserve">   </w:t>
      </w:r>
      <w:r w:rsidR="00405301" w:rsidRPr="004A18D0">
        <w:rPr>
          <w:rStyle w:val="a9"/>
          <w:rFonts w:ascii="Times New Roman" w:hAnsi="Times New Roman" w:cs="Times New Roman"/>
          <w:spacing w:val="-20"/>
        </w:rPr>
        <w:t>пользование неисправным, разукомплектованным и не подлежащим ремонту внутридомовым или внутриквартирным газовым оборудованием;</w:t>
      </w:r>
    </w:p>
    <w:p w:rsidR="00405301" w:rsidRPr="004A18D0" w:rsidRDefault="00E41C42" w:rsidP="00E41C42">
      <w:pPr>
        <w:pStyle w:val="24"/>
        <w:jc w:val="both"/>
        <w:rPr>
          <w:rStyle w:val="a9"/>
          <w:rFonts w:ascii="Times New Roman" w:hAnsi="Times New Roman" w:cs="Times New Roman"/>
          <w:spacing w:val="-20"/>
        </w:rPr>
      </w:pPr>
      <w:r w:rsidRPr="00A56452">
        <w:rPr>
          <w:rStyle w:val="a9"/>
          <w:rFonts w:ascii="Times New Roman" w:hAnsi="Times New Roman" w:cs="Times New Roman"/>
          <w:b/>
          <w:spacing w:val="-20"/>
        </w:rPr>
        <w:t xml:space="preserve">        -</w:t>
      </w:r>
      <w:r w:rsidR="00405301" w:rsidRPr="004A18D0">
        <w:rPr>
          <w:rStyle w:val="a9"/>
          <w:rFonts w:ascii="Times New Roman" w:hAnsi="Times New Roman" w:cs="Times New Roman"/>
          <w:spacing w:val="-20"/>
        </w:rPr>
        <w:t> </w:t>
      </w:r>
      <w:r w:rsidR="00A56452">
        <w:rPr>
          <w:rStyle w:val="a9"/>
          <w:rFonts w:ascii="Times New Roman" w:hAnsi="Times New Roman" w:cs="Times New Roman"/>
          <w:spacing w:val="-20"/>
        </w:rPr>
        <w:t xml:space="preserve">  </w:t>
      </w:r>
      <w:r w:rsidR="00405301" w:rsidRPr="004A18D0">
        <w:rPr>
          <w:rStyle w:val="a9"/>
          <w:rFonts w:ascii="Times New Roman" w:hAnsi="Times New Roman" w:cs="Times New Roman"/>
          <w:spacing w:val="-20"/>
        </w:rPr>
        <w:t>несанкционированное подключение внутридомового и (или) внутриквартирного газового оборудования к газораспределительной сети.</w:t>
      </w:r>
    </w:p>
    <w:p w:rsidR="001845DA" w:rsidRDefault="00E41C42" w:rsidP="004A18D0">
      <w:pPr>
        <w:pStyle w:val="24"/>
        <w:jc w:val="both"/>
        <w:rPr>
          <w:rStyle w:val="a9"/>
          <w:rFonts w:ascii="Times New Roman" w:hAnsi="Times New Roman" w:cs="Times New Roman"/>
          <w:spacing w:val="-20"/>
        </w:rPr>
      </w:pPr>
      <w:r w:rsidRPr="00A56452">
        <w:rPr>
          <w:rStyle w:val="a9"/>
          <w:rFonts w:ascii="Times New Roman" w:hAnsi="Times New Roman" w:cs="Times New Roman"/>
          <w:b/>
          <w:spacing w:val="-20"/>
        </w:rPr>
        <w:t xml:space="preserve">        -</w:t>
      </w:r>
      <w:r w:rsidR="00405301" w:rsidRPr="004A18D0">
        <w:rPr>
          <w:rStyle w:val="a9"/>
          <w:rFonts w:ascii="Times New Roman" w:hAnsi="Times New Roman" w:cs="Times New Roman"/>
          <w:spacing w:val="-20"/>
        </w:rPr>
        <w:t xml:space="preserve"> </w:t>
      </w:r>
      <w:r w:rsidR="003C7AF2" w:rsidRPr="004A18D0">
        <w:rPr>
          <w:rStyle w:val="a9"/>
          <w:rFonts w:ascii="Times New Roman" w:hAnsi="Times New Roman" w:cs="Times New Roman"/>
          <w:spacing w:val="-20"/>
        </w:rPr>
        <w:t xml:space="preserve"> </w:t>
      </w:r>
      <w:r w:rsidR="00D010FB" w:rsidRPr="004A18D0">
        <w:rPr>
          <w:rStyle w:val="a9"/>
          <w:rFonts w:ascii="Times New Roman" w:hAnsi="Times New Roman" w:cs="Times New Roman"/>
          <w:spacing w:val="-20"/>
        </w:rPr>
        <w:t xml:space="preserve"> </w:t>
      </w:r>
      <w:r w:rsidR="00A56452">
        <w:rPr>
          <w:rStyle w:val="a9"/>
          <w:rFonts w:ascii="Times New Roman" w:hAnsi="Times New Roman" w:cs="Times New Roman"/>
          <w:spacing w:val="-20"/>
        </w:rPr>
        <w:t xml:space="preserve"> </w:t>
      </w:r>
      <w:r w:rsidR="00405301" w:rsidRPr="004A18D0">
        <w:rPr>
          <w:rStyle w:val="a9"/>
          <w:rFonts w:ascii="Times New Roman" w:hAnsi="Times New Roman" w:cs="Times New Roman"/>
          <w:spacing w:val="-20"/>
        </w:rPr>
        <w:t xml:space="preserve">неустранимых в процессе технического обслуживания неисправностей групповой или индивидуальной установки </w:t>
      </w:r>
      <w:r w:rsidR="00D010FB" w:rsidRPr="004A18D0">
        <w:rPr>
          <w:rStyle w:val="a9"/>
          <w:rFonts w:ascii="Times New Roman" w:hAnsi="Times New Roman" w:cs="Times New Roman"/>
          <w:spacing w:val="-20"/>
        </w:rPr>
        <w:t>сжиженного углеводородного газа.</w:t>
      </w:r>
    </w:p>
    <w:p w:rsidR="004A18D0" w:rsidRPr="004A18D0" w:rsidRDefault="004A18D0" w:rsidP="004A18D0"/>
    <w:p w:rsidR="001845DA" w:rsidRPr="00F52ACC" w:rsidRDefault="00F36955" w:rsidP="00F52ACC">
      <w:pPr>
        <w:pStyle w:val="a6"/>
        <w:numPr>
          <w:ilvl w:val="1"/>
          <w:numId w:val="40"/>
        </w:numPr>
        <w:rPr>
          <w:rStyle w:val="22"/>
          <w:rFonts w:eastAsia="Courier New"/>
          <w:bCs w:val="0"/>
          <w:spacing w:val="0"/>
        </w:rPr>
      </w:pPr>
      <w:r w:rsidRPr="00F52ACC">
        <w:rPr>
          <w:rFonts w:ascii="Times New Roman" w:hAnsi="Times New Roman" w:cs="Times New Roman"/>
          <w:b/>
          <w:u w:val="single"/>
        </w:rPr>
        <w:t>Исполнитель имеет право:</w:t>
      </w:r>
    </w:p>
    <w:p w:rsidR="00F52ACC" w:rsidRPr="00F52ACC" w:rsidRDefault="00F36955" w:rsidP="00F52ACC">
      <w:pPr>
        <w:pStyle w:val="11"/>
        <w:numPr>
          <w:ilvl w:val="2"/>
          <w:numId w:val="40"/>
        </w:numPr>
        <w:shd w:val="clear" w:color="auto" w:fill="auto"/>
        <w:tabs>
          <w:tab w:val="left" w:pos="1310"/>
        </w:tabs>
        <w:spacing w:before="0"/>
        <w:jc w:val="both"/>
        <w:rPr>
          <w:sz w:val="24"/>
          <w:szCs w:val="24"/>
        </w:rPr>
      </w:pPr>
      <w:r w:rsidRPr="00F36955">
        <w:rPr>
          <w:color w:val="000000"/>
          <w:sz w:val="24"/>
          <w:szCs w:val="24"/>
          <w:shd w:val="clear" w:color="auto" w:fill="FFFFFF"/>
        </w:rPr>
        <w:t xml:space="preserve">Требовать от заказчика исполнения условий настоящего договора о </w:t>
      </w:r>
      <w:proofErr w:type="gramStart"/>
      <w:r w:rsidRPr="00F36955">
        <w:rPr>
          <w:color w:val="000000"/>
          <w:sz w:val="24"/>
          <w:szCs w:val="24"/>
          <w:shd w:val="clear" w:color="auto" w:fill="FFFFFF"/>
        </w:rPr>
        <w:t>техническом</w:t>
      </w:r>
      <w:proofErr w:type="gramEnd"/>
      <w:r w:rsidRPr="00F36955">
        <w:rPr>
          <w:color w:val="000000"/>
          <w:sz w:val="24"/>
          <w:szCs w:val="24"/>
          <w:shd w:val="clear" w:color="auto" w:fill="FFFFFF"/>
        </w:rPr>
        <w:t xml:space="preserve"> </w:t>
      </w:r>
    </w:p>
    <w:p w:rsidR="00F52ACC" w:rsidRPr="00E813FF" w:rsidRDefault="00F36955" w:rsidP="0003012F">
      <w:pPr>
        <w:pStyle w:val="11"/>
        <w:shd w:val="clear" w:color="auto" w:fill="auto"/>
        <w:tabs>
          <w:tab w:val="left" w:pos="1310"/>
        </w:tabs>
        <w:spacing w:before="0"/>
        <w:jc w:val="both"/>
        <w:rPr>
          <w:color w:val="000000"/>
          <w:sz w:val="24"/>
          <w:szCs w:val="24"/>
          <w:shd w:val="clear" w:color="auto" w:fill="FFFFFF"/>
        </w:rPr>
      </w:pPr>
      <w:proofErr w:type="gramStart"/>
      <w:r w:rsidRPr="00F36955">
        <w:rPr>
          <w:color w:val="000000"/>
          <w:sz w:val="24"/>
          <w:szCs w:val="24"/>
          <w:shd w:val="clear" w:color="auto" w:fill="FFFFFF"/>
        </w:rPr>
        <w:t>обслуживании</w:t>
      </w:r>
      <w:proofErr w:type="gramEnd"/>
      <w:r w:rsidRPr="00F36955">
        <w:rPr>
          <w:color w:val="000000"/>
          <w:sz w:val="24"/>
          <w:szCs w:val="24"/>
          <w:shd w:val="clear" w:color="auto" w:fill="FFFFFF"/>
        </w:rPr>
        <w:t xml:space="preserve"> и ремонте ВДГО;</w:t>
      </w:r>
    </w:p>
    <w:p w:rsidR="00285272" w:rsidRPr="00F52ACC" w:rsidRDefault="00285272" w:rsidP="00A4676E">
      <w:pPr>
        <w:pStyle w:val="11"/>
        <w:numPr>
          <w:ilvl w:val="2"/>
          <w:numId w:val="40"/>
        </w:numPr>
        <w:shd w:val="clear" w:color="auto" w:fill="auto"/>
        <w:tabs>
          <w:tab w:val="left" w:pos="1310"/>
        </w:tabs>
        <w:spacing w:before="0"/>
        <w:jc w:val="both"/>
        <w:rPr>
          <w:sz w:val="24"/>
          <w:szCs w:val="24"/>
        </w:rPr>
      </w:pPr>
      <w:r w:rsidRPr="00F36955">
        <w:rPr>
          <w:color w:val="000000"/>
          <w:sz w:val="24"/>
          <w:szCs w:val="24"/>
          <w:shd w:val="clear" w:color="auto" w:fill="FFFFFF"/>
        </w:rPr>
        <w:t xml:space="preserve">Посещать помещения, где установлено внутридомовое и (или) внутриквартирное </w:t>
      </w:r>
    </w:p>
    <w:p w:rsidR="00285272" w:rsidRDefault="00285272" w:rsidP="00285272">
      <w:pPr>
        <w:pStyle w:val="11"/>
        <w:shd w:val="clear" w:color="auto" w:fill="auto"/>
        <w:tabs>
          <w:tab w:val="left" w:pos="1310"/>
        </w:tabs>
        <w:spacing w:before="0"/>
        <w:jc w:val="both"/>
        <w:rPr>
          <w:color w:val="000000"/>
          <w:sz w:val="24"/>
          <w:szCs w:val="24"/>
          <w:shd w:val="clear" w:color="auto" w:fill="FFFFFF"/>
        </w:rPr>
      </w:pPr>
      <w:r w:rsidRPr="00F36955">
        <w:rPr>
          <w:color w:val="000000"/>
          <w:sz w:val="24"/>
          <w:szCs w:val="24"/>
          <w:shd w:val="clear" w:color="auto" w:fill="FFFFFF"/>
        </w:rPr>
        <w:t xml:space="preserve">газовое оборудование при проведении работ (услуг) по техническому обслуживанию и ремонту ВДГО с соблюдением </w:t>
      </w:r>
      <w:r>
        <w:rPr>
          <w:color w:val="000000"/>
          <w:sz w:val="24"/>
          <w:szCs w:val="24"/>
          <w:shd w:val="clear" w:color="auto" w:fill="FFFFFF"/>
        </w:rPr>
        <w:t xml:space="preserve">графика проведения технического обслуживания </w:t>
      </w:r>
      <w:r w:rsidRPr="00F36955">
        <w:rPr>
          <w:color w:val="000000"/>
          <w:sz w:val="24"/>
          <w:szCs w:val="24"/>
          <w:shd w:val="clear" w:color="auto" w:fill="FFFFFF"/>
        </w:rPr>
        <w:t>внутридомово</w:t>
      </w:r>
      <w:r>
        <w:rPr>
          <w:color w:val="000000"/>
          <w:sz w:val="24"/>
          <w:szCs w:val="24"/>
          <w:shd w:val="clear" w:color="auto" w:fill="FFFFFF"/>
        </w:rPr>
        <w:t>го</w:t>
      </w:r>
      <w:r w:rsidRPr="00F36955">
        <w:rPr>
          <w:color w:val="000000"/>
          <w:sz w:val="24"/>
          <w:szCs w:val="24"/>
          <w:shd w:val="clear" w:color="auto" w:fill="FFFFFF"/>
        </w:rPr>
        <w:t xml:space="preserve"> и (или) внутриквартирно</w:t>
      </w:r>
      <w:r>
        <w:rPr>
          <w:color w:val="000000"/>
          <w:sz w:val="24"/>
          <w:szCs w:val="24"/>
          <w:shd w:val="clear" w:color="auto" w:fill="FFFFFF"/>
        </w:rPr>
        <w:t xml:space="preserve">го </w:t>
      </w:r>
      <w:r w:rsidRPr="00F36955">
        <w:rPr>
          <w:color w:val="000000"/>
          <w:sz w:val="24"/>
          <w:szCs w:val="24"/>
          <w:shd w:val="clear" w:color="auto" w:fill="FFFFFF"/>
        </w:rPr>
        <w:t>газово</w:t>
      </w:r>
      <w:r>
        <w:rPr>
          <w:color w:val="000000"/>
          <w:sz w:val="24"/>
          <w:szCs w:val="24"/>
          <w:shd w:val="clear" w:color="auto" w:fill="FFFFFF"/>
        </w:rPr>
        <w:t>го</w:t>
      </w:r>
      <w:r w:rsidRPr="00F36955">
        <w:rPr>
          <w:color w:val="000000"/>
          <w:sz w:val="24"/>
          <w:szCs w:val="24"/>
          <w:shd w:val="clear" w:color="auto" w:fill="FFFFFF"/>
        </w:rPr>
        <w:t xml:space="preserve"> оборудовани</w:t>
      </w:r>
      <w:r>
        <w:rPr>
          <w:color w:val="000000"/>
          <w:sz w:val="24"/>
          <w:szCs w:val="24"/>
          <w:shd w:val="clear" w:color="auto" w:fill="FFFFFF"/>
        </w:rPr>
        <w:t>я</w:t>
      </w:r>
      <w:r w:rsidRPr="00F36955">
        <w:rPr>
          <w:color w:val="000000"/>
          <w:sz w:val="24"/>
          <w:szCs w:val="24"/>
          <w:shd w:val="clear" w:color="auto" w:fill="FFFFFF"/>
        </w:rPr>
        <w:t>;</w:t>
      </w:r>
    </w:p>
    <w:p w:rsidR="00285272" w:rsidRDefault="00285272" w:rsidP="00285272">
      <w:pPr>
        <w:pStyle w:val="11"/>
        <w:shd w:val="clear" w:color="auto" w:fill="auto"/>
        <w:tabs>
          <w:tab w:val="left" w:pos="1310"/>
        </w:tabs>
        <w:spacing w:before="0"/>
        <w:jc w:val="both"/>
        <w:rPr>
          <w:color w:val="000000"/>
          <w:sz w:val="24"/>
          <w:szCs w:val="24"/>
          <w:shd w:val="clear" w:color="auto" w:fill="FFFFFF"/>
        </w:rPr>
      </w:pPr>
    </w:p>
    <w:p w:rsidR="00285272" w:rsidRDefault="00285272" w:rsidP="00285272">
      <w:pPr>
        <w:pStyle w:val="11"/>
        <w:shd w:val="clear" w:color="auto" w:fill="auto"/>
        <w:tabs>
          <w:tab w:val="left" w:pos="1310"/>
        </w:tabs>
        <w:spacing w:before="0"/>
        <w:jc w:val="both"/>
        <w:rPr>
          <w:color w:val="000000"/>
          <w:sz w:val="24"/>
          <w:szCs w:val="24"/>
          <w:shd w:val="clear" w:color="auto" w:fill="FFFFFF"/>
        </w:rPr>
      </w:pPr>
    </w:p>
    <w:p w:rsidR="00285272" w:rsidRPr="00F36955" w:rsidRDefault="00285272" w:rsidP="00285272">
      <w:pPr>
        <w:pStyle w:val="11"/>
        <w:shd w:val="clear" w:color="auto" w:fill="auto"/>
        <w:tabs>
          <w:tab w:val="left" w:pos="1310"/>
        </w:tabs>
        <w:spacing w:before="0"/>
        <w:jc w:val="both"/>
        <w:rPr>
          <w:sz w:val="24"/>
          <w:szCs w:val="24"/>
        </w:rPr>
      </w:pPr>
    </w:p>
    <w:p w:rsidR="00F52ACC" w:rsidRPr="00F52ACC" w:rsidRDefault="00F36955" w:rsidP="00A4676E">
      <w:pPr>
        <w:pStyle w:val="11"/>
        <w:numPr>
          <w:ilvl w:val="2"/>
          <w:numId w:val="40"/>
        </w:numPr>
        <w:shd w:val="clear" w:color="auto" w:fill="auto"/>
        <w:tabs>
          <w:tab w:val="left" w:pos="1310"/>
        </w:tabs>
        <w:spacing w:before="0"/>
        <w:jc w:val="both"/>
        <w:rPr>
          <w:sz w:val="24"/>
          <w:szCs w:val="24"/>
        </w:rPr>
      </w:pPr>
      <w:r w:rsidRPr="00F36955">
        <w:rPr>
          <w:color w:val="000000"/>
          <w:sz w:val="24"/>
          <w:szCs w:val="24"/>
          <w:shd w:val="clear" w:color="auto" w:fill="FFFFFF"/>
        </w:rPr>
        <w:lastRenderedPageBreak/>
        <w:t>Выдавать, в случаях установленных договором и действующими нормативно-</w:t>
      </w:r>
    </w:p>
    <w:p w:rsidR="00E813FF" w:rsidRPr="00285272" w:rsidRDefault="00F36955" w:rsidP="00F52ACC">
      <w:pPr>
        <w:pStyle w:val="11"/>
        <w:shd w:val="clear" w:color="auto" w:fill="auto"/>
        <w:tabs>
          <w:tab w:val="left" w:pos="1310"/>
        </w:tabs>
        <w:spacing w:before="0"/>
        <w:jc w:val="both"/>
        <w:rPr>
          <w:color w:val="000000"/>
          <w:sz w:val="24"/>
          <w:szCs w:val="24"/>
          <w:shd w:val="clear" w:color="auto" w:fill="FFFFFF"/>
        </w:rPr>
      </w:pPr>
      <w:r w:rsidRPr="00F36955">
        <w:rPr>
          <w:color w:val="000000"/>
          <w:sz w:val="24"/>
          <w:szCs w:val="24"/>
          <w:shd w:val="clear" w:color="auto" w:fill="FFFFFF"/>
        </w:rPr>
        <w:t>правовыми актами, письменные предписания Заказчику об устранении выявленных недостатков.</w:t>
      </w:r>
    </w:p>
    <w:p w:rsidR="00F52ACC" w:rsidRPr="00F52ACC" w:rsidRDefault="00F36955" w:rsidP="00A4676E">
      <w:pPr>
        <w:pStyle w:val="11"/>
        <w:numPr>
          <w:ilvl w:val="2"/>
          <w:numId w:val="40"/>
        </w:numPr>
        <w:shd w:val="clear" w:color="auto" w:fill="auto"/>
        <w:tabs>
          <w:tab w:val="left" w:pos="1310"/>
        </w:tabs>
        <w:spacing w:before="0"/>
        <w:jc w:val="both"/>
        <w:rPr>
          <w:sz w:val="24"/>
          <w:szCs w:val="24"/>
        </w:rPr>
      </w:pPr>
      <w:r w:rsidRPr="00F36955">
        <w:rPr>
          <w:color w:val="000000"/>
          <w:sz w:val="24"/>
          <w:szCs w:val="24"/>
          <w:shd w:val="clear" w:color="auto" w:fill="FFFFFF"/>
        </w:rPr>
        <w:t xml:space="preserve">В случае проведения технического обслуживания или ремонта ВДГО третьими </w:t>
      </w:r>
    </w:p>
    <w:p w:rsidR="00F52ACC" w:rsidRPr="00F52ACC" w:rsidRDefault="00F36955" w:rsidP="00F52ACC">
      <w:pPr>
        <w:pStyle w:val="11"/>
        <w:shd w:val="clear" w:color="auto" w:fill="auto"/>
        <w:tabs>
          <w:tab w:val="left" w:pos="1310"/>
        </w:tabs>
        <w:spacing w:before="0"/>
        <w:jc w:val="both"/>
        <w:rPr>
          <w:color w:val="000000"/>
          <w:sz w:val="24"/>
          <w:szCs w:val="24"/>
          <w:shd w:val="clear" w:color="auto" w:fill="FFFFFF"/>
        </w:rPr>
      </w:pPr>
      <w:r w:rsidRPr="00F36955">
        <w:rPr>
          <w:color w:val="000000"/>
          <w:sz w:val="24"/>
          <w:szCs w:val="24"/>
          <w:shd w:val="clear" w:color="auto" w:fill="FFFFFF"/>
        </w:rPr>
        <w:t>лицами Исполнитель не несет ответственности за техническое состояние ВДГО и не принимает на себя каких-либо гарантийных обязательств.</w:t>
      </w:r>
    </w:p>
    <w:p w:rsidR="00F36955" w:rsidRPr="003F5597" w:rsidRDefault="003F5597" w:rsidP="00A4676E">
      <w:pPr>
        <w:pStyle w:val="11"/>
        <w:numPr>
          <w:ilvl w:val="2"/>
          <w:numId w:val="40"/>
        </w:numPr>
        <w:shd w:val="clear" w:color="auto" w:fill="auto"/>
        <w:tabs>
          <w:tab w:val="left" w:pos="1310"/>
        </w:tabs>
        <w:spacing w:before="0"/>
        <w:jc w:val="both"/>
        <w:rPr>
          <w:sz w:val="24"/>
          <w:szCs w:val="24"/>
        </w:rPr>
      </w:pPr>
      <w:r w:rsidRPr="003F5597">
        <w:rPr>
          <w:rFonts w:eastAsia="Courier New"/>
          <w:bCs/>
          <w:color w:val="000000"/>
          <w:spacing w:val="0"/>
          <w:sz w:val="24"/>
          <w:szCs w:val="24"/>
          <w:shd w:val="clear" w:color="auto" w:fill="FFFFFF"/>
          <w:lang w:eastAsia="ru-RU"/>
        </w:rPr>
        <w:t>Без предварительного уведомления Заказчика приостановить газоснабжение в случае</w:t>
      </w:r>
      <w:r w:rsidRPr="003F5597">
        <w:rPr>
          <w:rFonts w:eastAsia="Courier New"/>
          <w:color w:val="000000"/>
          <w:spacing w:val="0"/>
          <w:sz w:val="24"/>
          <w:szCs w:val="24"/>
          <w:shd w:val="clear" w:color="auto" w:fill="FFFFFF"/>
          <w:lang w:eastAsia="ru-RU"/>
        </w:rPr>
        <w:t>:</w:t>
      </w:r>
    </w:p>
    <w:p w:rsidR="003F5597" w:rsidRDefault="003F5597" w:rsidP="003F5597">
      <w:pPr>
        <w:pStyle w:val="11"/>
        <w:shd w:val="clear" w:color="auto" w:fill="auto"/>
        <w:tabs>
          <w:tab w:val="left" w:pos="1310"/>
        </w:tabs>
        <w:spacing w:before="0"/>
        <w:jc w:val="both"/>
        <w:rPr>
          <w:color w:val="000000"/>
          <w:sz w:val="24"/>
          <w:szCs w:val="24"/>
          <w:shd w:val="clear" w:color="auto" w:fill="FFFFFF"/>
        </w:rPr>
      </w:pPr>
      <w:r>
        <w:rPr>
          <w:b/>
          <w:sz w:val="24"/>
          <w:szCs w:val="24"/>
        </w:rPr>
        <w:t xml:space="preserve">         </w:t>
      </w:r>
      <w:r w:rsidRPr="003F5597">
        <w:rPr>
          <w:b/>
          <w:i/>
          <w:sz w:val="24"/>
          <w:szCs w:val="24"/>
        </w:rPr>
        <w:t>-</w:t>
      </w:r>
      <w:r w:rsidRPr="003F5597">
        <w:rPr>
          <w:b/>
          <w:sz w:val="24"/>
          <w:szCs w:val="24"/>
        </w:rPr>
        <w:t xml:space="preserve"> </w:t>
      </w:r>
      <w:r w:rsidR="00D010FB">
        <w:rPr>
          <w:b/>
          <w:sz w:val="24"/>
          <w:szCs w:val="24"/>
        </w:rPr>
        <w:t xml:space="preserve">  </w:t>
      </w:r>
      <w:r w:rsidRPr="003F5597">
        <w:rPr>
          <w:color w:val="000000"/>
          <w:sz w:val="24"/>
          <w:szCs w:val="24"/>
          <w:shd w:val="clear" w:color="auto" w:fill="FFFFFF"/>
        </w:rPr>
        <w:t>возникновения или угрозы возникновения аварийных ситуаций на оборудовании или сетях, по которым</w:t>
      </w:r>
      <w:r>
        <w:rPr>
          <w:color w:val="000000"/>
          <w:sz w:val="24"/>
          <w:szCs w:val="24"/>
          <w:shd w:val="clear" w:color="auto" w:fill="FFFFFF"/>
        </w:rPr>
        <w:t xml:space="preserve"> </w:t>
      </w:r>
      <w:r w:rsidRPr="003F5597">
        <w:rPr>
          <w:color w:val="000000"/>
          <w:sz w:val="24"/>
          <w:szCs w:val="24"/>
          <w:shd w:val="clear" w:color="auto" w:fill="FFFFFF"/>
        </w:rPr>
        <w:t>осуществляются газоснабжение;</w:t>
      </w:r>
    </w:p>
    <w:p w:rsidR="003F5597" w:rsidRDefault="003F5597" w:rsidP="003F5597">
      <w:pPr>
        <w:pStyle w:val="11"/>
        <w:shd w:val="clear" w:color="auto" w:fill="auto"/>
        <w:tabs>
          <w:tab w:val="left" w:pos="1310"/>
        </w:tabs>
        <w:spacing w:before="0"/>
        <w:jc w:val="both"/>
        <w:rPr>
          <w:color w:val="000000"/>
          <w:sz w:val="24"/>
          <w:szCs w:val="24"/>
          <w:shd w:val="clear" w:color="auto" w:fill="FFFFFF"/>
        </w:rPr>
      </w:pPr>
      <w:r>
        <w:rPr>
          <w:color w:val="000000"/>
          <w:sz w:val="24"/>
          <w:szCs w:val="24"/>
          <w:shd w:val="clear" w:color="auto" w:fill="FFFFFF"/>
        </w:rPr>
        <w:t xml:space="preserve">         </w:t>
      </w:r>
      <w:r w:rsidRPr="003F5597">
        <w:rPr>
          <w:b/>
          <w:i/>
          <w:color w:val="000000"/>
          <w:sz w:val="24"/>
          <w:szCs w:val="24"/>
          <w:shd w:val="clear" w:color="auto" w:fill="FFFFFF"/>
        </w:rPr>
        <w:t>-</w:t>
      </w:r>
      <w:r>
        <w:rPr>
          <w:color w:val="000000"/>
          <w:sz w:val="24"/>
          <w:szCs w:val="24"/>
          <w:shd w:val="clear" w:color="auto" w:fill="FFFFFF"/>
        </w:rPr>
        <w:t xml:space="preserve"> </w:t>
      </w:r>
      <w:r w:rsidR="00D010FB">
        <w:rPr>
          <w:color w:val="000000"/>
          <w:sz w:val="24"/>
          <w:szCs w:val="24"/>
          <w:shd w:val="clear" w:color="auto" w:fill="FFFFFF"/>
        </w:rPr>
        <w:t xml:space="preserve"> </w:t>
      </w:r>
      <w:r w:rsidRPr="003F5597">
        <w:rPr>
          <w:color w:val="000000"/>
          <w:sz w:val="24"/>
          <w:szCs w:val="24"/>
          <w:shd w:val="clear" w:color="auto" w:fill="FFFFFF"/>
        </w:rPr>
        <w:t>возникновения стихийных бедствий и чрезвычайных ситуаций, а также при необходимости их локализации и устранения</w:t>
      </w:r>
      <w:r>
        <w:rPr>
          <w:color w:val="000000"/>
          <w:sz w:val="24"/>
          <w:szCs w:val="24"/>
          <w:shd w:val="clear" w:color="auto" w:fill="FFFFFF"/>
        </w:rPr>
        <w:t xml:space="preserve">;    </w:t>
      </w:r>
    </w:p>
    <w:p w:rsidR="003F5597" w:rsidRDefault="003F5597" w:rsidP="003F5597">
      <w:pPr>
        <w:pStyle w:val="11"/>
        <w:shd w:val="clear" w:color="auto" w:fill="auto"/>
        <w:tabs>
          <w:tab w:val="left" w:pos="1310"/>
        </w:tabs>
        <w:spacing w:before="0"/>
        <w:jc w:val="both"/>
        <w:rPr>
          <w:color w:val="000000"/>
          <w:sz w:val="24"/>
          <w:szCs w:val="24"/>
          <w:shd w:val="clear" w:color="auto" w:fill="FFFFFF"/>
        </w:rPr>
      </w:pPr>
      <w:r>
        <w:rPr>
          <w:color w:val="000000"/>
          <w:sz w:val="24"/>
          <w:szCs w:val="24"/>
          <w:shd w:val="clear" w:color="auto" w:fill="FFFFFF"/>
        </w:rPr>
        <w:t xml:space="preserve">         </w:t>
      </w:r>
      <w:r w:rsidRPr="003F5597">
        <w:rPr>
          <w:b/>
          <w:i/>
          <w:color w:val="000000"/>
          <w:sz w:val="24"/>
          <w:szCs w:val="24"/>
          <w:shd w:val="clear" w:color="auto" w:fill="FFFFFF"/>
        </w:rPr>
        <w:t>-</w:t>
      </w:r>
      <w:r w:rsidRPr="003F5597">
        <w:rPr>
          <w:color w:val="000000"/>
          <w:sz w:val="24"/>
          <w:szCs w:val="24"/>
          <w:shd w:val="clear" w:color="auto" w:fill="FFFFFF"/>
        </w:rPr>
        <w:t> </w:t>
      </w:r>
      <w:r w:rsidR="00D010FB">
        <w:rPr>
          <w:color w:val="000000"/>
          <w:sz w:val="24"/>
          <w:szCs w:val="24"/>
          <w:shd w:val="clear" w:color="auto" w:fill="FFFFFF"/>
        </w:rPr>
        <w:t xml:space="preserve">  </w:t>
      </w:r>
      <w:r w:rsidRPr="003F5597">
        <w:rPr>
          <w:color w:val="000000"/>
          <w:sz w:val="24"/>
          <w:szCs w:val="24"/>
          <w:shd w:val="clear" w:color="auto" w:fill="FFFFFF"/>
        </w:rPr>
        <w:t>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 а также по подключению газоиспользующего оборудования к газопроводу или резервуарной, групповой или индивидуальной баллонной установке сжиженных углеводородных газов без соблюдения требований, установленных законодательством Российской Федерации (самовольная газификация);</w:t>
      </w:r>
    </w:p>
    <w:p w:rsidR="003F5597" w:rsidRDefault="003F5597" w:rsidP="003F5597">
      <w:pPr>
        <w:pStyle w:val="11"/>
        <w:shd w:val="clear" w:color="auto" w:fill="auto"/>
        <w:tabs>
          <w:tab w:val="left" w:pos="1310"/>
        </w:tabs>
        <w:spacing w:before="0"/>
        <w:jc w:val="both"/>
        <w:rPr>
          <w:color w:val="000000"/>
          <w:sz w:val="24"/>
          <w:szCs w:val="24"/>
          <w:shd w:val="clear" w:color="auto" w:fill="FFFFFF"/>
        </w:rPr>
      </w:pPr>
      <w:r>
        <w:rPr>
          <w:color w:val="000000"/>
          <w:sz w:val="24"/>
          <w:szCs w:val="24"/>
          <w:shd w:val="clear" w:color="auto" w:fill="FFFFFF"/>
        </w:rPr>
        <w:t xml:space="preserve">         </w:t>
      </w:r>
      <w:r w:rsidRPr="003F5597">
        <w:rPr>
          <w:b/>
          <w:i/>
          <w:color w:val="000000"/>
          <w:sz w:val="24"/>
          <w:szCs w:val="24"/>
          <w:shd w:val="clear" w:color="auto" w:fill="FFFFFF"/>
        </w:rPr>
        <w:t xml:space="preserve">- </w:t>
      </w:r>
      <w:r w:rsidR="00D010FB">
        <w:rPr>
          <w:color w:val="000000"/>
          <w:sz w:val="24"/>
          <w:szCs w:val="24"/>
          <w:shd w:val="clear" w:color="auto" w:fill="FFFFFF"/>
        </w:rPr>
        <w:t xml:space="preserve"> </w:t>
      </w:r>
      <w:r w:rsidR="00D010FB" w:rsidRPr="00D010FB">
        <w:rPr>
          <w:color w:val="000000"/>
          <w:sz w:val="24"/>
          <w:szCs w:val="24"/>
          <w:shd w:val="clear" w:color="auto" w:fill="FFFFFF"/>
        </w:rPr>
        <w:t>невыполнение в установленные сроки вынесенных органами жилищного надзора (контроля) письменных предписаний об устранении нарушений содержания внутридомового или внутриквартирного газового оборудования;</w:t>
      </w:r>
    </w:p>
    <w:p w:rsidR="00F36955" w:rsidRDefault="00D010FB" w:rsidP="00F36955">
      <w:pPr>
        <w:pStyle w:val="11"/>
        <w:shd w:val="clear" w:color="auto" w:fill="auto"/>
        <w:tabs>
          <w:tab w:val="left" w:pos="1310"/>
        </w:tabs>
        <w:spacing w:before="0"/>
        <w:jc w:val="both"/>
        <w:rPr>
          <w:color w:val="000000"/>
          <w:sz w:val="24"/>
          <w:szCs w:val="24"/>
          <w:shd w:val="clear" w:color="auto" w:fill="FFFFFF"/>
        </w:rPr>
      </w:pPr>
      <w:r>
        <w:rPr>
          <w:color w:val="000000"/>
          <w:sz w:val="24"/>
          <w:szCs w:val="24"/>
          <w:shd w:val="clear" w:color="auto" w:fill="FFFFFF"/>
        </w:rPr>
        <w:t xml:space="preserve">        </w:t>
      </w:r>
      <w:r w:rsidR="0068765D">
        <w:rPr>
          <w:color w:val="000000"/>
          <w:sz w:val="24"/>
          <w:szCs w:val="24"/>
          <w:shd w:val="clear" w:color="auto" w:fill="FFFFFF"/>
        </w:rPr>
        <w:t xml:space="preserve"> </w:t>
      </w:r>
      <w:r w:rsidRPr="003F5597">
        <w:rPr>
          <w:b/>
          <w:i/>
          <w:color w:val="000000"/>
          <w:sz w:val="24"/>
          <w:szCs w:val="24"/>
          <w:shd w:val="clear" w:color="auto" w:fill="FFFFFF"/>
        </w:rPr>
        <w:t xml:space="preserve">- </w:t>
      </w:r>
      <w:r>
        <w:rPr>
          <w:color w:val="000000"/>
          <w:sz w:val="24"/>
          <w:szCs w:val="24"/>
          <w:shd w:val="clear" w:color="auto" w:fill="FFFFFF"/>
        </w:rPr>
        <w:t xml:space="preserve"> </w:t>
      </w:r>
      <w:r w:rsidRPr="00D010FB">
        <w:rPr>
          <w:color w:val="000000"/>
          <w:sz w:val="24"/>
          <w:szCs w:val="24"/>
          <w:shd w:val="clear" w:color="auto" w:fill="FFFFFF"/>
        </w:rPr>
        <w:t>проведенное с нарушением законодательства Российской Федерации переустройство внутридомового и (или) внутриквартирного газового оборудования, ведущее к нарушению безопасной работы этого оборудования, дымовых и вентиляционных каналов многоквартирного дома или домовладения.</w:t>
      </w:r>
    </w:p>
    <w:p w:rsidR="004A18D0" w:rsidRPr="004A18D0" w:rsidRDefault="004A18D0" w:rsidP="00F36955">
      <w:pPr>
        <w:pStyle w:val="11"/>
        <w:shd w:val="clear" w:color="auto" w:fill="auto"/>
        <w:tabs>
          <w:tab w:val="left" w:pos="1310"/>
        </w:tabs>
        <w:spacing w:before="0"/>
        <w:jc w:val="both"/>
        <w:rPr>
          <w:color w:val="000000"/>
          <w:sz w:val="24"/>
          <w:szCs w:val="24"/>
          <w:shd w:val="clear" w:color="auto" w:fill="FFFFFF"/>
        </w:rPr>
      </w:pPr>
    </w:p>
    <w:p w:rsidR="00F36955" w:rsidRPr="00F36955" w:rsidRDefault="00F36955" w:rsidP="0068765D">
      <w:pPr>
        <w:pStyle w:val="11"/>
        <w:numPr>
          <w:ilvl w:val="1"/>
          <w:numId w:val="40"/>
        </w:numPr>
        <w:shd w:val="clear" w:color="auto" w:fill="auto"/>
        <w:tabs>
          <w:tab w:val="left" w:pos="1310"/>
        </w:tabs>
        <w:spacing w:before="0"/>
        <w:jc w:val="both"/>
        <w:rPr>
          <w:b/>
          <w:sz w:val="24"/>
          <w:szCs w:val="24"/>
          <w:u w:val="single"/>
        </w:rPr>
      </w:pPr>
      <w:r w:rsidRPr="00F36955">
        <w:rPr>
          <w:b/>
          <w:sz w:val="24"/>
          <w:szCs w:val="24"/>
          <w:u w:val="single"/>
        </w:rPr>
        <w:t>Заказчик обязан:</w:t>
      </w:r>
    </w:p>
    <w:p w:rsidR="00B57F57" w:rsidRPr="00D010FB" w:rsidRDefault="00F36955" w:rsidP="0068765D">
      <w:pPr>
        <w:pStyle w:val="11"/>
        <w:numPr>
          <w:ilvl w:val="2"/>
          <w:numId w:val="40"/>
        </w:numPr>
        <w:shd w:val="clear" w:color="auto" w:fill="auto"/>
        <w:tabs>
          <w:tab w:val="left" w:pos="1310"/>
        </w:tabs>
        <w:spacing w:before="0"/>
        <w:jc w:val="both"/>
      </w:pPr>
      <w:r>
        <w:rPr>
          <w:color w:val="000000"/>
          <w:sz w:val="24"/>
          <w:szCs w:val="24"/>
        </w:rPr>
        <w:t xml:space="preserve"> </w:t>
      </w:r>
      <w:r w:rsidR="00B57F57">
        <w:rPr>
          <w:color w:val="000000"/>
          <w:sz w:val="24"/>
          <w:szCs w:val="24"/>
        </w:rPr>
        <w:t xml:space="preserve">Передать </w:t>
      </w:r>
      <w:r w:rsidR="0003012F">
        <w:rPr>
          <w:color w:val="000000"/>
          <w:sz w:val="24"/>
          <w:szCs w:val="24"/>
        </w:rPr>
        <w:t>Исполнителю</w:t>
      </w:r>
      <w:r w:rsidR="00B57F57">
        <w:rPr>
          <w:color w:val="000000"/>
          <w:sz w:val="24"/>
          <w:szCs w:val="24"/>
        </w:rPr>
        <w:t xml:space="preserve"> исполнительно-техническую документацию на объект.</w:t>
      </w:r>
    </w:p>
    <w:p w:rsidR="00D010FB" w:rsidRDefault="00D010FB" w:rsidP="0068765D">
      <w:pPr>
        <w:pStyle w:val="11"/>
        <w:numPr>
          <w:ilvl w:val="2"/>
          <w:numId w:val="40"/>
        </w:numPr>
        <w:shd w:val="clear" w:color="auto" w:fill="auto"/>
        <w:tabs>
          <w:tab w:val="left" w:pos="1310"/>
        </w:tabs>
        <w:spacing w:before="0"/>
        <w:jc w:val="both"/>
      </w:pPr>
      <w:r>
        <w:t xml:space="preserve"> </w:t>
      </w:r>
      <w:r>
        <w:rPr>
          <w:color w:val="000000"/>
          <w:sz w:val="24"/>
          <w:szCs w:val="24"/>
        </w:rPr>
        <w:t>Соблюдать действующее</w:t>
      </w:r>
      <w:r w:rsidRPr="00D010FB">
        <w:rPr>
          <w:color w:val="000000"/>
          <w:sz w:val="24"/>
          <w:szCs w:val="24"/>
        </w:rPr>
        <w:t xml:space="preserve"> </w:t>
      </w:r>
      <w:r>
        <w:rPr>
          <w:color w:val="000000"/>
          <w:sz w:val="24"/>
          <w:szCs w:val="24"/>
        </w:rPr>
        <w:t>законодательство, в том числе «Жилищный кодекс</w:t>
      </w:r>
    </w:p>
    <w:p w:rsidR="00D010FB" w:rsidRDefault="00B57F57" w:rsidP="00D010FB">
      <w:pPr>
        <w:pStyle w:val="11"/>
        <w:shd w:val="clear" w:color="auto" w:fill="auto"/>
        <w:tabs>
          <w:tab w:val="left" w:pos="1354"/>
        </w:tabs>
        <w:spacing w:before="0"/>
        <w:ind w:right="20"/>
        <w:jc w:val="both"/>
        <w:rPr>
          <w:color w:val="000000"/>
          <w:sz w:val="24"/>
          <w:szCs w:val="24"/>
        </w:rPr>
      </w:pPr>
      <w:r>
        <w:rPr>
          <w:color w:val="000000"/>
          <w:sz w:val="24"/>
          <w:szCs w:val="24"/>
        </w:rPr>
        <w:t>РФ», «Правила пользования газом в быту», «Правила охраны газораспределительных сетей», «Правила поставки газа для обеспечения коммунально-бытовых нужд граждан», «Правила и нормы технической эксплуатации жилищного фонда».</w:t>
      </w:r>
    </w:p>
    <w:p w:rsidR="00D010FB" w:rsidRDefault="00D010FB" w:rsidP="0068765D">
      <w:pPr>
        <w:pStyle w:val="11"/>
        <w:numPr>
          <w:ilvl w:val="2"/>
          <w:numId w:val="40"/>
        </w:numPr>
        <w:shd w:val="clear" w:color="auto" w:fill="auto"/>
        <w:tabs>
          <w:tab w:val="left" w:pos="1354"/>
        </w:tabs>
        <w:spacing w:before="0"/>
        <w:ind w:right="20"/>
        <w:jc w:val="both"/>
      </w:pPr>
      <w:r>
        <w:rPr>
          <w:color w:val="000000"/>
          <w:sz w:val="24"/>
          <w:szCs w:val="24"/>
        </w:rPr>
        <w:t>Ежеквартально</w:t>
      </w:r>
      <w:r w:rsidR="00893B03">
        <w:rPr>
          <w:color w:val="000000"/>
          <w:sz w:val="24"/>
          <w:szCs w:val="24"/>
        </w:rPr>
        <w:t xml:space="preserve">      </w:t>
      </w:r>
      <w:r>
        <w:rPr>
          <w:color w:val="000000"/>
          <w:sz w:val="24"/>
          <w:szCs w:val="24"/>
        </w:rPr>
        <w:t xml:space="preserve"> проверять</w:t>
      </w:r>
      <w:r w:rsidR="00893B03">
        <w:rPr>
          <w:color w:val="000000"/>
          <w:sz w:val="24"/>
          <w:szCs w:val="24"/>
        </w:rPr>
        <w:t xml:space="preserve">   </w:t>
      </w:r>
      <w:r>
        <w:rPr>
          <w:color w:val="000000"/>
          <w:sz w:val="24"/>
          <w:szCs w:val="24"/>
        </w:rPr>
        <w:t xml:space="preserve"> </w:t>
      </w:r>
      <w:r w:rsidR="00893B03">
        <w:rPr>
          <w:color w:val="000000"/>
          <w:sz w:val="24"/>
          <w:szCs w:val="24"/>
        </w:rPr>
        <w:t xml:space="preserve">  </w:t>
      </w:r>
      <w:r>
        <w:rPr>
          <w:color w:val="000000"/>
          <w:sz w:val="24"/>
          <w:szCs w:val="24"/>
        </w:rPr>
        <w:t>состояние</w:t>
      </w:r>
      <w:r w:rsidR="00893B03">
        <w:rPr>
          <w:color w:val="000000"/>
          <w:sz w:val="24"/>
          <w:szCs w:val="24"/>
        </w:rPr>
        <w:t xml:space="preserve">     </w:t>
      </w:r>
      <w:r>
        <w:rPr>
          <w:color w:val="000000"/>
          <w:sz w:val="24"/>
          <w:szCs w:val="24"/>
        </w:rPr>
        <w:t xml:space="preserve"> </w:t>
      </w:r>
      <w:proofErr w:type="gramStart"/>
      <w:r>
        <w:rPr>
          <w:color w:val="000000"/>
          <w:sz w:val="24"/>
          <w:szCs w:val="24"/>
        </w:rPr>
        <w:t>кирпичных</w:t>
      </w:r>
      <w:proofErr w:type="gramEnd"/>
      <w:r w:rsidR="00893B03">
        <w:rPr>
          <w:color w:val="000000"/>
          <w:sz w:val="24"/>
          <w:szCs w:val="24"/>
        </w:rPr>
        <w:t xml:space="preserve">  </w:t>
      </w:r>
      <w:r w:rsidRPr="00D010FB">
        <w:rPr>
          <w:color w:val="000000"/>
          <w:sz w:val="24"/>
          <w:szCs w:val="24"/>
        </w:rPr>
        <w:t xml:space="preserve"> </w:t>
      </w:r>
      <w:r>
        <w:rPr>
          <w:color w:val="000000"/>
          <w:sz w:val="24"/>
          <w:szCs w:val="24"/>
        </w:rPr>
        <w:t xml:space="preserve"> </w:t>
      </w:r>
      <w:r w:rsidR="00893B03">
        <w:rPr>
          <w:color w:val="000000"/>
          <w:sz w:val="24"/>
          <w:szCs w:val="24"/>
        </w:rPr>
        <w:t xml:space="preserve">  </w:t>
      </w:r>
      <w:r>
        <w:rPr>
          <w:color w:val="000000"/>
          <w:sz w:val="24"/>
          <w:szCs w:val="24"/>
        </w:rPr>
        <w:t xml:space="preserve"> дымоотводящих   </w:t>
      </w:r>
      <w:r w:rsidR="00893B03">
        <w:rPr>
          <w:color w:val="000000"/>
          <w:sz w:val="24"/>
          <w:szCs w:val="24"/>
        </w:rPr>
        <w:t xml:space="preserve">  </w:t>
      </w:r>
      <w:r>
        <w:rPr>
          <w:color w:val="000000"/>
          <w:sz w:val="24"/>
          <w:szCs w:val="24"/>
        </w:rPr>
        <w:t>и</w:t>
      </w:r>
    </w:p>
    <w:p w:rsidR="00B57F57" w:rsidRDefault="00B57F57" w:rsidP="00D010FB">
      <w:pPr>
        <w:pStyle w:val="11"/>
        <w:shd w:val="clear" w:color="auto" w:fill="auto"/>
        <w:tabs>
          <w:tab w:val="left" w:pos="1326"/>
        </w:tabs>
        <w:spacing w:before="0"/>
        <w:ind w:right="20"/>
        <w:jc w:val="both"/>
        <w:rPr>
          <w:color w:val="000000"/>
          <w:sz w:val="24"/>
          <w:szCs w:val="24"/>
        </w:rPr>
      </w:pPr>
      <w:r>
        <w:rPr>
          <w:color w:val="000000"/>
          <w:sz w:val="24"/>
          <w:szCs w:val="24"/>
        </w:rPr>
        <w:t xml:space="preserve">вентиляционных систем и раз в год других систем, с предоставлением </w:t>
      </w:r>
      <w:r w:rsidR="0003012F">
        <w:rPr>
          <w:color w:val="000000"/>
          <w:sz w:val="24"/>
          <w:szCs w:val="24"/>
        </w:rPr>
        <w:t>Исполнителю</w:t>
      </w:r>
      <w:r>
        <w:rPr>
          <w:color w:val="000000"/>
          <w:sz w:val="24"/>
          <w:szCs w:val="24"/>
        </w:rPr>
        <w:t xml:space="preserve"> (по его требованию), актов о состоянии дымоходов и вентиляционных каналов.</w:t>
      </w:r>
    </w:p>
    <w:p w:rsidR="00D010FB" w:rsidRDefault="00D010FB" w:rsidP="0068765D">
      <w:pPr>
        <w:pStyle w:val="11"/>
        <w:numPr>
          <w:ilvl w:val="2"/>
          <w:numId w:val="40"/>
        </w:numPr>
        <w:shd w:val="clear" w:color="auto" w:fill="auto"/>
        <w:tabs>
          <w:tab w:val="left" w:pos="1326"/>
        </w:tabs>
        <w:spacing w:before="0"/>
        <w:ind w:right="20"/>
        <w:jc w:val="both"/>
        <w:rPr>
          <w:color w:val="000000"/>
          <w:sz w:val="24"/>
          <w:szCs w:val="24"/>
        </w:rPr>
      </w:pPr>
      <w:r>
        <w:rPr>
          <w:color w:val="000000"/>
          <w:sz w:val="24"/>
          <w:szCs w:val="24"/>
        </w:rPr>
        <w:t>Обеспечить свободный доступ техническому персоналу Предприятия</w:t>
      </w:r>
      <w:r w:rsidRPr="00D010FB">
        <w:rPr>
          <w:color w:val="000000"/>
          <w:sz w:val="24"/>
          <w:szCs w:val="24"/>
        </w:rPr>
        <w:t xml:space="preserve"> </w:t>
      </w:r>
      <w:r>
        <w:rPr>
          <w:color w:val="000000"/>
          <w:sz w:val="24"/>
          <w:szCs w:val="24"/>
        </w:rPr>
        <w:t>на объекты</w:t>
      </w:r>
    </w:p>
    <w:p w:rsidR="00B57F57" w:rsidRDefault="00B57F57" w:rsidP="00D010FB">
      <w:pPr>
        <w:pStyle w:val="11"/>
        <w:shd w:val="clear" w:color="auto" w:fill="auto"/>
        <w:tabs>
          <w:tab w:val="left" w:pos="1335"/>
        </w:tabs>
        <w:spacing w:before="0"/>
        <w:ind w:right="20"/>
        <w:jc w:val="both"/>
        <w:rPr>
          <w:color w:val="000000"/>
          <w:sz w:val="24"/>
          <w:szCs w:val="24"/>
        </w:rPr>
      </w:pPr>
      <w:r>
        <w:rPr>
          <w:color w:val="000000"/>
          <w:sz w:val="24"/>
          <w:szCs w:val="24"/>
        </w:rPr>
        <w:t>для выполнения услуг по договору с 8-00 до 20-00 часов, а персоналу аварийной службы для устранения аварийных ситуаций - круглосуточно.</w:t>
      </w:r>
    </w:p>
    <w:p w:rsidR="00D010FB" w:rsidRDefault="00D010FB" w:rsidP="0068765D">
      <w:pPr>
        <w:pStyle w:val="11"/>
        <w:numPr>
          <w:ilvl w:val="2"/>
          <w:numId w:val="40"/>
        </w:numPr>
        <w:shd w:val="clear" w:color="auto" w:fill="auto"/>
        <w:tabs>
          <w:tab w:val="left" w:pos="1335"/>
        </w:tabs>
        <w:spacing w:before="0"/>
        <w:ind w:right="20"/>
        <w:jc w:val="both"/>
      </w:pPr>
      <w:r>
        <w:rPr>
          <w:color w:val="000000"/>
          <w:sz w:val="24"/>
          <w:szCs w:val="24"/>
        </w:rPr>
        <w:t>При выявлении неисправности дымоходов, авариях и запахе газа, немедленно</w:t>
      </w:r>
    </w:p>
    <w:p w:rsidR="00B57F57" w:rsidRDefault="00B57F57" w:rsidP="00D010FB">
      <w:pPr>
        <w:pStyle w:val="11"/>
        <w:shd w:val="clear" w:color="auto" w:fill="auto"/>
        <w:tabs>
          <w:tab w:val="left" w:pos="1402"/>
        </w:tabs>
        <w:spacing w:before="0"/>
        <w:ind w:right="20"/>
        <w:jc w:val="both"/>
        <w:rPr>
          <w:color w:val="000000"/>
          <w:sz w:val="24"/>
          <w:szCs w:val="24"/>
        </w:rPr>
      </w:pPr>
      <w:r>
        <w:rPr>
          <w:color w:val="000000"/>
          <w:sz w:val="24"/>
          <w:szCs w:val="24"/>
        </w:rPr>
        <w:t xml:space="preserve">перекрыть подачу газа на газоиспользующее оборудование и сообщить в аварийно-диспетчерскую службу </w:t>
      </w:r>
      <w:r w:rsidR="0003012F">
        <w:rPr>
          <w:color w:val="000000"/>
          <w:sz w:val="24"/>
          <w:szCs w:val="24"/>
        </w:rPr>
        <w:t>Исполнителя</w:t>
      </w:r>
      <w:r>
        <w:rPr>
          <w:color w:val="000000"/>
          <w:sz w:val="24"/>
          <w:szCs w:val="24"/>
        </w:rPr>
        <w:t xml:space="preserve"> по телефонам: 04; </w:t>
      </w:r>
      <w:r w:rsidR="00E25955">
        <w:rPr>
          <w:color w:val="000000"/>
          <w:sz w:val="24"/>
          <w:szCs w:val="24"/>
        </w:rPr>
        <w:t>5</w:t>
      </w:r>
      <w:r>
        <w:rPr>
          <w:color w:val="000000"/>
          <w:sz w:val="24"/>
          <w:szCs w:val="24"/>
        </w:rPr>
        <w:t>-</w:t>
      </w:r>
      <w:r w:rsidR="00E25955">
        <w:rPr>
          <w:color w:val="000000"/>
          <w:sz w:val="24"/>
          <w:szCs w:val="24"/>
        </w:rPr>
        <w:t>19</w:t>
      </w:r>
      <w:r>
        <w:rPr>
          <w:color w:val="000000"/>
          <w:sz w:val="24"/>
          <w:szCs w:val="24"/>
        </w:rPr>
        <w:t>-</w:t>
      </w:r>
      <w:r w:rsidR="00E25955">
        <w:rPr>
          <w:color w:val="000000"/>
          <w:sz w:val="24"/>
          <w:szCs w:val="24"/>
        </w:rPr>
        <w:t>00</w:t>
      </w:r>
      <w:r w:rsidR="00903273">
        <w:rPr>
          <w:color w:val="000000"/>
          <w:sz w:val="24"/>
          <w:szCs w:val="24"/>
        </w:rPr>
        <w:t>.</w:t>
      </w:r>
    </w:p>
    <w:p w:rsidR="00D010FB" w:rsidRPr="00D010FB" w:rsidRDefault="00D010FB" w:rsidP="0068765D">
      <w:pPr>
        <w:pStyle w:val="11"/>
        <w:numPr>
          <w:ilvl w:val="2"/>
          <w:numId w:val="40"/>
        </w:numPr>
        <w:shd w:val="clear" w:color="auto" w:fill="auto"/>
        <w:tabs>
          <w:tab w:val="left" w:pos="1402"/>
        </w:tabs>
        <w:spacing w:before="0"/>
        <w:ind w:right="20"/>
        <w:jc w:val="both"/>
      </w:pPr>
      <w:r>
        <w:rPr>
          <w:color w:val="000000"/>
          <w:sz w:val="24"/>
          <w:szCs w:val="24"/>
        </w:rPr>
        <w:t xml:space="preserve">Выполнять предписания </w:t>
      </w:r>
      <w:r w:rsidR="0003012F">
        <w:rPr>
          <w:color w:val="000000"/>
          <w:sz w:val="24"/>
          <w:szCs w:val="24"/>
        </w:rPr>
        <w:t>Исполнителя</w:t>
      </w:r>
      <w:r>
        <w:rPr>
          <w:color w:val="000000"/>
          <w:sz w:val="24"/>
          <w:szCs w:val="24"/>
        </w:rPr>
        <w:t>.</w:t>
      </w:r>
    </w:p>
    <w:p w:rsidR="00D010FB" w:rsidRPr="00D010FB" w:rsidRDefault="00D010FB" w:rsidP="0068765D">
      <w:pPr>
        <w:pStyle w:val="11"/>
        <w:numPr>
          <w:ilvl w:val="2"/>
          <w:numId w:val="40"/>
        </w:numPr>
        <w:shd w:val="clear" w:color="auto" w:fill="auto"/>
        <w:tabs>
          <w:tab w:val="left" w:pos="1402"/>
        </w:tabs>
        <w:spacing w:before="0"/>
        <w:ind w:right="20"/>
        <w:jc w:val="both"/>
      </w:pPr>
      <w:r>
        <w:rPr>
          <w:color w:val="000000"/>
          <w:sz w:val="24"/>
          <w:szCs w:val="24"/>
        </w:rPr>
        <w:t xml:space="preserve">Своевременно, не позднее дня регистрации перехода права собственности </w:t>
      </w:r>
      <w:proofErr w:type="gramStart"/>
      <w:r>
        <w:rPr>
          <w:color w:val="000000"/>
          <w:sz w:val="24"/>
          <w:szCs w:val="24"/>
        </w:rPr>
        <w:t>на</w:t>
      </w:r>
      <w:proofErr w:type="gramEnd"/>
    </w:p>
    <w:p w:rsidR="004A18D0" w:rsidRDefault="004A18D0" w:rsidP="004A18D0">
      <w:pPr>
        <w:pStyle w:val="11"/>
        <w:shd w:val="clear" w:color="auto" w:fill="auto"/>
        <w:tabs>
          <w:tab w:val="left" w:pos="1335"/>
        </w:tabs>
        <w:spacing w:before="0"/>
        <w:ind w:right="20"/>
        <w:jc w:val="both"/>
        <w:rPr>
          <w:color w:val="000000"/>
          <w:sz w:val="24"/>
          <w:szCs w:val="24"/>
        </w:rPr>
      </w:pPr>
      <w:r>
        <w:rPr>
          <w:color w:val="000000"/>
          <w:sz w:val="24"/>
          <w:szCs w:val="24"/>
        </w:rPr>
        <w:t xml:space="preserve">жилое помещение (смена собственника), уведомить об этом </w:t>
      </w:r>
      <w:r w:rsidR="0003012F">
        <w:rPr>
          <w:color w:val="000000"/>
          <w:sz w:val="24"/>
          <w:szCs w:val="24"/>
        </w:rPr>
        <w:t>Исполнителя</w:t>
      </w:r>
      <w:r>
        <w:rPr>
          <w:color w:val="000000"/>
          <w:sz w:val="24"/>
          <w:szCs w:val="24"/>
        </w:rPr>
        <w:t>.</w:t>
      </w:r>
    </w:p>
    <w:p w:rsidR="004A18D0" w:rsidRDefault="004A18D0" w:rsidP="0068765D">
      <w:pPr>
        <w:pStyle w:val="11"/>
        <w:numPr>
          <w:ilvl w:val="2"/>
          <w:numId w:val="40"/>
        </w:numPr>
        <w:shd w:val="clear" w:color="auto" w:fill="auto"/>
        <w:tabs>
          <w:tab w:val="left" w:pos="1335"/>
        </w:tabs>
        <w:spacing w:before="0"/>
        <w:ind w:right="20"/>
        <w:jc w:val="both"/>
      </w:pPr>
      <w:r>
        <w:rPr>
          <w:color w:val="000000"/>
          <w:sz w:val="24"/>
          <w:szCs w:val="24"/>
        </w:rPr>
        <w:t>Нести</w:t>
      </w:r>
      <w:r>
        <w:rPr>
          <w:color w:val="000000"/>
          <w:sz w:val="24"/>
          <w:szCs w:val="24"/>
        </w:rPr>
        <w:tab/>
        <w:t xml:space="preserve">бремя по содержанию газопроводов и ВДГО, находящихся в </w:t>
      </w:r>
      <w:proofErr w:type="gramStart"/>
      <w:r>
        <w:rPr>
          <w:color w:val="000000"/>
          <w:sz w:val="24"/>
          <w:szCs w:val="24"/>
        </w:rPr>
        <w:t>частной</w:t>
      </w:r>
      <w:proofErr w:type="gramEnd"/>
    </w:p>
    <w:p w:rsidR="00D010FB" w:rsidRPr="004A18D0" w:rsidRDefault="004A18D0" w:rsidP="004A18D0">
      <w:pPr>
        <w:pStyle w:val="11"/>
        <w:shd w:val="clear" w:color="auto" w:fill="auto"/>
        <w:tabs>
          <w:tab w:val="left" w:pos="2002"/>
        </w:tabs>
        <w:spacing w:before="0"/>
        <w:ind w:right="20"/>
        <w:jc w:val="both"/>
        <w:rPr>
          <w:color w:val="000000"/>
          <w:sz w:val="24"/>
          <w:szCs w:val="24"/>
        </w:rPr>
      </w:pPr>
      <w:r>
        <w:rPr>
          <w:color w:val="000000"/>
          <w:sz w:val="24"/>
          <w:szCs w:val="24"/>
        </w:rPr>
        <w:t xml:space="preserve">и долевой собственности, в том числе осуществлять покраску газопроводов, проводить текущий </w:t>
      </w:r>
      <w:r w:rsidR="0003012F">
        <w:rPr>
          <w:color w:val="000000"/>
          <w:sz w:val="24"/>
          <w:szCs w:val="24"/>
        </w:rPr>
        <w:t xml:space="preserve">и </w:t>
      </w:r>
      <w:r>
        <w:rPr>
          <w:color w:val="000000"/>
          <w:sz w:val="24"/>
          <w:szCs w:val="24"/>
        </w:rPr>
        <w:t>капитальный ремонт.</w:t>
      </w:r>
    </w:p>
    <w:p w:rsidR="004A18D0" w:rsidRPr="004A18D0" w:rsidRDefault="004A18D0" w:rsidP="0068765D">
      <w:pPr>
        <w:pStyle w:val="11"/>
        <w:numPr>
          <w:ilvl w:val="2"/>
          <w:numId w:val="40"/>
        </w:numPr>
        <w:shd w:val="clear" w:color="auto" w:fill="auto"/>
        <w:tabs>
          <w:tab w:val="left" w:pos="2002"/>
        </w:tabs>
        <w:spacing w:before="0"/>
        <w:ind w:right="20"/>
        <w:jc w:val="both"/>
      </w:pPr>
      <w:r w:rsidRPr="004A18D0">
        <w:rPr>
          <w:color w:val="000000"/>
          <w:sz w:val="24"/>
          <w:szCs w:val="24"/>
        </w:rPr>
        <w:t>Обязательства сторон по настоящему Договору начинают</w:t>
      </w:r>
      <w:r>
        <w:rPr>
          <w:color w:val="000000"/>
          <w:sz w:val="24"/>
          <w:szCs w:val="24"/>
        </w:rPr>
        <w:t xml:space="preserve"> </w:t>
      </w:r>
      <w:r w:rsidRPr="004A18D0">
        <w:rPr>
          <w:color w:val="000000"/>
          <w:sz w:val="24"/>
          <w:szCs w:val="24"/>
        </w:rPr>
        <w:t>исполняться</w:t>
      </w:r>
    </w:p>
    <w:p w:rsidR="00107B09" w:rsidRDefault="00B57F57" w:rsidP="004A18D0">
      <w:pPr>
        <w:pStyle w:val="11"/>
        <w:shd w:val="clear" w:color="auto" w:fill="auto"/>
        <w:tabs>
          <w:tab w:val="left" w:pos="2002"/>
        </w:tabs>
        <w:spacing w:before="0"/>
        <w:ind w:right="20"/>
        <w:jc w:val="both"/>
        <w:rPr>
          <w:color w:val="000000"/>
          <w:sz w:val="24"/>
          <w:szCs w:val="24"/>
        </w:rPr>
      </w:pPr>
      <w:r w:rsidRPr="004A18D0">
        <w:rPr>
          <w:color w:val="000000"/>
          <w:sz w:val="24"/>
          <w:szCs w:val="24"/>
        </w:rPr>
        <w:t>с момента его заключения.</w:t>
      </w:r>
    </w:p>
    <w:p w:rsidR="004A18D0" w:rsidRPr="004A18D0" w:rsidRDefault="004A18D0" w:rsidP="0068765D">
      <w:pPr>
        <w:pStyle w:val="11"/>
        <w:numPr>
          <w:ilvl w:val="2"/>
          <w:numId w:val="40"/>
        </w:numPr>
        <w:shd w:val="clear" w:color="auto" w:fill="auto"/>
        <w:tabs>
          <w:tab w:val="left" w:pos="2002"/>
        </w:tabs>
        <w:spacing w:before="0"/>
        <w:ind w:right="20"/>
        <w:jc w:val="both"/>
        <w:rPr>
          <w:sz w:val="24"/>
          <w:szCs w:val="24"/>
        </w:rPr>
      </w:pPr>
      <w:r w:rsidRPr="004A18D0">
        <w:rPr>
          <w:color w:val="000000"/>
          <w:sz w:val="24"/>
          <w:szCs w:val="24"/>
          <w:shd w:val="clear" w:color="auto" w:fill="FFFFFF"/>
        </w:rPr>
        <w:t xml:space="preserve">Оплачивать работы (услуги) по техническому обслуживанию </w:t>
      </w:r>
      <w:proofErr w:type="gramStart"/>
      <w:r w:rsidRPr="004A18D0">
        <w:rPr>
          <w:color w:val="000000"/>
          <w:sz w:val="24"/>
          <w:szCs w:val="24"/>
          <w:shd w:val="clear" w:color="auto" w:fill="FFFFFF"/>
        </w:rPr>
        <w:t>внутридомового</w:t>
      </w:r>
      <w:proofErr w:type="gramEnd"/>
      <w:r w:rsidRPr="004A18D0">
        <w:rPr>
          <w:color w:val="000000"/>
          <w:sz w:val="24"/>
          <w:szCs w:val="24"/>
          <w:shd w:val="clear" w:color="auto" w:fill="FFFFFF"/>
        </w:rPr>
        <w:t xml:space="preserve"> </w:t>
      </w:r>
    </w:p>
    <w:p w:rsidR="004A18D0" w:rsidRDefault="004A18D0" w:rsidP="004A18D0">
      <w:pPr>
        <w:pStyle w:val="11"/>
        <w:shd w:val="clear" w:color="auto" w:fill="auto"/>
        <w:tabs>
          <w:tab w:val="left" w:pos="2002"/>
        </w:tabs>
        <w:spacing w:before="0"/>
        <w:ind w:right="20"/>
        <w:jc w:val="both"/>
        <w:rPr>
          <w:color w:val="000000"/>
          <w:sz w:val="24"/>
          <w:szCs w:val="24"/>
          <w:shd w:val="clear" w:color="auto" w:fill="FFFFFF"/>
        </w:rPr>
      </w:pPr>
      <w:r w:rsidRPr="004A18D0">
        <w:rPr>
          <w:color w:val="000000"/>
          <w:sz w:val="24"/>
          <w:szCs w:val="24"/>
          <w:shd w:val="clear" w:color="auto" w:fill="FFFFFF"/>
        </w:rPr>
        <w:t>и (или) внутриквартирного газового оборудования, а также работы по ремонту внутридомового и (или) внутриквартирного газового оборудования в установленные сроки и в полном объеме;</w:t>
      </w:r>
    </w:p>
    <w:p w:rsidR="00E813FF" w:rsidRDefault="00E813FF" w:rsidP="004A18D0">
      <w:pPr>
        <w:pStyle w:val="11"/>
        <w:shd w:val="clear" w:color="auto" w:fill="auto"/>
        <w:tabs>
          <w:tab w:val="left" w:pos="2002"/>
        </w:tabs>
        <w:spacing w:before="0"/>
        <w:ind w:right="20"/>
        <w:jc w:val="both"/>
        <w:rPr>
          <w:color w:val="000000"/>
          <w:sz w:val="24"/>
          <w:szCs w:val="24"/>
          <w:shd w:val="clear" w:color="auto" w:fill="FFFFFF"/>
        </w:rPr>
      </w:pPr>
    </w:p>
    <w:p w:rsidR="004C2BA4" w:rsidRPr="004C2BA4" w:rsidRDefault="004C2BA4" w:rsidP="0068765D">
      <w:pPr>
        <w:pStyle w:val="11"/>
        <w:numPr>
          <w:ilvl w:val="2"/>
          <w:numId w:val="40"/>
        </w:numPr>
        <w:shd w:val="clear" w:color="auto" w:fill="auto"/>
        <w:tabs>
          <w:tab w:val="left" w:pos="2002"/>
        </w:tabs>
        <w:spacing w:before="0"/>
        <w:ind w:right="20"/>
        <w:jc w:val="both"/>
        <w:rPr>
          <w:sz w:val="24"/>
          <w:szCs w:val="24"/>
        </w:rPr>
      </w:pPr>
      <w:r w:rsidRPr="004C2BA4">
        <w:rPr>
          <w:color w:val="000000"/>
          <w:sz w:val="24"/>
          <w:szCs w:val="24"/>
          <w:shd w:val="clear" w:color="auto" w:fill="FFFFFF"/>
        </w:rPr>
        <w:lastRenderedPageBreak/>
        <w:t xml:space="preserve">Эксплуатировать газоиспользующее оборудование в соответствии </w:t>
      </w:r>
      <w:proofErr w:type="gramStart"/>
      <w:r w:rsidRPr="004C2BA4">
        <w:rPr>
          <w:color w:val="000000"/>
          <w:sz w:val="24"/>
          <w:szCs w:val="24"/>
          <w:shd w:val="clear" w:color="auto" w:fill="FFFFFF"/>
        </w:rPr>
        <w:t>с</w:t>
      </w:r>
      <w:proofErr w:type="gramEnd"/>
      <w:r w:rsidRPr="004C2BA4">
        <w:rPr>
          <w:color w:val="000000"/>
          <w:sz w:val="24"/>
          <w:szCs w:val="24"/>
          <w:shd w:val="clear" w:color="auto" w:fill="FFFFFF"/>
        </w:rPr>
        <w:t xml:space="preserve"> </w:t>
      </w:r>
    </w:p>
    <w:p w:rsidR="004A18D0" w:rsidRDefault="004C2BA4" w:rsidP="004C2BA4">
      <w:pPr>
        <w:pStyle w:val="11"/>
        <w:shd w:val="clear" w:color="auto" w:fill="auto"/>
        <w:tabs>
          <w:tab w:val="left" w:pos="2002"/>
        </w:tabs>
        <w:spacing w:before="0"/>
        <w:ind w:right="20"/>
        <w:jc w:val="both"/>
        <w:rPr>
          <w:color w:val="000000"/>
          <w:sz w:val="24"/>
          <w:szCs w:val="24"/>
          <w:shd w:val="clear" w:color="auto" w:fill="FFFFFF"/>
        </w:rPr>
      </w:pPr>
      <w:r w:rsidRPr="004C2BA4">
        <w:rPr>
          <w:color w:val="000000"/>
          <w:sz w:val="24"/>
          <w:szCs w:val="24"/>
          <w:shd w:val="clear" w:color="auto" w:fill="FFFFFF"/>
        </w:rPr>
        <w:t>установленными для</w:t>
      </w:r>
      <w:r>
        <w:rPr>
          <w:color w:val="000000"/>
          <w:sz w:val="24"/>
          <w:szCs w:val="24"/>
          <w:shd w:val="clear" w:color="auto" w:fill="FFFFFF"/>
        </w:rPr>
        <w:t xml:space="preserve"> </w:t>
      </w:r>
      <w:r w:rsidRPr="004C2BA4">
        <w:rPr>
          <w:color w:val="000000"/>
          <w:sz w:val="24"/>
          <w:szCs w:val="24"/>
          <w:shd w:val="clear" w:color="auto" w:fill="FFFFFF"/>
        </w:rPr>
        <w:t>такого оборудования техническими требованиями, а также незамедлительно уведомлять исполнителя об изменении состава внутридомового и (или) внутриквартирного газового оборудования;</w:t>
      </w:r>
    </w:p>
    <w:p w:rsidR="004C2BA4" w:rsidRPr="004C2BA4" w:rsidRDefault="004C2BA4" w:rsidP="0068765D">
      <w:pPr>
        <w:pStyle w:val="11"/>
        <w:numPr>
          <w:ilvl w:val="2"/>
          <w:numId w:val="40"/>
        </w:numPr>
        <w:shd w:val="clear" w:color="auto" w:fill="auto"/>
        <w:tabs>
          <w:tab w:val="left" w:pos="2002"/>
        </w:tabs>
        <w:spacing w:before="0"/>
        <w:ind w:right="20"/>
        <w:jc w:val="both"/>
        <w:rPr>
          <w:sz w:val="24"/>
          <w:szCs w:val="24"/>
        </w:rPr>
      </w:pPr>
      <w:r w:rsidRPr="004C2BA4">
        <w:rPr>
          <w:color w:val="000000"/>
          <w:sz w:val="24"/>
          <w:szCs w:val="24"/>
          <w:shd w:val="clear" w:color="auto" w:fill="FFFFFF"/>
        </w:rPr>
        <w:t xml:space="preserve">Обеспечивать доступ представителей исполнителя к </w:t>
      </w:r>
      <w:proofErr w:type="gramStart"/>
      <w:r w:rsidRPr="004C2BA4">
        <w:rPr>
          <w:color w:val="000000"/>
          <w:sz w:val="24"/>
          <w:szCs w:val="24"/>
          <w:shd w:val="clear" w:color="auto" w:fill="FFFFFF"/>
        </w:rPr>
        <w:t>внутридомовому</w:t>
      </w:r>
      <w:proofErr w:type="gramEnd"/>
      <w:r w:rsidRPr="004C2BA4">
        <w:rPr>
          <w:color w:val="000000"/>
          <w:sz w:val="24"/>
          <w:szCs w:val="24"/>
          <w:shd w:val="clear" w:color="auto" w:fill="FFFFFF"/>
        </w:rPr>
        <w:t xml:space="preserve"> и (или) </w:t>
      </w:r>
    </w:p>
    <w:p w:rsidR="004C2BA4" w:rsidRDefault="004C2BA4" w:rsidP="004C2BA4">
      <w:pPr>
        <w:pStyle w:val="11"/>
        <w:shd w:val="clear" w:color="auto" w:fill="auto"/>
        <w:tabs>
          <w:tab w:val="left" w:pos="2002"/>
        </w:tabs>
        <w:spacing w:before="0"/>
        <w:ind w:right="20"/>
        <w:jc w:val="both"/>
        <w:rPr>
          <w:color w:val="000000"/>
          <w:sz w:val="24"/>
          <w:szCs w:val="24"/>
          <w:shd w:val="clear" w:color="auto" w:fill="FFFFFF"/>
        </w:rPr>
      </w:pPr>
      <w:r w:rsidRPr="004C2BA4">
        <w:rPr>
          <w:color w:val="000000"/>
          <w:sz w:val="24"/>
          <w:szCs w:val="24"/>
          <w:shd w:val="clear" w:color="auto" w:fill="FFFFFF"/>
        </w:rPr>
        <w:t>внутриквартирному газовому оборудованию для проведения работ (услуг) по техническому обслуживанию и ремонту указанного оборудования, а также для приостановления подачи газа в случаях, предусмотренных настоящим договором;</w:t>
      </w:r>
    </w:p>
    <w:p w:rsidR="004C2BA4" w:rsidRPr="00E56077" w:rsidRDefault="004C2BA4" w:rsidP="0068765D">
      <w:pPr>
        <w:pStyle w:val="11"/>
        <w:numPr>
          <w:ilvl w:val="2"/>
          <w:numId w:val="40"/>
        </w:numPr>
        <w:shd w:val="clear" w:color="auto" w:fill="auto"/>
        <w:tabs>
          <w:tab w:val="left" w:pos="2002"/>
        </w:tabs>
        <w:spacing w:before="0"/>
        <w:ind w:right="20"/>
        <w:jc w:val="both"/>
        <w:rPr>
          <w:sz w:val="24"/>
          <w:szCs w:val="24"/>
        </w:rPr>
      </w:pPr>
      <w:r>
        <w:rPr>
          <w:color w:val="000000"/>
          <w:sz w:val="24"/>
          <w:szCs w:val="24"/>
          <w:shd w:val="clear" w:color="auto" w:fill="FFFFFF"/>
        </w:rPr>
        <w:t>О</w:t>
      </w:r>
      <w:r w:rsidRPr="004C2BA4">
        <w:rPr>
          <w:color w:val="000000"/>
          <w:sz w:val="24"/>
          <w:szCs w:val="24"/>
          <w:shd w:val="clear" w:color="auto" w:fill="FFFFFF"/>
        </w:rPr>
        <w:t xml:space="preserve">беспечивать свободный доступ в газифицированные помещения персонала </w:t>
      </w:r>
    </w:p>
    <w:p w:rsidR="004C2BA4" w:rsidRDefault="00E56077" w:rsidP="004C2BA4">
      <w:pPr>
        <w:pStyle w:val="11"/>
        <w:shd w:val="clear" w:color="auto" w:fill="auto"/>
        <w:tabs>
          <w:tab w:val="left" w:pos="2002"/>
        </w:tabs>
        <w:spacing w:before="0"/>
        <w:ind w:right="20"/>
        <w:jc w:val="both"/>
        <w:rPr>
          <w:color w:val="000000"/>
          <w:sz w:val="24"/>
          <w:szCs w:val="24"/>
          <w:shd w:val="clear" w:color="auto" w:fill="FFFFFF"/>
        </w:rPr>
      </w:pPr>
      <w:r>
        <w:rPr>
          <w:color w:val="000000"/>
          <w:sz w:val="24"/>
          <w:szCs w:val="24"/>
          <w:shd w:val="clear" w:color="auto" w:fill="FFFFFF"/>
        </w:rPr>
        <w:t>и</w:t>
      </w:r>
      <w:r w:rsidR="004C2BA4" w:rsidRPr="004C2BA4">
        <w:rPr>
          <w:color w:val="000000"/>
          <w:sz w:val="24"/>
          <w:szCs w:val="24"/>
          <w:shd w:val="clear" w:color="auto" w:fill="FFFFFF"/>
        </w:rPr>
        <w:t>сполнителя после предъявления служебного удостоверения для осмотра и технического обслуживания газопроводов и оборудования в рабочее время, а также для проведения аварийных работ для выполнения аварийно-диспетчерского обеспечения персонал Аварийной Диспетчерской Службы (АДС)– в любое время суток.</w:t>
      </w:r>
    </w:p>
    <w:p w:rsidR="00E56077" w:rsidRDefault="00E56077" w:rsidP="0068765D">
      <w:pPr>
        <w:pStyle w:val="11"/>
        <w:numPr>
          <w:ilvl w:val="2"/>
          <w:numId w:val="40"/>
        </w:numPr>
        <w:shd w:val="clear" w:color="auto" w:fill="auto"/>
        <w:tabs>
          <w:tab w:val="left" w:pos="2002"/>
        </w:tabs>
        <w:spacing w:before="0"/>
        <w:ind w:right="20"/>
        <w:jc w:val="both"/>
        <w:rPr>
          <w:color w:val="000000"/>
          <w:sz w:val="24"/>
          <w:szCs w:val="24"/>
          <w:shd w:val="clear" w:color="auto" w:fill="FFFFFF"/>
        </w:rPr>
      </w:pPr>
      <w:r w:rsidRPr="00E56077">
        <w:rPr>
          <w:color w:val="000000"/>
          <w:sz w:val="24"/>
          <w:szCs w:val="24"/>
          <w:shd w:val="clear" w:color="auto" w:fill="FFFFFF"/>
        </w:rPr>
        <w:t xml:space="preserve">Сообщать Исполнителю работ (услуг) о сроках отселения жильцов </w:t>
      </w:r>
      <w:proofErr w:type="gramStart"/>
      <w:r w:rsidRPr="00E56077">
        <w:rPr>
          <w:color w:val="000000"/>
          <w:sz w:val="24"/>
          <w:szCs w:val="24"/>
          <w:shd w:val="clear" w:color="auto" w:fill="FFFFFF"/>
        </w:rPr>
        <w:t>из</w:t>
      </w:r>
      <w:proofErr w:type="gramEnd"/>
      <w:r w:rsidRPr="00E56077">
        <w:rPr>
          <w:color w:val="000000"/>
          <w:sz w:val="24"/>
          <w:szCs w:val="24"/>
          <w:shd w:val="clear" w:color="auto" w:fill="FFFFFF"/>
        </w:rPr>
        <w:t xml:space="preserve"> жилого</w:t>
      </w:r>
    </w:p>
    <w:p w:rsidR="00E56077" w:rsidRDefault="00E56077" w:rsidP="00E56077">
      <w:pPr>
        <w:pStyle w:val="11"/>
        <w:shd w:val="clear" w:color="auto" w:fill="auto"/>
        <w:tabs>
          <w:tab w:val="left" w:pos="2002"/>
        </w:tabs>
        <w:spacing w:before="0"/>
        <w:ind w:right="20"/>
        <w:jc w:val="both"/>
        <w:rPr>
          <w:color w:val="000000"/>
          <w:sz w:val="24"/>
          <w:szCs w:val="24"/>
          <w:shd w:val="clear" w:color="auto" w:fill="FFFFFF"/>
        </w:rPr>
      </w:pPr>
      <w:r w:rsidRPr="00E56077">
        <w:rPr>
          <w:color w:val="000000"/>
          <w:sz w:val="24"/>
          <w:szCs w:val="24"/>
          <w:shd w:val="clear" w:color="auto" w:fill="FFFFFF"/>
        </w:rPr>
        <w:t xml:space="preserve"> помещения для отключения газоиспользующего оборудования. </w:t>
      </w:r>
      <w:r w:rsidR="0003012F">
        <w:rPr>
          <w:color w:val="000000"/>
          <w:sz w:val="24"/>
          <w:szCs w:val="24"/>
          <w:shd w:val="clear" w:color="auto" w:fill="FFFFFF"/>
        </w:rPr>
        <w:t xml:space="preserve">  </w:t>
      </w:r>
    </w:p>
    <w:p w:rsidR="0003012F" w:rsidRPr="0003012F" w:rsidRDefault="0003012F" w:rsidP="0068765D">
      <w:pPr>
        <w:pStyle w:val="11"/>
        <w:numPr>
          <w:ilvl w:val="2"/>
          <w:numId w:val="40"/>
        </w:numPr>
        <w:shd w:val="clear" w:color="auto" w:fill="auto"/>
        <w:tabs>
          <w:tab w:val="left" w:pos="2002"/>
        </w:tabs>
        <w:spacing w:before="0"/>
        <w:ind w:right="20"/>
        <w:jc w:val="both"/>
        <w:rPr>
          <w:color w:val="000000"/>
          <w:sz w:val="24"/>
          <w:szCs w:val="24"/>
          <w:shd w:val="clear" w:color="auto" w:fill="FFFFFF"/>
        </w:rPr>
      </w:pPr>
      <w:r w:rsidRPr="00E56077">
        <w:rPr>
          <w:color w:val="000000"/>
          <w:sz w:val="24"/>
          <w:szCs w:val="24"/>
          <w:shd w:val="clear" w:color="auto" w:fill="FFFFFF"/>
        </w:rPr>
        <w:t xml:space="preserve">Сообщать Исполнителю услуг о сроках длительного отсутствия жильцов </w:t>
      </w:r>
      <w:proofErr w:type="gramStart"/>
      <w:r w:rsidRPr="00E56077">
        <w:rPr>
          <w:color w:val="000000"/>
          <w:sz w:val="24"/>
          <w:szCs w:val="24"/>
          <w:shd w:val="clear" w:color="auto" w:fill="FFFFFF"/>
        </w:rPr>
        <w:t>для</w:t>
      </w:r>
      <w:proofErr w:type="gramEnd"/>
      <w:r w:rsidRPr="00E56077">
        <w:rPr>
          <w:color w:val="000000"/>
          <w:sz w:val="24"/>
          <w:szCs w:val="24"/>
          <w:shd w:val="clear" w:color="auto" w:fill="FFFFFF"/>
        </w:rPr>
        <w:t xml:space="preserve"> </w:t>
      </w:r>
    </w:p>
    <w:p w:rsidR="0003012F" w:rsidRDefault="0003012F" w:rsidP="0003012F">
      <w:pPr>
        <w:pStyle w:val="11"/>
        <w:shd w:val="clear" w:color="auto" w:fill="auto"/>
        <w:tabs>
          <w:tab w:val="left" w:pos="2002"/>
        </w:tabs>
        <w:spacing w:before="0"/>
        <w:ind w:right="20"/>
        <w:jc w:val="both"/>
        <w:rPr>
          <w:color w:val="000000"/>
          <w:sz w:val="24"/>
          <w:szCs w:val="24"/>
          <w:shd w:val="clear" w:color="auto" w:fill="FFFFFF"/>
        </w:rPr>
      </w:pPr>
      <w:r w:rsidRPr="00E56077">
        <w:rPr>
          <w:color w:val="000000"/>
          <w:sz w:val="24"/>
          <w:szCs w:val="24"/>
          <w:shd w:val="clear" w:color="auto" w:fill="FFFFFF"/>
        </w:rPr>
        <w:t>отключения газоиспользующего оборудования, смены собственника или пользователя жилого дома, помещения.</w:t>
      </w:r>
    </w:p>
    <w:p w:rsidR="00E56077" w:rsidRDefault="00E56077" w:rsidP="0068765D">
      <w:pPr>
        <w:pStyle w:val="11"/>
        <w:numPr>
          <w:ilvl w:val="2"/>
          <w:numId w:val="40"/>
        </w:numPr>
        <w:shd w:val="clear" w:color="auto" w:fill="auto"/>
        <w:tabs>
          <w:tab w:val="left" w:pos="2002"/>
        </w:tabs>
        <w:spacing w:before="0"/>
        <w:ind w:right="20"/>
        <w:jc w:val="both"/>
        <w:rPr>
          <w:color w:val="000000"/>
          <w:sz w:val="24"/>
          <w:szCs w:val="24"/>
          <w:shd w:val="clear" w:color="auto" w:fill="FFFFFF"/>
        </w:rPr>
      </w:pPr>
      <w:r w:rsidRPr="00E56077">
        <w:rPr>
          <w:color w:val="000000"/>
          <w:sz w:val="24"/>
          <w:szCs w:val="24"/>
          <w:shd w:val="clear" w:color="auto" w:fill="FFFFFF"/>
        </w:rPr>
        <w:t xml:space="preserve">Неукоснительно соблюдать инструкцию по безопасному использованию газа </w:t>
      </w:r>
    </w:p>
    <w:p w:rsidR="00E56077" w:rsidRDefault="00E56077" w:rsidP="00E56077">
      <w:pPr>
        <w:pStyle w:val="11"/>
        <w:shd w:val="clear" w:color="auto" w:fill="auto"/>
        <w:tabs>
          <w:tab w:val="left" w:pos="2002"/>
        </w:tabs>
        <w:spacing w:before="0"/>
        <w:ind w:right="20"/>
        <w:jc w:val="both"/>
        <w:rPr>
          <w:color w:val="000000"/>
          <w:sz w:val="24"/>
          <w:szCs w:val="24"/>
          <w:shd w:val="clear" w:color="auto" w:fill="FFFFFF"/>
        </w:rPr>
      </w:pPr>
      <w:r w:rsidRPr="00E56077">
        <w:rPr>
          <w:color w:val="000000"/>
          <w:sz w:val="24"/>
          <w:szCs w:val="24"/>
          <w:shd w:val="clear" w:color="auto" w:fill="FFFFFF"/>
        </w:rPr>
        <w:t>и требования</w:t>
      </w:r>
      <w:r>
        <w:rPr>
          <w:color w:val="000000"/>
          <w:sz w:val="24"/>
          <w:szCs w:val="24"/>
          <w:shd w:val="clear" w:color="auto" w:fill="FFFFFF"/>
        </w:rPr>
        <w:t>м</w:t>
      </w:r>
      <w:r w:rsidRPr="00E56077">
        <w:rPr>
          <w:color w:val="000000"/>
          <w:sz w:val="24"/>
          <w:szCs w:val="24"/>
          <w:shd w:val="clear" w:color="auto" w:fill="FFFFFF"/>
        </w:rPr>
        <w:t xml:space="preserve">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утвержденные Постановлением Правительства РФ </w:t>
      </w:r>
      <w:r w:rsidR="0003012F" w:rsidRPr="00E56077">
        <w:rPr>
          <w:color w:val="000000"/>
          <w:sz w:val="24"/>
          <w:szCs w:val="24"/>
          <w:shd w:val="clear" w:color="auto" w:fill="FFFFFF"/>
        </w:rPr>
        <w:t xml:space="preserve">№410 </w:t>
      </w:r>
      <w:r w:rsidRPr="00E56077">
        <w:rPr>
          <w:color w:val="000000"/>
          <w:sz w:val="24"/>
          <w:szCs w:val="24"/>
          <w:shd w:val="clear" w:color="auto" w:fill="FFFFFF"/>
        </w:rPr>
        <w:t xml:space="preserve">от </w:t>
      </w:r>
      <w:r w:rsidR="0003012F" w:rsidRPr="00E56077">
        <w:rPr>
          <w:color w:val="000000"/>
          <w:sz w:val="24"/>
          <w:szCs w:val="24"/>
          <w:shd w:val="clear" w:color="auto" w:fill="FFFFFF"/>
        </w:rPr>
        <w:t xml:space="preserve">14.05.13г. </w:t>
      </w:r>
      <w:r w:rsidRPr="00E56077">
        <w:rPr>
          <w:color w:val="000000"/>
          <w:sz w:val="24"/>
          <w:szCs w:val="24"/>
          <w:shd w:val="clear" w:color="auto" w:fill="FFFFFF"/>
        </w:rPr>
        <w:t>и других нормативных документов.</w:t>
      </w:r>
      <w:r w:rsidR="0003012F">
        <w:rPr>
          <w:color w:val="000000"/>
          <w:sz w:val="24"/>
          <w:szCs w:val="24"/>
          <w:shd w:val="clear" w:color="auto" w:fill="FFFFFF"/>
        </w:rPr>
        <w:t xml:space="preserve"> </w:t>
      </w:r>
    </w:p>
    <w:p w:rsidR="00E56077" w:rsidRPr="00E56077" w:rsidRDefault="00E56077" w:rsidP="0068765D">
      <w:pPr>
        <w:pStyle w:val="11"/>
        <w:numPr>
          <w:ilvl w:val="2"/>
          <w:numId w:val="40"/>
        </w:numPr>
        <w:shd w:val="clear" w:color="auto" w:fill="auto"/>
        <w:tabs>
          <w:tab w:val="left" w:pos="2002"/>
        </w:tabs>
        <w:spacing w:before="0"/>
        <w:ind w:right="20"/>
        <w:jc w:val="both"/>
        <w:rPr>
          <w:color w:val="000000"/>
          <w:sz w:val="24"/>
          <w:szCs w:val="24"/>
          <w:shd w:val="clear" w:color="auto" w:fill="FFFFFF"/>
        </w:rPr>
      </w:pPr>
      <w:proofErr w:type="gramStart"/>
      <w:r w:rsidRPr="00E56077">
        <w:rPr>
          <w:color w:val="000000"/>
          <w:sz w:val="24"/>
          <w:szCs w:val="24"/>
          <w:shd w:val="clear" w:color="auto" w:fill="FFFFFF"/>
        </w:rPr>
        <w:t>Согласно предписания</w:t>
      </w:r>
      <w:proofErr w:type="gramEnd"/>
      <w:r w:rsidRPr="00E56077">
        <w:rPr>
          <w:color w:val="000000"/>
          <w:sz w:val="24"/>
          <w:szCs w:val="24"/>
          <w:shd w:val="clear" w:color="auto" w:fill="FFFFFF"/>
        </w:rPr>
        <w:t xml:space="preserve"> Исполнителя, осуществлять с привлечением </w:t>
      </w:r>
    </w:p>
    <w:p w:rsidR="00E56077" w:rsidRPr="00E56077" w:rsidRDefault="00E56077" w:rsidP="004C2BA4">
      <w:pPr>
        <w:pStyle w:val="11"/>
        <w:shd w:val="clear" w:color="auto" w:fill="auto"/>
        <w:tabs>
          <w:tab w:val="left" w:pos="2002"/>
        </w:tabs>
        <w:spacing w:before="0"/>
        <w:ind w:right="20"/>
        <w:jc w:val="both"/>
        <w:rPr>
          <w:color w:val="000000"/>
          <w:sz w:val="24"/>
          <w:szCs w:val="24"/>
          <w:shd w:val="clear" w:color="auto" w:fill="FFFFFF"/>
        </w:rPr>
      </w:pPr>
      <w:r w:rsidRPr="00E56077">
        <w:rPr>
          <w:color w:val="000000"/>
          <w:sz w:val="24"/>
          <w:szCs w:val="24"/>
          <w:shd w:val="clear" w:color="auto" w:fill="FFFFFF"/>
        </w:rPr>
        <w:t>специализированной организации на основании отдельного договора выполнение работ:</w:t>
      </w:r>
    </w:p>
    <w:p w:rsidR="00E56077" w:rsidRPr="00E56077" w:rsidRDefault="0003012F" w:rsidP="00E56077">
      <w:pPr>
        <w:pStyle w:val="a8"/>
        <w:shd w:val="clear" w:color="auto" w:fill="FFFFFF"/>
        <w:spacing w:before="120" w:beforeAutospacing="0" w:after="120" w:afterAutospacing="0"/>
        <w:ind w:left="120" w:right="120"/>
        <w:jc w:val="both"/>
        <w:rPr>
          <w:color w:val="000000"/>
          <w:spacing w:val="-20"/>
        </w:rPr>
      </w:pPr>
      <w:r>
        <w:rPr>
          <w:b/>
          <w:i/>
          <w:color w:val="000000"/>
          <w:spacing w:val="-20"/>
        </w:rPr>
        <w:t> </w:t>
      </w:r>
      <w:r w:rsidR="00E56077" w:rsidRPr="00E56077">
        <w:rPr>
          <w:b/>
          <w:i/>
          <w:color w:val="000000"/>
          <w:spacing w:val="-20"/>
        </w:rPr>
        <w:t xml:space="preserve"> -</w:t>
      </w:r>
      <w:r w:rsidR="00E56077" w:rsidRPr="00E56077">
        <w:rPr>
          <w:color w:val="000000"/>
          <w:spacing w:val="-20"/>
        </w:rPr>
        <w:t xml:space="preserve">  </w:t>
      </w:r>
      <w:r w:rsidR="00E56077">
        <w:rPr>
          <w:color w:val="000000"/>
          <w:spacing w:val="-20"/>
        </w:rPr>
        <w:t xml:space="preserve">    </w:t>
      </w:r>
      <w:r w:rsidR="00E56077" w:rsidRPr="00E56077">
        <w:rPr>
          <w:color w:val="000000"/>
          <w:spacing w:val="-20"/>
        </w:rPr>
        <w:t xml:space="preserve">по </w:t>
      </w:r>
      <w:r w:rsidR="00E56077">
        <w:rPr>
          <w:color w:val="000000"/>
          <w:spacing w:val="-20"/>
        </w:rPr>
        <w:t xml:space="preserve"> </w:t>
      </w:r>
      <w:r w:rsidR="00E56077" w:rsidRPr="00E56077">
        <w:rPr>
          <w:color w:val="000000"/>
          <w:spacing w:val="-20"/>
        </w:rPr>
        <w:t xml:space="preserve">своевременной </w:t>
      </w:r>
      <w:r w:rsidR="00E56077">
        <w:rPr>
          <w:color w:val="000000"/>
          <w:spacing w:val="-20"/>
        </w:rPr>
        <w:t xml:space="preserve"> </w:t>
      </w:r>
      <w:r>
        <w:rPr>
          <w:color w:val="000000"/>
          <w:spacing w:val="-20"/>
        </w:rPr>
        <w:t xml:space="preserve"> </w:t>
      </w:r>
      <w:r w:rsidR="00E56077" w:rsidRPr="00E56077">
        <w:rPr>
          <w:color w:val="000000"/>
          <w:spacing w:val="-20"/>
        </w:rPr>
        <w:t xml:space="preserve">проверке, </w:t>
      </w:r>
      <w:r w:rsidR="00E56077">
        <w:rPr>
          <w:color w:val="000000"/>
          <w:spacing w:val="-20"/>
        </w:rPr>
        <w:t xml:space="preserve"> </w:t>
      </w:r>
      <w:r w:rsidR="00E56077" w:rsidRPr="00E56077">
        <w:rPr>
          <w:color w:val="000000"/>
          <w:spacing w:val="-20"/>
        </w:rPr>
        <w:t xml:space="preserve">прочистки и </w:t>
      </w:r>
      <w:r w:rsidR="00E56077">
        <w:rPr>
          <w:color w:val="000000"/>
          <w:spacing w:val="-20"/>
        </w:rPr>
        <w:t xml:space="preserve">  </w:t>
      </w:r>
      <w:r w:rsidR="00E56077" w:rsidRPr="00E56077">
        <w:rPr>
          <w:color w:val="000000"/>
          <w:spacing w:val="-20"/>
        </w:rPr>
        <w:t>ремонту</w:t>
      </w:r>
      <w:r w:rsidR="00E56077">
        <w:rPr>
          <w:color w:val="000000"/>
          <w:spacing w:val="-20"/>
        </w:rPr>
        <w:t xml:space="preserve"> </w:t>
      </w:r>
      <w:r w:rsidR="00E56077" w:rsidRPr="00E56077">
        <w:rPr>
          <w:color w:val="000000"/>
          <w:spacing w:val="-20"/>
        </w:rPr>
        <w:t xml:space="preserve"> дымовых</w:t>
      </w:r>
      <w:r w:rsidR="00E56077">
        <w:rPr>
          <w:color w:val="000000"/>
          <w:spacing w:val="-20"/>
        </w:rPr>
        <w:t xml:space="preserve">  </w:t>
      </w:r>
      <w:r w:rsidR="00E56077" w:rsidRPr="00E56077">
        <w:rPr>
          <w:color w:val="000000"/>
          <w:spacing w:val="-20"/>
        </w:rPr>
        <w:t xml:space="preserve"> и </w:t>
      </w:r>
      <w:r w:rsidR="00E56077">
        <w:rPr>
          <w:color w:val="000000"/>
          <w:spacing w:val="-20"/>
        </w:rPr>
        <w:t xml:space="preserve">  </w:t>
      </w:r>
      <w:r w:rsidR="00E56077" w:rsidRPr="00E56077">
        <w:rPr>
          <w:color w:val="000000"/>
          <w:spacing w:val="-20"/>
        </w:rPr>
        <w:t>вентиляционных</w:t>
      </w:r>
      <w:r w:rsidR="00E56077">
        <w:rPr>
          <w:color w:val="000000"/>
          <w:spacing w:val="-20"/>
        </w:rPr>
        <w:t xml:space="preserve">  </w:t>
      </w:r>
      <w:r w:rsidR="00E56077" w:rsidRPr="00E56077">
        <w:rPr>
          <w:color w:val="000000"/>
          <w:spacing w:val="-20"/>
        </w:rPr>
        <w:t xml:space="preserve"> каналов (не реже 3 раз в год - (не </w:t>
      </w:r>
      <w:proofErr w:type="gramStart"/>
      <w:r w:rsidR="00E56077" w:rsidRPr="00E56077">
        <w:rPr>
          <w:color w:val="000000"/>
          <w:spacing w:val="-20"/>
        </w:rPr>
        <w:t>позднее</w:t>
      </w:r>
      <w:proofErr w:type="gramEnd"/>
      <w:r w:rsidR="00E56077" w:rsidRPr="00E56077">
        <w:rPr>
          <w:color w:val="000000"/>
          <w:spacing w:val="-20"/>
        </w:rPr>
        <w:t xml:space="preserve"> чем за 7 календарных дней до начала отопительного сезона, в середине отопительного сезона и не позднее чем через 7 дней после окончания отопительного сезона)</w:t>
      </w:r>
    </w:p>
    <w:p w:rsidR="00E56077" w:rsidRDefault="00E56077" w:rsidP="00E56077">
      <w:pPr>
        <w:pStyle w:val="a8"/>
        <w:shd w:val="clear" w:color="auto" w:fill="FFFFFF"/>
        <w:spacing w:before="120" w:beforeAutospacing="0" w:after="120" w:afterAutospacing="0"/>
        <w:ind w:left="120" w:right="120"/>
        <w:jc w:val="both"/>
        <w:rPr>
          <w:color w:val="000000"/>
          <w:spacing w:val="-20"/>
        </w:rPr>
      </w:pPr>
      <w:r w:rsidRPr="00E56077">
        <w:rPr>
          <w:b/>
          <w:i/>
          <w:color w:val="000000"/>
          <w:spacing w:val="-20"/>
        </w:rPr>
        <w:t xml:space="preserve">  -</w:t>
      </w:r>
      <w:r w:rsidRPr="00E56077">
        <w:rPr>
          <w:color w:val="000000"/>
          <w:spacing w:val="-20"/>
        </w:rPr>
        <w:t xml:space="preserve">  </w:t>
      </w:r>
      <w:r>
        <w:rPr>
          <w:color w:val="000000"/>
          <w:spacing w:val="-20"/>
        </w:rPr>
        <w:t xml:space="preserve">    </w:t>
      </w:r>
      <w:r w:rsidRPr="00E56077">
        <w:rPr>
          <w:color w:val="000000"/>
          <w:spacing w:val="-20"/>
        </w:rPr>
        <w:t>работ</w:t>
      </w:r>
      <w:r>
        <w:rPr>
          <w:color w:val="000000"/>
          <w:spacing w:val="-20"/>
        </w:rPr>
        <w:t xml:space="preserve"> </w:t>
      </w:r>
      <w:r w:rsidRPr="00E56077">
        <w:rPr>
          <w:color w:val="000000"/>
          <w:spacing w:val="-20"/>
        </w:rPr>
        <w:t xml:space="preserve"> по </w:t>
      </w:r>
      <w:r>
        <w:rPr>
          <w:color w:val="000000"/>
          <w:spacing w:val="-20"/>
        </w:rPr>
        <w:t xml:space="preserve"> </w:t>
      </w:r>
      <w:r w:rsidRPr="00E56077">
        <w:rPr>
          <w:color w:val="000000"/>
          <w:spacing w:val="-20"/>
        </w:rPr>
        <w:t>техническому</w:t>
      </w:r>
      <w:r>
        <w:rPr>
          <w:color w:val="000000"/>
          <w:spacing w:val="-20"/>
        </w:rPr>
        <w:t xml:space="preserve"> </w:t>
      </w:r>
      <w:r w:rsidRPr="00E56077">
        <w:rPr>
          <w:color w:val="000000"/>
          <w:spacing w:val="-20"/>
        </w:rPr>
        <w:t xml:space="preserve"> диагностированию </w:t>
      </w:r>
      <w:r>
        <w:rPr>
          <w:color w:val="000000"/>
          <w:spacing w:val="-20"/>
        </w:rPr>
        <w:t xml:space="preserve"> </w:t>
      </w:r>
      <w:r w:rsidRPr="00E56077">
        <w:rPr>
          <w:color w:val="000000"/>
          <w:spacing w:val="-20"/>
        </w:rPr>
        <w:t>ВДГО;</w:t>
      </w:r>
    </w:p>
    <w:p w:rsidR="004A18D0" w:rsidRPr="00DA39B8" w:rsidRDefault="00DA39B8" w:rsidP="0068765D">
      <w:pPr>
        <w:pStyle w:val="11"/>
        <w:numPr>
          <w:ilvl w:val="2"/>
          <w:numId w:val="40"/>
        </w:numPr>
        <w:shd w:val="clear" w:color="auto" w:fill="auto"/>
        <w:tabs>
          <w:tab w:val="left" w:pos="2002"/>
        </w:tabs>
        <w:spacing w:before="0"/>
        <w:ind w:right="20"/>
        <w:jc w:val="both"/>
        <w:rPr>
          <w:color w:val="000000"/>
          <w:sz w:val="24"/>
          <w:szCs w:val="24"/>
        </w:rPr>
      </w:pPr>
      <w:r w:rsidRPr="00DA39B8">
        <w:rPr>
          <w:color w:val="000000"/>
          <w:sz w:val="24"/>
          <w:szCs w:val="24"/>
          <w:shd w:val="clear" w:color="auto" w:fill="FFFFFF"/>
        </w:rPr>
        <w:t xml:space="preserve">При необходимости </w:t>
      </w:r>
      <w:r>
        <w:rPr>
          <w:color w:val="000000"/>
          <w:sz w:val="24"/>
          <w:szCs w:val="24"/>
          <w:shd w:val="clear" w:color="auto" w:fill="FFFFFF"/>
        </w:rPr>
        <w:t>за дополнительную плату</w:t>
      </w:r>
      <w:r w:rsidRPr="00DA39B8">
        <w:rPr>
          <w:color w:val="000000"/>
          <w:sz w:val="24"/>
          <w:szCs w:val="24"/>
          <w:shd w:val="clear" w:color="auto" w:fill="FFFFFF"/>
        </w:rPr>
        <w:t xml:space="preserve"> осуществлять:</w:t>
      </w:r>
      <w:r w:rsidR="00E56077" w:rsidRPr="00DA39B8">
        <w:rPr>
          <w:color w:val="000000"/>
          <w:sz w:val="24"/>
          <w:szCs w:val="24"/>
        </w:rPr>
        <w:t xml:space="preserve"> </w:t>
      </w:r>
    </w:p>
    <w:p w:rsidR="00DA39B8" w:rsidRPr="00DA39B8" w:rsidRDefault="00DA39B8" w:rsidP="00DA39B8">
      <w:pPr>
        <w:pStyle w:val="a8"/>
        <w:shd w:val="clear" w:color="auto" w:fill="FFFFFF"/>
        <w:spacing w:before="120" w:beforeAutospacing="0" w:after="120" w:afterAutospacing="0"/>
        <w:ind w:right="120"/>
        <w:rPr>
          <w:color w:val="000000"/>
          <w:spacing w:val="-20"/>
        </w:rPr>
      </w:pPr>
      <w:r w:rsidRPr="00DA39B8">
        <w:rPr>
          <w:b/>
          <w:i/>
          <w:color w:val="000000"/>
          <w:spacing w:val="-20"/>
        </w:rPr>
        <w:t xml:space="preserve">     - </w:t>
      </w:r>
      <w:r w:rsidRPr="00DA39B8">
        <w:rPr>
          <w:color w:val="000000"/>
          <w:spacing w:val="-20"/>
        </w:rPr>
        <w:t xml:space="preserve"> </w:t>
      </w:r>
      <w:r>
        <w:rPr>
          <w:color w:val="000000"/>
          <w:spacing w:val="-20"/>
        </w:rPr>
        <w:t xml:space="preserve">     </w:t>
      </w:r>
      <w:r w:rsidRPr="00DA39B8">
        <w:rPr>
          <w:color w:val="000000"/>
          <w:spacing w:val="-20"/>
        </w:rPr>
        <w:t xml:space="preserve"> замену газоиспользующего оборудования;</w:t>
      </w:r>
    </w:p>
    <w:p w:rsidR="00DA39B8" w:rsidRPr="00DA39B8" w:rsidRDefault="00DA39B8" w:rsidP="00DA39B8">
      <w:pPr>
        <w:pStyle w:val="a8"/>
        <w:shd w:val="clear" w:color="auto" w:fill="FFFFFF"/>
        <w:spacing w:before="120" w:beforeAutospacing="0" w:after="120" w:afterAutospacing="0"/>
        <w:ind w:right="120"/>
        <w:rPr>
          <w:color w:val="000000"/>
          <w:spacing w:val="-20"/>
        </w:rPr>
      </w:pPr>
      <w:r w:rsidRPr="00DA39B8">
        <w:rPr>
          <w:b/>
          <w:i/>
          <w:color w:val="000000"/>
          <w:spacing w:val="-20"/>
        </w:rPr>
        <w:t xml:space="preserve">     -   </w:t>
      </w:r>
      <w:r>
        <w:rPr>
          <w:b/>
          <w:i/>
          <w:color w:val="000000"/>
          <w:spacing w:val="-20"/>
        </w:rPr>
        <w:t xml:space="preserve">     </w:t>
      </w:r>
      <w:r w:rsidRPr="00DA39B8">
        <w:rPr>
          <w:color w:val="000000"/>
          <w:spacing w:val="-20"/>
        </w:rPr>
        <w:t>изготовление проектно-сметной документации на реконструкцию ВДГО;</w:t>
      </w:r>
    </w:p>
    <w:p w:rsidR="00DA39B8" w:rsidRPr="00DA39B8" w:rsidRDefault="00DA39B8" w:rsidP="00DA39B8">
      <w:pPr>
        <w:pStyle w:val="a8"/>
        <w:shd w:val="clear" w:color="auto" w:fill="FFFFFF"/>
        <w:spacing w:before="120" w:beforeAutospacing="0" w:after="120" w:afterAutospacing="0"/>
        <w:ind w:right="120"/>
        <w:rPr>
          <w:color w:val="000000"/>
          <w:spacing w:val="-20"/>
        </w:rPr>
      </w:pPr>
      <w:r w:rsidRPr="00DA39B8">
        <w:rPr>
          <w:b/>
          <w:i/>
          <w:color w:val="000000"/>
          <w:spacing w:val="-20"/>
        </w:rPr>
        <w:t xml:space="preserve">     - </w:t>
      </w:r>
      <w:r>
        <w:rPr>
          <w:b/>
          <w:i/>
          <w:color w:val="000000"/>
          <w:spacing w:val="-20"/>
        </w:rPr>
        <w:t xml:space="preserve">    </w:t>
      </w:r>
      <w:r w:rsidRPr="00DA39B8">
        <w:rPr>
          <w:b/>
          <w:i/>
          <w:color w:val="000000"/>
          <w:spacing w:val="-20"/>
        </w:rPr>
        <w:t xml:space="preserve"> </w:t>
      </w:r>
      <w:r>
        <w:rPr>
          <w:b/>
          <w:i/>
          <w:color w:val="000000"/>
          <w:spacing w:val="-20"/>
        </w:rPr>
        <w:t xml:space="preserve"> </w:t>
      </w:r>
      <w:r w:rsidRPr="00DA39B8">
        <w:rPr>
          <w:b/>
          <w:i/>
          <w:color w:val="000000"/>
          <w:spacing w:val="-20"/>
        </w:rPr>
        <w:t xml:space="preserve"> </w:t>
      </w:r>
      <w:r w:rsidRPr="00DA39B8">
        <w:rPr>
          <w:color w:val="000000"/>
          <w:spacing w:val="-20"/>
        </w:rPr>
        <w:t>проведение диагностики газопроводов и ВДГО.</w:t>
      </w:r>
    </w:p>
    <w:p w:rsidR="00DA39B8" w:rsidRPr="00DA39B8" w:rsidRDefault="00DA39B8" w:rsidP="0068765D">
      <w:pPr>
        <w:pStyle w:val="11"/>
        <w:numPr>
          <w:ilvl w:val="2"/>
          <w:numId w:val="40"/>
        </w:numPr>
        <w:shd w:val="clear" w:color="auto" w:fill="auto"/>
        <w:tabs>
          <w:tab w:val="left" w:pos="2002"/>
        </w:tabs>
        <w:spacing w:before="0"/>
        <w:ind w:right="20"/>
        <w:jc w:val="both"/>
        <w:rPr>
          <w:sz w:val="24"/>
          <w:szCs w:val="24"/>
        </w:rPr>
      </w:pPr>
      <w:r w:rsidRPr="00DA39B8">
        <w:rPr>
          <w:color w:val="000000"/>
          <w:sz w:val="24"/>
          <w:szCs w:val="24"/>
          <w:shd w:val="clear" w:color="auto" w:fill="FFFFFF"/>
        </w:rPr>
        <w:t xml:space="preserve">При </w:t>
      </w:r>
      <w:r>
        <w:rPr>
          <w:color w:val="000000"/>
          <w:sz w:val="24"/>
          <w:szCs w:val="24"/>
          <w:shd w:val="clear" w:color="auto" w:fill="FFFFFF"/>
        </w:rPr>
        <w:t xml:space="preserve">  </w:t>
      </w:r>
      <w:r w:rsidRPr="00DA39B8">
        <w:rPr>
          <w:color w:val="000000"/>
          <w:sz w:val="24"/>
          <w:szCs w:val="24"/>
          <w:shd w:val="clear" w:color="auto" w:fill="FFFFFF"/>
        </w:rPr>
        <w:t>привлечении</w:t>
      </w:r>
      <w:r>
        <w:rPr>
          <w:color w:val="000000"/>
          <w:sz w:val="24"/>
          <w:szCs w:val="24"/>
          <w:shd w:val="clear" w:color="auto" w:fill="FFFFFF"/>
        </w:rPr>
        <w:t xml:space="preserve">  </w:t>
      </w:r>
      <w:r w:rsidRPr="00DA39B8">
        <w:rPr>
          <w:color w:val="000000"/>
          <w:sz w:val="24"/>
          <w:szCs w:val="24"/>
          <w:shd w:val="clear" w:color="auto" w:fill="FFFFFF"/>
        </w:rPr>
        <w:t xml:space="preserve"> любой </w:t>
      </w:r>
      <w:r>
        <w:rPr>
          <w:color w:val="000000"/>
          <w:sz w:val="24"/>
          <w:szCs w:val="24"/>
          <w:shd w:val="clear" w:color="auto" w:fill="FFFFFF"/>
        </w:rPr>
        <w:t xml:space="preserve">  </w:t>
      </w:r>
      <w:r w:rsidRPr="00DA39B8">
        <w:rPr>
          <w:color w:val="000000"/>
          <w:sz w:val="24"/>
          <w:szCs w:val="24"/>
          <w:shd w:val="clear" w:color="auto" w:fill="FFFFFF"/>
        </w:rPr>
        <w:t>иной</w:t>
      </w:r>
      <w:r>
        <w:rPr>
          <w:color w:val="000000"/>
          <w:sz w:val="24"/>
          <w:szCs w:val="24"/>
          <w:shd w:val="clear" w:color="auto" w:fill="FFFFFF"/>
        </w:rPr>
        <w:t xml:space="preserve">  </w:t>
      </w:r>
      <w:r w:rsidRPr="00DA39B8">
        <w:rPr>
          <w:color w:val="000000"/>
          <w:sz w:val="24"/>
          <w:szCs w:val="24"/>
          <w:shd w:val="clear" w:color="auto" w:fill="FFFFFF"/>
        </w:rPr>
        <w:t xml:space="preserve"> специализированной </w:t>
      </w:r>
      <w:r>
        <w:rPr>
          <w:color w:val="000000"/>
          <w:sz w:val="24"/>
          <w:szCs w:val="24"/>
          <w:shd w:val="clear" w:color="auto" w:fill="FFFFFF"/>
        </w:rPr>
        <w:t xml:space="preserve">  </w:t>
      </w:r>
      <w:r w:rsidRPr="00DA39B8">
        <w:rPr>
          <w:color w:val="000000"/>
          <w:sz w:val="24"/>
          <w:szCs w:val="24"/>
          <w:shd w:val="clear" w:color="auto" w:fill="FFFFFF"/>
        </w:rPr>
        <w:t>организации</w:t>
      </w:r>
      <w:r>
        <w:rPr>
          <w:color w:val="000000"/>
          <w:sz w:val="24"/>
          <w:szCs w:val="24"/>
          <w:shd w:val="clear" w:color="auto" w:fill="FFFFFF"/>
        </w:rPr>
        <w:t xml:space="preserve">  </w:t>
      </w:r>
      <w:r w:rsidRPr="00DA39B8">
        <w:rPr>
          <w:color w:val="000000"/>
          <w:sz w:val="24"/>
          <w:szCs w:val="24"/>
          <w:shd w:val="clear" w:color="auto" w:fill="FFFFFF"/>
        </w:rPr>
        <w:t xml:space="preserve"> </w:t>
      </w:r>
      <w:proofErr w:type="gramStart"/>
      <w:r w:rsidRPr="00DA39B8">
        <w:rPr>
          <w:color w:val="000000"/>
          <w:sz w:val="24"/>
          <w:szCs w:val="24"/>
          <w:shd w:val="clear" w:color="auto" w:fill="FFFFFF"/>
        </w:rPr>
        <w:t>для</w:t>
      </w:r>
      <w:proofErr w:type="gramEnd"/>
      <w:r w:rsidRPr="00DA39B8">
        <w:rPr>
          <w:color w:val="000000"/>
          <w:sz w:val="24"/>
          <w:szCs w:val="24"/>
          <w:shd w:val="clear" w:color="auto" w:fill="FFFFFF"/>
        </w:rPr>
        <w:t xml:space="preserve"> </w:t>
      </w:r>
    </w:p>
    <w:p w:rsidR="00DA39B8" w:rsidRDefault="00DA39B8" w:rsidP="00DA39B8">
      <w:pPr>
        <w:pStyle w:val="11"/>
        <w:shd w:val="clear" w:color="auto" w:fill="auto"/>
        <w:tabs>
          <w:tab w:val="left" w:pos="2002"/>
        </w:tabs>
        <w:spacing w:before="0"/>
        <w:ind w:right="20"/>
        <w:jc w:val="both"/>
        <w:rPr>
          <w:color w:val="000000"/>
          <w:sz w:val="24"/>
          <w:szCs w:val="24"/>
          <w:shd w:val="clear" w:color="auto" w:fill="FFFFFF"/>
        </w:rPr>
      </w:pPr>
      <w:r w:rsidRPr="00DA39B8">
        <w:rPr>
          <w:color w:val="000000"/>
          <w:sz w:val="24"/>
          <w:szCs w:val="24"/>
          <w:shd w:val="clear" w:color="auto" w:fill="FFFFFF"/>
        </w:rPr>
        <w:t>выполнения работ по ремонту или замене ВДГО, Заказчик обязан вызвать представителей Исполнителя для выполнения работ по прекращению подачи газа на газопотребляющее оборудование. По окончании работ по ремонту или замене ВДГО вызвать представителей Исполнителя для приемки работ и пуска газа в оборудование. В случае невыполнения данного пункта вся ответственность за безопасную эксплуатацию ВДГО возлагается на Абонента.</w:t>
      </w:r>
    </w:p>
    <w:p w:rsidR="00DA39B8" w:rsidRPr="00F52ACC" w:rsidRDefault="00DA39B8" w:rsidP="0068765D">
      <w:pPr>
        <w:pStyle w:val="a6"/>
        <w:widowControl/>
        <w:numPr>
          <w:ilvl w:val="2"/>
          <w:numId w:val="40"/>
        </w:numPr>
        <w:shd w:val="clear" w:color="auto" w:fill="FFFFFF"/>
        <w:spacing w:before="120" w:after="120"/>
        <w:ind w:right="120"/>
        <w:rPr>
          <w:rFonts w:ascii="Times New Roman" w:eastAsia="Times New Roman" w:hAnsi="Times New Roman" w:cs="Times New Roman"/>
          <w:b/>
          <w:spacing w:val="-20"/>
        </w:rPr>
      </w:pPr>
      <w:r w:rsidRPr="00F52ACC">
        <w:rPr>
          <w:rFonts w:ascii="Times New Roman" w:eastAsia="Times New Roman" w:hAnsi="Times New Roman" w:cs="Times New Roman"/>
          <w:b/>
          <w:bCs/>
          <w:spacing w:val="-20"/>
        </w:rPr>
        <w:t>Заказчику запрещается:</w:t>
      </w:r>
    </w:p>
    <w:p w:rsidR="00DA39B8" w:rsidRPr="00DA39B8" w:rsidRDefault="00DA39B8" w:rsidP="00DA39B8">
      <w:pPr>
        <w:widowControl/>
        <w:shd w:val="clear" w:color="auto" w:fill="FFFFFF"/>
        <w:spacing w:before="120" w:after="120"/>
        <w:ind w:left="120" w:right="120"/>
        <w:jc w:val="both"/>
        <w:rPr>
          <w:rFonts w:ascii="Times New Roman" w:eastAsia="Times New Roman" w:hAnsi="Times New Roman" w:cs="Times New Roman"/>
          <w:spacing w:val="-20"/>
        </w:rPr>
      </w:pPr>
      <w:r>
        <w:rPr>
          <w:rFonts w:ascii="Times New Roman" w:eastAsia="Times New Roman" w:hAnsi="Times New Roman" w:cs="Times New Roman"/>
          <w:b/>
          <w:i/>
          <w:spacing w:val="-20"/>
        </w:rPr>
        <w:t xml:space="preserve">         </w:t>
      </w:r>
      <w:r w:rsidRPr="00DA39B8">
        <w:rPr>
          <w:rFonts w:ascii="Times New Roman" w:eastAsia="Times New Roman" w:hAnsi="Times New Roman" w:cs="Times New Roman"/>
          <w:b/>
          <w:i/>
          <w:spacing w:val="-20"/>
        </w:rPr>
        <w:t xml:space="preserve">-   </w:t>
      </w:r>
      <w:r>
        <w:rPr>
          <w:rFonts w:ascii="Times New Roman" w:eastAsia="Times New Roman" w:hAnsi="Times New Roman" w:cs="Times New Roman"/>
          <w:b/>
          <w:i/>
          <w:spacing w:val="-20"/>
        </w:rPr>
        <w:t xml:space="preserve"> </w:t>
      </w:r>
      <w:r w:rsidRPr="00DA39B8">
        <w:rPr>
          <w:rFonts w:ascii="Times New Roman" w:eastAsia="Times New Roman" w:hAnsi="Times New Roman" w:cs="Times New Roman"/>
          <w:spacing w:val="-20"/>
        </w:rPr>
        <w:t>Использовать газовое оборудование с паспортной мощностью, превышающей максимально допустимые нагрузки, определяемые проектом и в технических характеристиках внутридомовых инженерных систем.</w:t>
      </w:r>
    </w:p>
    <w:p w:rsidR="00DA39B8" w:rsidRDefault="00DA39B8" w:rsidP="00DA39B8">
      <w:pPr>
        <w:widowControl/>
        <w:shd w:val="clear" w:color="auto" w:fill="FFFFFF"/>
        <w:spacing w:before="120" w:after="120"/>
        <w:ind w:left="120" w:right="120"/>
        <w:jc w:val="both"/>
        <w:rPr>
          <w:rFonts w:ascii="Times New Roman" w:eastAsia="Times New Roman" w:hAnsi="Times New Roman" w:cs="Times New Roman"/>
          <w:spacing w:val="-20"/>
        </w:rPr>
      </w:pPr>
      <w:r w:rsidRPr="00DA39B8">
        <w:rPr>
          <w:rFonts w:ascii="Times New Roman" w:eastAsia="Times New Roman" w:hAnsi="Times New Roman" w:cs="Times New Roman"/>
          <w:b/>
          <w:i/>
          <w:spacing w:val="-20"/>
        </w:rPr>
        <w:t xml:space="preserve">           -</w:t>
      </w:r>
      <w:r>
        <w:rPr>
          <w:rFonts w:ascii="Times New Roman" w:eastAsia="Times New Roman" w:hAnsi="Times New Roman" w:cs="Times New Roman"/>
          <w:spacing w:val="-20"/>
        </w:rPr>
        <w:t xml:space="preserve">   </w:t>
      </w:r>
      <w:r w:rsidRPr="00DA39B8">
        <w:rPr>
          <w:rFonts w:ascii="Times New Roman" w:eastAsia="Times New Roman" w:hAnsi="Times New Roman" w:cs="Times New Roman"/>
          <w:spacing w:val="-20"/>
        </w:rPr>
        <w:t>  Эксплуатировать ВДГО с нарушением требований п.</w:t>
      </w:r>
      <w:r>
        <w:rPr>
          <w:rFonts w:ascii="Times New Roman" w:eastAsia="Times New Roman" w:hAnsi="Times New Roman" w:cs="Times New Roman"/>
          <w:spacing w:val="-20"/>
        </w:rPr>
        <w:t>4</w:t>
      </w:r>
      <w:r w:rsidRPr="00DA39B8">
        <w:rPr>
          <w:rFonts w:ascii="Times New Roman" w:eastAsia="Times New Roman" w:hAnsi="Times New Roman" w:cs="Times New Roman"/>
          <w:spacing w:val="-20"/>
        </w:rPr>
        <w:t>.1.</w:t>
      </w:r>
      <w:r>
        <w:rPr>
          <w:rFonts w:ascii="Times New Roman" w:eastAsia="Times New Roman" w:hAnsi="Times New Roman" w:cs="Times New Roman"/>
          <w:spacing w:val="-20"/>
        </w:rPr>
        <w:t>10</w:t>
      </w:r>
      <w:r w:rsidRPr="00DA39B8">
        <w:rPr>
          <w:rFonts w:ascii="Times New Roman" w:eastAsia="Times New Roman" w:hAnsi="Times New Roman" w:cs="Times New Roman"/>
          <w:spacing w:val="-20"/>
        </w:rPr>
        <w:t>.</w:t>
      </w:r>
      <w:r w:rsidR="00893B03">
        <w:rPr>
          <w:rFonts w:ascii="Times New Roman" w:eastAsia="Times New Roman" w:hAnsi="Times New Roman" w:cs="Times New Roman"/>
          <w:spacing w:val="-20"/>
        </w:rPr>
        <w:t xml:space="preserve"> </w:t>
      </w:r>
    </w:p>
    <w:p w:rsidR="00E813FF" w:rsidRDefault="00E813FF" w:rsidP="00285272">
      <w:pPr>
        <w:widowControl/>
        <w:shd w:val="clear" w:color="auto" w:fill="FFFFFF"/>
        <w:spacing w:before="120" w:after="120"/>
        <w:ind w:right="120"/>
        <w:jc w:val="both"/>
        <w:rPr>
          <w:rFonts w:ascii="Times New Roman" w:eastAsia="Times New Roman" w:hAnsi="Times New Roman" w:cs="Times New Roman"/>
          <w:spacing w:val="-20"/>
        </w:rPr>
      </w:pPr>
    </w:p>
    <w:p w:rsidR="00851F03" w:rsidRDefault="00851F03" w:rsidP="00285272">
      <w:pPr>
        <w:widowControl/>
        <w:shd w:val="clear" w:color="auto" w:fill="FFFFFF"/>
        <w:spacing w:before="120" w:after="120"/>
        <w:ind w:right="120"/>
        <w:jc w:val="both"/>
        <w:rPr>
          <w:rFonts w:ascii="Times New Roman" w:eastAsia="Times New Roman" w:hAnsi="Times New Roman" w:cs="Times New Roman"/>
          <w:spacing w:val="-20"/>
        </w:rPr>
      </w:pPr>
    </w:p>
    <w:p w:rsidR="00851F03" w:rsidRDefault="00851F03" w:rsidP="00285272">
      <w:pPr>
        <w:widowControl/>
        <w:shd w:val="clear" w:color="auto" w:fill="FFFFFF"/>
        <w:spacing w:before="120" w:after="120"/>
        <w:ind w:right="120"/>
        <w:jc w:val="both"/>
        <w:rPr>
          <w:rFonts w:ascii="Times New Roman" w:eastAsia="Times New Roman" w:hAnsi="Times New Roman" w:cs="Times New Roman"/>
          <w:spacing w:val="-20"/>
        </w:rPr>
      </w:pPr>
    </w:p>
    <w:p w:rsidR="00DA39B8" w:rsidRPr="00F52ACC" w:rsidRDefault="00DA39B8" w:rsidP="0068765D">
      <w:pPr>
        <w:pStyle w:val="a6"/>
        <w:widowControl/>
        <w:numPr>
          <w:ilvl w:val="2"/>
          <w:numId w:val="40"/>
        </w:numPr>
        <w:shd w:val="clear" w:color="auto" w:fill="FFFFFF"/>
        <w:spacing w:before="120" w:after="120"/>
        <w:ind w:right="120"/>
        <w:rPr>
          <w:rFonts w:ascii="Times New Roman" w:eastAsia="Times New Roman" w:hAnsi="Times New Roman" w:cs="Times New Roman"/>
          <w:b/>
          <w:spacing w:val="-20"/>
        </w:rPr>
      </w:pPr>
      <w:r w:rsidRPr="00F52ACC">
        <w:rPr>
          <w:rFonts w:ascii="Times New Roman" w:eastAsia="Times New Roman" w:hAnsi="Times New Roman" w:cs="Times New Roman"/>
          <w:b/>
          <w:bCs/>
          <w:spacing w:val="-20"/>
        </w:rPr>
        <w:lastRenderedPageBreak/>
        <w:t>Заказчик вправе требовать:</w:t>
      </w:r>
    </w:p>
    <w:p w:rsidR="00DA39B8" w:rsidRPr="00DA39B8" w:rsidRDefault="00A37BBA" w:rsidP="00A37BBA">
      <w:pPr>
        <w:widowControl/>
        <w:shd w:val="clear" w:color="auto" w:fill="FFFFFF"/>
        <w:spacing w:before="120" w:after="120"/>
        <w:ind w:left="120" w:right="120"/>
        <w:jc w:val="both"/>
        <w:rPr>
          <w:rFonts w:ascii="Times New Roman" w:eastAsia="Times New Roman" w:hAnsi="Times New Roman" w:cs="Times New Roman"/>
          <w:spacing w:val="-20"/>
        </w:rPr>
      </w:pPr>
      <w:r w:rsidRPr="00DA39B8">
        <w:rPr>
          <w:rFonts w:ascii="Times New Roman" w:eastAsia="Times New Roman" w:hAnsi="Times New Roman" w:cs="Times New Roman"/>
          <w:b/>
          <w:i/>
          <w:spacing w:val="-20"/>
        </w:rPr>
        <w:t xml:space="preserve">           -</w:t>
      </w:r>
      <w:r>
        <w:rPr>
          <w:rFonts w:ascii="Times New Roman" w:eastAsia="Times New Roman" w:hAnsi="Times New Roman" w:cs="Times New Roman"/>
          <w:spacing w:val="-20"/>
        </w:rPr>
        <w:t xml:space="preserve">  </w:t>
      </w:r>
      <w:r w:rsidR="00DA39B8" w:rsidRPr="00DA39B8">
        <w:rPr>
          <w:rFonts w:ascii="Times New Roman" w:eastAsia="Times New Roman" w:hAnsi="Times New Roman" w:cs="Times New Roman"/>
          <w:spacing w:val="-20"/>
        </w:rPr>
        <w:t>Выполнения работ (оказания услуг) по техническому обслуживанию и ремонту ВДГО в соответствии с условиями настоящего договора;</w:t>
      </w:r>
    </w:p>
    <w:p w:rsidR="00DA39B8" w:rsidRPr="00A37BBA" w:rsidRDefault="00A37BBA" w:rsidP="00A37BBA">
      <w:pPr>
        <w:widowControl/>
        <w:shd w:val="clear" w:color="auto" w:fill="FFFFFF"/>
        <w:spacing w:before="120" w:after="120"/>
        <w:ind w:left="120" w:right="120"/>
        <w:jc w:val="both"/>
        <w:rPr>
          <w:rFonts w:ascii="Times New Roman" w:eastAsia="Times New Roman" w:hAnsi="Times New Roman" w:cs="Times New Roman"/>
          <w:spacing w:val="-20"/>
        </w:rPr>
      </w:pPr>
      <w:r w:rsidRPr="00DA39B8">
        <w:rPr>
          <w:rFonts w:ascii="Times New Roman" w:eastAsia="Times New Roman" w:hAnsi="Times New Roman" w:cs="Times New Roman"/>
          <w:b/>
          <w:i/>
          <w:spacing w:val="-20"/>
        </w:rPr>
        <w:t xml:space="preserve">          </w:t>
      </w:r>
      <w:r>
        <w:rPr>
          <w:rFonts w:ascii="Times New Roman" w:eastAsia="Times New Roman" w:hAnsi="Times New Roman" w:cs="Times New Roman"/>
          <w:b/>
          <w:i/>
          <w:spacing w:val="-20"/>
        </w:rPr>
        <w:t xml:space="preserve">  </w:t>
      </w:r>
      <w:r w:rsidRPr="00DA39B8">
        <w:rPr>
          <w:rFonts w:ascii="Times New Roman" w:eastAsia="Times New Roman" w:hAnsi="Times New Roman" w:cs="Times New Roman"/>
          <w:b/>
          <w:i/>
          <w:spacing w:val="-20"/>
        </w:rPr>
        <w:t xml:space="preserve"> -</w:t>
      </w:r>
      <w:r>
        <w:rPr>
          <w:rFonts w:ascii="Times New Roman" w:eastAsia="Times New Roman" w:hAnsi="Times New Roman" w:cs="Times New Roman"/>
          <w:spacing w:val="-20"/>
        </w:rPr>
        <w:t xml:space="preserve">   </w:t>
      </w:r>
      <w:r w:rsidRPr="00DA39B8">
        <w:rPr>
          <w:rFonts w:ascii="Times New Roman" w:eastAsia="Times New Roman" w:hAnsi="Times New Roman" w:cs="Times New Roman"/>
          <w:spacing w:val="-20"/>
        </w:rPr>
        <w:t xml:space="preserve">  </w:t>
      </w:r>
      <w:r w:rsidR="00DA39B8" w:rsidRPr="00DA39B8">
        <w:rPr>
          <w:rFonts w:ascii="Times New Roman" w:eastAsia="Times New Roman" w:hAnsi="Times New Roman" w:cs="Times New Roman"/>
          <w:spacing w:val="-20"/>
        </w:rPr>
        <w:t>Внесения</w:t>
      </w:r>
      <w:r>
        <w:rPr>
          <w:rFonts w:ascii="Times New Roman" w:eastAsia="Times New Roman" w:hAnsi="Times New Roman" w:cs="Times New Roman"/>
          <w:spacing w:val="-20"/>
        </w:rPr>
        <w:t xml:space="preserve">  </w:t>
      </w:r>
      <w:r w:rsidR="00DA39B8" w:rsidRPr="00DA39B8">
        <w:rPr>
          <w:rFonts w:ascii="Times New Roman" w:eastAsia="Times New Roman" w:hAnsi="Times New Roman" w:cs="Times New Roman"/>
          <w:spacing w:val="-20"/>
        </w:rPr>
        <w:t xml:space="preserve"> изменений</w:t>
      </w:r>
      <w:r>
        <w:rPr>
          <w:rFonts w:ascii="Times New Roman" w:eastAsia="Times New Roman" w:hAnsi="Times New Roman" w:cs="Times New Roman"/>
          <w:spacing w:val="-20"/>
        </w:rPr>
        <w:t xml:space="preserve"> </w:t>
      </w:r>
      <w:r w:rsidR="00DA39B8" w:rsidRPr="00DA39B8">
        <w:rPr>
          <w:rFonts w:ascii="Times New Roman" w:eastAsia="Times New Roman" w:hAnsi="Times New Roman" w:cs="Times New Roman"/>
          <w:spacing w:val="-20"/>
        </w:rPr>
        <w:t xml:space="preserve"> в условия договора о техническом</w:t>
      </w:r>
      <w:r>
        <w:rPr>
          <w:rFonts w:ascii="Times New Roman" w:eastAsia="Times New Roman" w:hAnsi="Times New Roman" w:cs="Times New Roman"/>
          <w:spacing w:val="-20"/>
        </w:rPr>
        <w:t xml:space="preserve"> </w:t>
      </w:r>
      <w:r w:rsidR="00DA39B8" w:rsidRPr="00DA39B8">
        <w:rPr>
          <w:rFonts w:ascii="Times New Roman" w:eastAsia="Times New Roman" w:hAnsi="Times New Roman" w:cs="Times New Roman"/>
          <w:spacing w:val="-20"/>
        </w:rPr>
        <w:t xml:space="preserve"> обслуживании и</w:t>
      </w:r>
      <w:r>
        <w:rPr>
          <w:rFonts w:ascii="Times New Roman" w:eastAsia="Times New Roman" w:hAnsi="Times New Roman" w:cs="Times New Roman"/>
          <w:spacing w:val="-20"/>
        </w:rPr>
        <w:t xml:space="preserve"> </w:t>
      </w:r>
      <w:r w:rsidR="00DA39B8" w:rsidRPr="00DA39B8">
        <w:rPr>
          <w:rFonts w:ascii="Times New Roman" w:eastAsia="Times New Roman" w:hAnsi="Times New Roman" w:cs="Times New Roman"/>
          <w:spacing w:val="-20"/>
        </w:rPr>
        <w:t xml:space="preserve"> ремонте</w:t>
      </w:r>
      <w:r>
        <w:rPr>
          <w:rFonts w:ascii="Times New Roman" w:eastAsia="Times New Roman" w:hAnsi="Times New Roman" w:cs="Times New Roman"/>
          <w:spacing w:val="-20"/>
        </w:rPr>
        <w:t xml:space="preserve"> </w:t>
      </w:r>
      <w:r w:rsidR="00DA39B8" w:rsidRPr="00DA39B8">
        <w:rPr>
          <w:rFonts w:ascii="Times New Roman" w:eastAsia="Times New Roman" w:hAnsi="Times New Roman" w:cs="Times New Roman"/>
          <w:spacing w:val="-20"/>
        </w:rPr>
        <w:t xml:space="preserve"> ВДГО в части, касающейся перечня оборудования (Приложения №1), входящего в состав обслуживаемого внутридомового </w:t>
      </w:r>
      <w:r>
        <w:rPr>
          <w:rFonts w:ascii="Times New Roman" w:eastAsia="Times New Roman" w:hAnsi="Times New Roman" w:cs="Times New Roman"/>
          <w:spacing w:val="-20"/>
        </w:rPr>
        <w:t xml:space="preserve">  </w:t>
      </w:r>
      <w:r w:rsidR="00DA39B8" w:rsidRPr="00DA39B8">
        <w:rPr>
          <w:rFonts w:ascii="Times New Roman" w:eastAsia="Times New Roman" w:hAnsi="Times New Roman" w:cs="Times New Roman"/>
          <w:spacing w:val="-20"/>
        </w:rPr>
        <w:t xml:space="preserve">или </w:t>
      </w:r>
      <w:r>
        <w:rPr>
          <w:rFonts w:ascii="Times New Roman" w:eastAsia="Times New Roman" w:hAnsi="Times New Roman" w:cs="Times New Roman"/>
          <w:spacing w:val="-20"/>
        </w:rPr>
        <w:t xml:space="preserve">  </w:t>
      </w:r>
      <w:r w:rsidR="00DA39B8" w:rsidRPr="00DA39B8">
        <w:rPr>
          <w:rFonts w:ascii="Times New Roman" w:eastAsia="Times New Roman" w:hAnsi="Times New Roman" w:cs="Times New Roman"/>
          <w:spacing w:val="-20"/>
        </w:rPr>
        <w:t>внутриквартирного</w:t>
      </w:r>
      <w:r>
        <w:rPr>
          <w:rFonts w:ascii="Times New Roman" w:eastAsia="Times New Roman" w:hAnsi="Times New Roman" w:cs="Times New Roman"/>
          <w:spacing w:val="-20"/>
        </w:rPr>
        <w:t xml:space="preserve">  </w:t>
      </w:r>
      <w:r w:rsidR="00DA39B8" w:rsidRPr="00DA39B8">
        <w:rPr>
          <w:rFonts w:ascii="Times New Roman" w:eastAsia="Times New Roman" w:hAnsi="Times New Roman" w:cs="Times New Roman"/>
          <w:spacing w:val="-20"/>
        </w:rPr>
        <w:t xml:space="preserve"> газового </w:t>
      </w:r>
      <w:r>
        <w:rPr>
          <w:rFonts w:ascii="Times New Roman" w:eastAsia="Times New Roman" w:hAnsi="Times New Roman" w:cs="Times New Roman"/>
          <w:spacing w:val="-20"/>
        </w:rPr>
        <w:t xml:space="preserve">  </w:t>
      </w:r>
      <w:r w:rsidR="00DA39B8" w:rsidRPr="00DA39B8">
        <w:rPr>
          <w:rFonts w:ascii="Times New Roman" w:eastAsia="Times New Roman" w:hAnsi="Times New Roman" w:cs="Times New Roman"/>
          <w:spacing w:val="-20"/>
        </w:rPr>
        <w:t>оборудования,</w:t>
      </w:r>
      <w:r>
        <w:rPr>
          <w:rFonts w:ascii="Times New Roman" w:eastAsia="Times New Roman" w:hAnsi="Times New Roman" w:cs="Times New Roman"/>
          <w:spacing w:val="-20"/>
        </w:rPr>
        <w:t xml:space="preserve"> </w:t>
      </w:r>
      <w:r w:rsidR="00DA39B8" w:rsidRPr="00DA39B8">
        <w:rPr>
          <w:rFonts w:ascii="Times New Roman" w:eastAsia="Times New Roman" w:hAnsi="Times New Roman" w:cs="Times New Roman"/>
          <w:spacing w:val="-20"/>
        </w:rPr>
        <w:t xml:space="preserve"> в </w:t>
      </w:r>
      <w:r>
        <w:rPr>
          <w:rFonts w:ascii="Times New Roman" w:eastAsia="Times New Roman" w:hAnsi="Times New Roman" w:cs="Times New Roman"/>
          <w:spacing w:val="-20"/>
        </w:rPr>
        <w:t xml:space="preserve"> </w:t>
      </w:r>
      <w:r w:rsidR="00DA39B8" w:rsidRPr="00DA39B8">
        <w:rPr>
          <w:rFonts w:ascii="Times New Roman" w:eastAsia="Times New Roman" w:hAnsi="Times New Roman" w:cs="Times New Roman"/>
          <w:spacing w:val="-20"/>
        </w:rPr>
        <w:t>случае</w:t>
      </w:r>
      <w:r>
        <w:rPr>
          <w:rFonts w:ascii="Times New Roman" w:eastAsia="Times New Roman" w:hAnsi="Times New Roman" w:cs="Times New Roman"/>
          <w:spacing w:val="-20"/>
        </w:rPr>
        <w:t xml:space="preserve"> </w:t>
      </w:r>
      <w:r w:rsidR="00DA39B8" w:rsidRPr="00DA39B8">
        <w:rPr>
          <w:rFonts w:ascii="Times New Roman" w:eastAsia="Times New Roman" w:hAnsi="Times New Roman" w:cs="Times New Roman"/>
          <w:spacing w:val="-20"/>
        </w:rPr>
        <w:t xml:space="preserve"> изменения </w:t>
      </w:r>
      <w:r>
        <w:rPr>
          <w:rFonts w:ascii="Times New Roman" w:eastAsia="Times New Roman" w:hAnsi="Times New Roman" w:cs="Times New Roman"/>
          <w:spacing w:val="-20"/>
        </w:rPr>
        <w:t xml:space="preserve"> </w:t>
      </w:r>
      <w:r w:rsidR="00DA39B8" w:rsidRPr="00DA39B8">
        <w:rPr>
          <w:rFonts w:ascii="Times New Roman" w:eastAsia="Times New Roman" w:hAnsi="Times New Roman" w:cs="Times New Roman"/>
          <w:spacing w:val="-20"/>
        </w:rPr>
        <w:t>количества</w:t>
      </w:r>
      <w:r>
        <w:rPr>
          <w:rFonts w:ascii="Times New Roman" w:eastAsia="Times New Roman" w:hAnsi="Times New Roman" w:cs="Times New Roman"/>
          <w:spacing w:val="-20"/>
        </w:rPr>
        <w:t xml:space="preserve"> </w:t>
      </w:r>
      <w:r w:rsidR="00DA39B8" w:rsidRPr="00DA39B8">
        <w:rPr>
          <w:rFonts w:ascii="Times New Roman" w:eastAsia="Times New Roman" w:hAnsi="Times New Roman" w:cs="Times New Roman"/>
          <w:spacing w:val="-20"/>
        </w:rPr>
        <w:t xml:space="preserve"> и типов</w:t>
      </w:r>
      <w:r>
        <w:rPr>
          <w:rFonts w:ascii="Times New Roman" w:eastAsia="Times New Roman" w:hAnsi="Times New Roman" w:cs="Times New Roman"/>
          <w:spacing w:val="-20"/>
        </w:rPr>
        <w:t xml:space="preserve"> </w:t>
      </w:r>
      <w:r w:rsidR="00DA39B8" w:rsidRPr="00DA39B8">
        <w:rPr>
          <w:rFonts w:ascii="Times New Roman" w:eastAsia="Times New Roman" w:hAnsi="Times New Roman" w:cs="Times New Roman"/>
          <w:spacing w:val="-20"/>
        </w:rPr>
        <w:t xml:space="preserve"> входящего </w:t>
      </w:r>
      <w:r>
        <w:rPr>
          <w:rFonts w:ascii="Times New Roman" w:eastAsia="Times New Roman" w:hAnsi="Times New Roman" w:cs="Times New Roman"/>
          <w:spacing w:val="-20"/>
        </w:rPr>
        <w:t xml:space="preserve"> </w:t>
      </w:r>
      <w:r w:rsidR="00DA39B8" w:rsidRPr="00DA39B8">
        <w:rPr>
          <w:rFonts w:ascii="Times New Roman" w:eastAsia="Times New Roman" w:hAnsi="Times New Roman" w:cs="Times New Roman"/>
          <w:spacing w:val="-20"/>
        </w:rPr>
        <w:t xml:space="preserve">в </w:t>
      </w:r>
      <w:r>
        <w:rPr>
          <w:rFonts w:ascii="Times New Roman" w:eastAsia="Times New Roman" w:hAnsi="Times New Roman" w:cs="Times New Roman"/>
          <w:spacing w:val="-20"/>
        </w:rPr>
        <w:t xml:space="preserve"> </w:t>
      </w:r>
      <w:r w:rsidR="00DA39B8" w:rsidRPr="00DA39B8">
        <w:rPr>
          <w:rFonts w:ascii="Times New Roman" w:eastAsia="Times New Roman" w:hAnsi="Times New Roman" w:cs="Times New Roman"/>
          <w:spacing w:val="-20"/>
        </w:rPr>
        <w:t xml:space="preserve">его </w:t>
      </w:r>
      <w:r>
        <w:rPr>
          <w:rFonts w:ascii="Times New Roman" w:eastAsia="Times New Roman" w:hAnsi="Times New Roman" w:cs="Times New Roman"/>
          <w:spacing w:val="-20"/>
        </w:rPr>
        <w:t xml:space="preserve"> </w:t>
      </w:r>
      <w:r w:rsidR="00DA39B8" w:rsidRPr="00DA39B8">
        <w:rPr>
          <w:rFonts w:ascii="Times New Roman" w:eastAsia="Times New Roman" w:hAnsi="Times New Roman" w:cs="Times New Roman"/>
          <w:spacing w:val="-20"/>
        </w:rPr>
        <w:t>состав оборудования;</w:t>
      </w:r>
    </w:p>
    <w:p w:rsidR="00B57F57" w:rsidRDefault="00B57F57" w:rsidP="00C813C2">
      <w:pPr>
        <w:pStyle w:val="11"/>
        <w:shd w:val="clear" w:color="auto" w:fill="auto"/>
        <w:ind w:left="20" w:right="20" w:firstLine="700"/>
        <w:jc w:val="both"/>
      </w:pPr>
      <w:r>
        <w:rPr>
          <w:color w:val="000000"/>
          <w:sz w:val="24"/>
          <w:szCs w:val="24"/>
        </w:rPr>
        <w:t>Настоящий Договор, заключенный в соответствии с законодательством Российской Федерации без составления письменного соглашения, считается заключенным с момента оплаты услуг (акцепт) и действует в течение неопределенного срока.</w:t>
      </w:r>
    </w:p>
    <w:p w:rsidR="004A18D0" w:rsidRPr="00A37BBA" w:rsidRDefault="00B57F57" w:rsidP="00A37BBA">
      <w:pPr>
        <w:pStyle w:val="11"/>
        <w:shd w:val="clear" w:color="auto" w:fill="auto"/>
        <w:spacing w:after="269"/>
        <w:ind w:left="20" w:right="20" w:firstLine="700"/>
        <w:jc w:val="both"/>
        <w:rPr>
          <w:color w:val="000000"/>
          <w:sz w:val="24"/>
          <w:szCs w:val="24"/>
        </w:rPr>
      </w:pPr>
      <w:r>
        <w:rPr>
          <w:color w:val="000000"/>
          <w:sz w:val="24"/>
          <w:szCs w:val="24"/>
        </w:rPr>
        <w:t>При этом условия настоящего Договора применяются к отношениям, возникшим по истечении тридцати дней со дня опубликования его в газете «Трудовой Каспийск».</w:t>
      </w:r>
    </w:p>
    <w:p w:rsidR="00B57F57" w:rsidRPr="00E813FF" w:rsidRDefault="00B57F57" w:rsidP="0068765D">
      <w:pPr>
        <w:pStyle w:val="a5"/>
        <w:numPr>
          <w:ilvl w:val="0"/>
          <w:numId w:val="40"/>
        </w:numPr>
        <w:jc w:val="center"/>
        <w:rPr>
          <w:rStyle w:val="a4"/>
          <w:rFonts w:ascii="Times New Roman" w:hAnsi="Times New Roman" w:cs="Times New Roman"/>
          <w:sz w:val="28"/>
          <w:szCs w:val="28"/>
        </w:rPr>
      </w:pPr>
      <w:r w:rsidRPr="00E813FF">
        <w:rPr>
          <w:rStyle w:val="a4"/>
          <w:rFonts w:ascii="Times New Roman" w:hAnsi="Times New Roman" w:cs="Times New Roman"/>
          <w:sz w:val="28"/>
          <w:szCs w:val="28"/>
        </w:rPr>
        <w:t>Цена и порядок расчетов.</w:t>
      </w:r>
    </w:p>
    <w:p w:rsidR="00E25955" w:rsidRPr="00C813C2" w:rsidRDefault="00E25955" w:rsidP="00E25955">
      <w:pPr>
        <w:pStyle w:val="a5"/>
        <w:jc w:val="center"/>
        <w:rPr>
          <w:rStyle w:val="a4"/>
          <w:rFonts w:ascii="Times New Roman" w:hAnsi="Times New Roman" w:cs="Times New Roman"/>
          <w:sz w:val="16"/>
          <w:szCs w:val="16"/>
        </w:rPr>
      </w:pPr>
    </w:p>
    <w:p w:rsidR="00F52ACC" w:rsidRPr="00F52ACC" w:rsidRDefault="00B57F57" w:rsidP="0068765D">
      <w:pPr>
        <w:pStyle w:val="11"/>
        <w:numPr>
          <w:ilvl w:val="1"/>
          <w:numId w:val="40"/>
        </w:numPr>
        <w:shd w:val="clear" w:color="auto" w:fill="auto"/>
        <w:tabs>
          <w:tab w:val="left" w:pos="1268"/>
        </w:tabs>
        <w:spacing w:before="0" w:line="278" w:lineRule="exact"/>
        <w:ind w:right="20"/>
        <w:jc w:val="both"/>
      </w:pPr>
      <w:r>
        <w:rPr>
          <w:color w:val="000000"/>
          <w:sz w:val="24"/>
          <w:szCs w:val="24"/>
        </w:rPr>
        <w:t xml:space="preserve">Тарифы </w:t>
      </w:r>
      <w:r w:rsidR="0068765D">
        <w:rPr>
          <w:color w:val="000000"/>
          <w:sz w:val="24"/>
          <w:szCs w:val="24"/>
        </w:rPr>
        <w:t xml:space="preserve">  </w:t>
      </w:r>
      <w:r>
        <w:rPr>
          <w:color w:val="000000"/>
          <w:sz w:val="24"/>
          <w:szCs w:val="24"/>
        </w:rPr>
        <w:t>на</w:t>
      </w:r>
      <w:r w:rsidR="0068765D">
        <w:rPr>
          <w:color w:val="000000"/>
          <w:sz w:val="24"/>
          <w:szCs w:val="24"/>
        </w:rPr>
        <w:t xml:space="preserve"> </w:t>
      </w:r>
      <w:r>
        <w:rPr>
          <w:color w:val="000000"/>
          <w:sz w:val="24"/>
          <w:szCs w:val="24"/>
        </w:rPr>
        <w:t xml:space="preserve"> </w:t>
      </w:r>
      <w:r w:rsidR="0068765D">
        <w:rPr>
          <w:color w:val="000000"/>
          <w:sz w:val="24"/>
          <w:szCs w:val="24"/>
        </w:rPr>
        <w:t xml:space="preserve"> </w:t>
      </w:r>
      <w:r>
        <w:rPr>
          <w:color w:val="000000"/>
          <w:sz w:val="24"/>
          <w:szCs w:val="24"/>
        </w:rPr>
        <w:t>техническое</w:t>
      </w:r>
      <w:r w:rsidR="0068765D">
        <w:rPr>
          <w:color w:val="000000"/>
          <w:sz w:val="24"/>
          <w:szCs w:val="24"/>
        </w:rPr>
        <w:t xml:space="preserve">  </w:t>
      </w:r>
      <w:r>
        <w:rPr>
          <w:color w:val="000000"/>
          <w:sz w:val="24"/>
          <w:szCs w:val="24"/>
        </w:rPr>
        <w:t xml:space="preserve"> обслуживание</w:t>
      </w:r>
      <w:r w:rsidR="0068765D">
        <w:rPr>
          <w:color w:val="000000"/>
          <w:sz w:val="24"/>
          <w:szCs w:val="24"/>
        </w:rPr>
        <w:t xml:space="preserve">  </w:t>
      </w:r>
      <w:r>
        <w:rPr>
          <w:color w:val="000000"/>
          <w:sz w:val="24"/>
          <w:szCs w:val="24"/>
        </w:rPr>
        <w:t xml:space="preserve"> внутридомового </w:t>
      </w:r>
      <w:r w:rsidR="0068765D">
        <w:rPr>
          <w:color w:val="000000"/>
          <w:sz w:val="24"/>
          <w:szCs w:val="24"/>
        </w:rPr>
        <w:t xml:space="preserve">  </w:t>
      </w:r>
      <w:r>
        <w:rPr>
          <w:color w:val="000000"/>
          <w:sz w:val="24"/>
          <w:szCs w:val="24"/>
        </w:rPr>
        <w:t xml:space="preserve">газового </w:t>
      </w:r>
      <w:r w:rsidR="0068765D">
        <w:rPr>
          <w:color w:val="000000"/>
          <w:sz w:val="24"/>
          <w:szCs w:val="24"/>
        </w:rPr>
        <w:t xml:space="preserve">  </w:t>
      </w:r>
      <w:r>
        <w:rPr>
          <w:color w:val="000000"/>
          <w:sz w:val="24"/>
          <w:szCs w:val="24"/>
        </w:rPr>
        <w:t>оборудования</w:t>
      </w:r>
    </w:p>
    <w:p w:rsidR="00B57F57" w:rsidRDefault="00B57F57" w:rsidP="00F52ACC">
      <w:pPr>
        <w:pStyle w:val="11"/>
        <w:shd w:val="clear" w:color="auto" w:fill="auto"/>
        <w:tabs>
          <w:tab w:val="left" w:pos="1268"/>
        </w:tabs>
        <w:spacing w:before="0" w:line="278" w:lineRule="exact"/>
        <w:ind w:right="20"/>
        <w:jc w:val="both"/>
      </w:pPr>
      <w:r>
        <w:rPr>
          <w:color w:val="000000"/>
          <w:sz w:val="24"/>
          <w:szCs w:val="24"/>
        </w:rPr>
        <w:t xml:space="preserve"> утверждаются Постановлением Главы </w:t>
      </w:r>
      <w:r w:rsidR="006441DB">
        <w:rPr>
          <w:color w:val="000000"/>
          <w:sz w:val="24"/>
          <w:szCs w:val="24"/>
        </w:rPr>
        <w:t>А</w:t>
      </w:r>
      <w:r>
        <w:rPr>
          <w:color w:val="000000"/>
          <w:sz w:val="24"/>
          <w:szCs w:val="24"/>
        </w:rPr>
        <w:t xml:space="preserve">дминистрации </w:t>
      </w:r>
      <w:r w:rsidR="006441DB">
        <w:rPr>
          <w:color w:val="000000"/>
          <w:sz w:val="24"/>
          <w:szCs w:val="24"/>
        </w:rPr>
        <w:t>городского округа</w:t>
      </w:r>
      <w:r>
        <w:rPr>
          <w:color w:val="000000"/>
          <w:sz w:val="24"/>
          <w:szCs w:val="24"/>
        </w:rPr>
        <w:t xml:space="preserve"> «город Каспийск». Прейскурант цен публикуется в средствах массовой информации, а стоимость технического обслуживания конкретному Заказчику указывается в счете на оплату технического обслуживания ВДГО.</w:t>
      </w:r>
    </w:p>
    <w:p w:rsidR="00F52ACC" w:rsidRPr="00F52ACC" w:rsidRDefault="0068765D" w:rsidP="0068765D">
      <w:pPr>
        <w:pStyle w:val="11"/>
        <w:numPr>
          <w:ilvl w:val="1"/>
          <w:numId w:val="40"/>
        </w:numPr>
        <w:shd w:val="clear" w:color="auto" w:fill="auto"/>
        <w:tabs>
          <w:tab w:val="left" w:pos="1326"/>
        </w:tabs>
        <w:spacing w:before="0" w:line="278" w:lineRule="exact"/>
        <w:ind w:right="20"/>
        <w:jc w:val="both"/>
      </w:pPr>
      <w:r>
        <w:rPr>
          <w:color w:val="000000"/>
          <w:sz w:val="24"/>
          <w:szCs w:val="24"/>
        </w:rPr>
        <w:t xml:space="preserve"> </w:t>
      </w:r>
      <w:r w:rsidR="00B57F57">
        <w:rPr>
          <w:color w:val="000000"/>
          <w:sz w:val="24"/>
          <w:szCs w:val="24"/>
        </w:rPr>
        <w:t xml:space="preserve">Заказчику </w:t>
      </w:r>
      <w:r>
        <w:rPr>
          <w:color w:val="000000"/>
          <w:sz w:val="24"/>
          <w:szCs w:val="24"/>
        </w:rPr>
        <w:t xml:space="preserve"> </w:t>
      </w:r>
      <w:r w:rsidR="00B57F57">
        <w:rPr>
          <w:color w:val="000000"/>
          <w:sz w:val="24"/>
          <w:szCs w:val="24"/>
        </w:rPr>
        <w:t xml:space="preserve">направляется </w:t>
      </w:r>
      <w:r>
        <w:rPr>
          <w:color w:val="000000"/>
          <w:sz w:val="24"/>
          <w:szCs w:val="24"/>
        </w:rPr>
        <w:t xml:space="preserve"> </w:t>
      </w:r>
      <w:r w:rsidR="00B57F57">
        <w:rPr>
          <w:color w:val="000000"/>
          <w:sz w:val="24"/>
          <w:szCs w:val="24"/>
        </w:rPr>
        <w:t xml:space="preserve">счет </w:t>
      </w:r>
      <w:r>
        <w:rPr>
          <w:color w:val="000000"/>
          <w:sz w:val="24"/>
          <w:szCs w:val="24"/>
        </w:rPr>
        <w:t xml:space="preserve"> </w:t>
      </w:r>
      <w:r w:rsidR="00B57F57">
        <w:rPr>
          <w:color w:val="000000"/>
          <w:sz w:val="24"/>
          <w:szCs w:val="24"/>
        </w:rPr>
        <w:t xml:space="preserve">на </w:t>
      </w:r>
      <w:r>
        <w:rPr>
          <w:color w:val="000000"/>
          <w:sz w:val="24"/>
          <w:szCs w:val="24"/>
        </w:rPr>
        <w:t xml:space="preserve"> </w:t>
      </w:r>
      <w:r w:rsidR="00B57F57">
        <w:rPr>
          <w:color w:val="000000"/>
          <w:sz w:val="24"/>
          <w:szCs w:val="24"/>
        </w:rPr>
        <w:t xml:space="preserve">оплату, </w:t>
      </w:r>
      <w:r>
        <w:rPr>
          <w:color w:val="000000"/>
          <w:sz w:val="24"/>
          <w:szCs w:val="24"/>
        </w:rPr>
        <w:t xml:space="preserve"> </w:t>
      </w:r>
      <w:r w:rsidR="00B57F57">
        <w:rPr>
          <w:color w:val="000000"/>
          <w:sz w:val="24"/>
          <w:szCs w:val="24"/>
        </w:rPr>
        <w:t>в</w:t>
      </w:r>
      <w:r>
        <w:rPr>
          <w:color w:val="000000"/>
          <w:sz w:val="24"/>
          <w:szCs w:val="24"/>
        </w:rPr>
        <w:t xml:space="preserve"> </w:t>
      </w:r>
      <w:r w:rsidR="00B57F57">
        <w:rPr>
          <w:color w:val="000000"/>
          <w:sz w:val="24"/>
          <w:szCs w:val="24"/>
        </w:rPr>
        <w:t xml:space="preserve"> котором </w:t>
      </w:r>
      <w:r>
        <w:rPr>
          <w:color w:val="000000"/>
          <w:sz w:val="24"/>
          <w:szCs w:val="24"/>
        </w:rPr>
        <w:t xml:space="preserve"> </w:t>
      </w:r>
      <w:r w:rsidR="00B57F57">
        <w:rPr>
          <w:color w:val="000000"/>
          <w:sz w:val="24"/>
          <w:szCs w:val="24"/>
        </w:rPr>
        <w:t xml:space="preserve">перечисляется </w:t>
      </w:r>
      <w:r>
        <w:rPr>
          <w:color w:val="000000"/>
          <w:sz w:val="24"/>
          <w:szCs w:val="24"/>
        </w:rPr>
        <w:t xml:space="preserve"> </w:t>
      </w:r>
      <w:proofErr w:type="gramStart"/>
      <w:r w:rsidR="00B57F57">
        <w:rPr>
          <w:color w:val="000000"/>
          <w:sz w:val="24"/>
          <w:szCs w:val="24"/>
        </w:rPr>
        <w:t>внутридомовое</w:t>
      </w:r>
      <w:proofErr w:type="gramEnd"/>
      <w:r w:rsidR="00B57F57">
        <w:rPr>
          <w:color w:val="000000"/>
          <w:sz w:val="24"/>
          <w:szCs w:val="24"/>
        </w:rPr>
        <w:t xml:space="preserve"> </w:t>
      </w:r>
    </w:p>
    <w:p w:rsidR="00B57F57" w:rsidRDefault="00B57F57" w:rsidP="00F52ACC">
      <w:pPr>
        <w:pStyle w:val="11"/>
        <w:shd w:val="clear" w:color="auto" w:fill="auto"/>
        <w:tabs>
          <w:tab w:val="left" w:pos="1326"/>
        </w:tabs>
        <w:spacing w:before="0" w:line="278" w:lineRule="exact"/>
        <w:ind w:right="20"/>
        <w:jc w:val="both"/>
      </w:pPr>
      <w:r>
        <w:rPr>
          <w:color w:val="000000"/>
          <w:sz w:val="24"/>
          <w:szCs w:val="24"/>
        </w:rPr>
        <w:t xml:space="preserve">газовое оборудование, принадлежащее Заказчику, стоимость услуг, а Заказчик осуществляет оплату счета, что и будет являться полным и безоговорочным акцептом в соответствии с пунктом </w:t>
      </w:r>
      <w:r w:rsidRPr="0068765D">
        <w:rPr>
          <w:b/>
          <w:color w:val="000000"/>
          <w:sz w:val="24"/>
          <w:szCs w:val="24"/>
        </w:rPr>
        <w:t>1.</w:t>
      </w:r>
      <w:r w:rsidR="0068765D">
        <w:rPr>
          <w:b/>
          <w:color w:val="000000"/>
          <w:sz w:val="24"/>
          <w:szCs w:val="24"/>
        </w:rPr>
        <w:t>3</w:t>
      </w:r>
      <w:r w:rsidRPr="0068765D">
        <w:rPr>
          <w:b/>
          <w:color w:val="000000"/>
          <w:sz w:val="24"/>
          <w:szCs w:val="24"/>
        </w:rPr>
        <w:t>.</w:t>
      </w:r>
      <w:r>
        <w:rPr>
          <w:color w:val="000000"/>
          <w:sz w:val="24"/>
          <w:szCs w:val="24"/>
        </w:rPr>
        <w:t xml:space="preserve"> настоящей публичной оферты, а также пре</w:t>
      </w:r>
      <w:r w:rsidR="008F7B72">
        <w:rPr>
          <w:color w:val="000000"/>
          <w:sz w:val="24"/>
          <w:szCs w:val="24"/>
        </w:rPr>
        <w:t>дварительной оплатой за услуги</w:t>
      </w:r>
      <w:r>
        <w:rPr>
          <w:color w:val="000000"/>
          <w:sz w:val="24"/>
          <w:szCs w:val="24"/>
        </w:rPr>
        <w:t>»</w:t>
      </w:r>
      <w:r w:rsidR="008F7B72">
        <w:rPr>
          <w:color w:val="000000"/>
          <w:sz w:val="24"/>
          <w:szCs w:val="24"/>
        </w:rPr>
        <w:t>.</w:t>
      </w:r>
    </w:p>
    <w:p w:rsidR="00F52ACC" w:rsidRPr="00F52ACC" w:rsidRDefault="00B57F57" w:rsidP="0068765D">
      <w:pPr>
        <w:pStyle w:val="11"/>
        <w:numPr>
          <w:ilvl w:val="1"/>
          <w:numId w:val="40"/>
        </w:numPr>
        <w:shd w:val="clear" w:color="auto" w:fill="auto"/>
        <w:tabs>
          <w:tab w:val="left" w:pos="1167"/>
        </w:tabs>
        <w:spacing w:before="0" w:line="278" w:lineRule="exact"/>
        <w:ind w:right="20"/>
        <w:jc w:val="both"/>
      </w:pPr>
      <w:r>
        <w:rPr>
          <w:color w:val="000000"/>
          <w:sz w:val="24"/>
          <w:szCs w:val="24"/>
        </w:rPr>
        <w:t xml:space="preserve">Расчетный период по настоящему договору - один календарный год. Стоимость </w:t>
      </w:r>
    </w:p>
    <w:p w:rsidR="00B57F57" w:rsidRDefault="00B57F57" w:rsidP="00F52ACC">
      <w:pPr>
        <w:pStyle w:val="11"/>
        <w:shd w:val="clear" w:color="auto" w:fill="auto"/>
        <w:tabs>
          <w:tab w:val="left" w:pos="1167"/>
        </w:tabs>
        <w:spacing w:before="0" w:line="278" w:lineRule="exact"/>
        <w:ind w:right="20"/>
        <w:jc w:val="both"/>
      </w:pPr>
      <w:r>
        <w:rPr>
          <w:color w:val="000000"/>
          <w:sz w:val="24"/>
          <w:szCs w:val="24"/>
        </w:rPr>
        <w:t>технического обслуживания равномерно распределяется помесячно и оплачивается ежемесячно совместно с оплатой за потребление газа.</w:t>
      </w:r>
    </w:p>
    <w:p w:rsidR="00F52ACC" w:rsidRPr="00F52ACC" w:rsidRDefault="00B57F57" w:rsidP="0068765D">
      <w:pPr>
        <w:pStyle w:val="11"/>
        <w:numPr>
          <w:ilvl w:val="1"/>
          <w:numId w:val="40"/>
        </w:numPr>
        <w:shd w:val="clear" w:color="auto" w:fill="auto"/>
        <w:tabs>
          <w:tab w:val="left" w:pos="1119"/>
        </w:tabs>
        <w:spacing w:before="0" w:line="278" w:lineRule="exact"/>
        <w:ind w:right="20"/>
        <w:jc w:val="both"/>
      </w:pPr>
      <w:r>
        <w:rPr>
          <w:color w:val="000000"/>
          <w:sz w:val="24"/>
          <w:szCs w:val="24"/>
        </w:rPr>
        <w:t>Сбор</w:t>
      </w:r>
      <w:r w:rsidR="00893B03">
        <w:rPr>
          <w:color w:val="000000"/>
          <w:sz w:val="24"/>
          <w:szCs w:val="24"/>
        </w:rPr>
        <w:t xml:space="preserve">  </w:t>
      </w:r>
      <w:r>
        <w:rPr>
          <w:color w:val="000000"/>
          <w:sz w:val="24"/>
          <w:szCs w:val="24"/>
        </w:rPr>
        <w:t xml:space="preserve"> платежей </w:t>
      </w:r>
      <w:r w:rsidR="00893B03">
        <w:rPr>
          <w:color w:val="000000"/>
          <w:sz w:val="24"/>
          <w:szCs w:val="24"/>
        </w:rPr>
        <w:t xml:space="preserve">  </w:t>
      </w:r>
      <w:r>
        <w:rPr>
          <w:color w:val="000000"/>
          <w:sz w:val="24"/>
          <w:szCs w:val="24"/>
        </w:rPr>
        <w:t xml:space="preserve">осуществляется </w:t>
      </w:r>
      <w:r w:rsidR="00893B03">
        <w:rPr>
          <w:color w:val="000000"/>
          <w:sz w:val="24"/>
          <w:szCs w:val="24"/>
        </w:rPr>
        <w:t xml:space="preserve">  </w:t>
      </w:r>
      <w:r>
        <w:rPr>
          <w:color w:val="000000"/>
          <w:sz w:val="24"/>
          <w:szCs w:val="24"/>
        </w:rPr>
        <w:t>через</w:t>
      </w:r>
      <w:r w:rsidR="00893B03">
        <w:rPr>
          <w:color w:val="000000"/>
          <w:sz w:val="24"/>
          <w:szCs w:val="24"/>
        </w:rPr>
        <w:t xml:space="preserve">  </w:t>
      </w:r>
      <w:r>
        <w:rPr>
          <w:color w:val="000000"/>
          <w:sz w:val="24"/>
          <w:szCs w:val="24"/>
        </w:rPr>
        <w:t xml:space="preserve"> Агента</w:t>
      </w:r>
      <w:r w:rsidR="00893B03">
        <w:rPr>
          <w:color w:val="000000"/>
          <w:sz w:val="24"/>
          <w:szCs w:val="24"/>
        </w:rPr>
        <w:t xml:space="preserve"> </w:t>
      </w:r>
      <w:r>
        <w:rPr>
          <w:color w:val="000000"/>
          <w:sz w:val="24"/>
          <w:szCs w:val="24"/>
        </w:rPr>
        <w:t xml:space="preserve"> Предприятия, либо иным законным</w:t>
      </w:r>
    </w:p>
    <w:p w:rsidR="00A37BBA" w:rsidRPr="008E46E2" w:rsidRDefault="00B57F57" w:rsidP="00F52ACC">
      <w:pPr>
        <w:pStyle w:val="11"/>
        <w:shd w:val="clear" w:color="auto" w:fill="auto"/>
        <w:tabs>
          <w:tab w:val="left" w:pos="1119"/>
        </w:tabs>
        <w:spacing w:before="0" w:line="278" w:lineRule="exact"/>
        <w:ind w:right="20"/>
        <w:jc w:val="both"/>
      </w:pPr>
      <w:r>
        <w:rPr>
          <w:color w:val="000000"/>
          <w:sz w:val="24"/>
          <w:szCs w:val="24"/>
        </w:rPr>
        <w:t xml:space="preserve"> способом.</w:t>
      </w:r>
    </w:p>
    <w:p w:rsidR="00F52ACC" w:rsidRPr="00F52ACC" w:rsidRDefault="008E46E2" w:rsidP="0068765D">
      <w:pPr>
        <w:pStyle w:val="11"/>
        <w:numPr>
          <w:ilvl w:val="1"/>
          <w:numId w:val="40"/>
        </w:numPr>
        <w:shd w:val="clear" w:color="auto" w:fill="auto"/>
        <w:tabs>
          <w:tab w:val="left" w:pos="1119"/>
        </w:tabs>
        <w:spacing w:before="0" w:line="278" w:lineRule="exact"/>
        <w:ind w:right="20"/>
        <w:jc w:val="both"/>
        <w:rPr>
          <w:sz w:val="24"/>
          <w:szCs w:val="24"/>
        </w:rPr>
      </w:pPr>
      <w:r w:rsidRPr="008E46E2">
        <w:rPr>
          <w:color w:val="000000"/>
          <w:sz w:val="24"/>
          <w:szCs w:val="24"/>
          <w:shd w:val="clear" w:color="auto" w:fill="FFFFFF"/>
        </w:rPr>
        <w:t xml:space="preserve">Аварийно-диспетчерское обеспечение газопроводов и оборудования выполняется </w:t>
      </w:r>
      <w:proofErr w:type="gramStart"/>
      <w:r w:rsidRPr="008E46E2">
        <w:rPr>
          <w:color w:val="000000"/>
          <w:sz w:val="24"/>
          <w:szCs w:val="24"/>
          <w:shd w:val="clear" w:color="auto" w:fill="FFFFFF"/>
        </w:rPr>
        <w:t>без</w:t>
      </w:r>
      <w:proofErr w:type="gramEnd"/>
      <w:r w:rsidRPr="008E46E2">
        <w:rPr>
          <w:color w:val="000000"/>
          <w:sz w:val="24"/>
          <w:szCs w:val="24"/>
          <w:shd w:val="clear" w:color="auto" w:fill="FFFFFF"/>
        </w:rPr>
        <w:t xml:space="preserve"> </w:t>
      </w:r>
    </w:p>
    <w:p w:rsidR="008E46E2" w:rsidRPr="008E46E2" w:rsidRDefault="008E46E2" w:rsidP="00F52ACC">
      <w:pPr>
        <w:pStyle w:val="11"/>
        <w:shd w:val="clear" w:color="auto" w:fill="auto"/>
        <w:tabs>
          <w:tab w:val="left" w:pos="1119"/>
        </w:tabs>
        <w:spacing w:before="0" w:line="278" w:lineRule="exact"/>
        <w:ind w:right="20"/>
        <w:jc w:val="both"/>
        <w:rPr>
          <w:sz w:val="24"/>
          <w:szCs w:val="24"/>
        </w:rPr>
      </w:pPr>
      <w:r w:rsidRPr="008E46E2">
        <w:rPr>
          <w:color w:val="000000"/>
          <w:sz w:val="24"/>
          <w:szCs w:val="24"/>
          <w:shd w:val="clear" w:color="auto" w:fill="FFFFFF"/>
        </w:rPr>
        <w:t>взимания отдельной платы.</w:t>
      </w:r>
    </w:p>
    <w:p w:rsidR="00F52ACC" w:rsidRPr="00F52ACC" w:rsidRDefault="008E46E2" w:rsidP="0068765D">
      <w:pPr>
        <w:pStyle w:val="11"/>
        <w:numPr>
          <w:ilvl w:val="1"/>
          <w:numId w:val="40"/>
        </w:numPr>
        <w:shd w:val="clear" w:color="auto" w:fill="auto"/>
        <w:tabs>
          <w:tab w:val="left" w:pos="1119"/>
        </w:tabs>
        <w:spacing w:before="0" w:line="278" w:lineRule="exact"/>
        <w:ind w:right="20"/>
        <w:jc w:val="both"/>
        <w:rPr>
          <w:sz w:val="24"/>
          <w:szCs w:val="24"/>
        </w:rPr>
      </w:pPr>
      <w:r w:rsidRPr="008E46E2">
        <w:rPr>
          <w:color w:val="000000"/>
          <w:sz w:val="24"/>
          <w:szCs w:val="24"/>
          <w:shd w:val="clear" w:color="auto" w:fill="FFFFFF"/>
        </w:rPr>
        <w:t xml:space="preserve">Работы </w:t>
      </w:r>
      <w:r w:rsidR="00893B03">
        <w:rPr>
          <w:color w:val="000000"/>
          <w:sz w:val="24"/>
          <w:szCs w:val="24"/>
          <w:shd w:val="clear" w:color="auto" w:fill="FFFFFF"/>
        </w:rPr>
        <w:t xml:space="preserve"> </w:t>
      </w:r>
      <w:r w:rsidRPr="008E46E2">
        <w:rPr>
          <w:color w:val="000000"/>
          <w:sz w:val="24"/>
          <w:szCs w:val="24"/>
          <w:shd w:val="clear" w:color="auto" w:fill="FFFFFF"/>
        </w:rPr>
        <w:t>по</w:t>
      </w:r>
      <w:r w:rsidR="00893B03">
        <w:rPr>
          <w:color w:val="000000"/>
          <w:sz w:val="24"/>
          <w:szCs w:val="24"/>
          <w:shd w:val="clear" w:color="auto" w:fill="FFFFFF"/>
        </w:rPr>
        <w:t xml:space="preserve"> </w:t>
      </w:r>
      <w:r w:rsidRPr="008E46E2">
        <w:rPr>
          <w:color w:val="000000"/>
          <w:sz w:val="24"/>
          <w:szCs w:val="24"/>
          <w:shd w:val="clear" w:color="auto" w:fill="FFFFFF"/>
        </w:rPr>
        <w:t xml:space="preserve"> отключению</w:t>
      </w:r>
      <w:r w:rsidR="00893B03">
        <w:rPr>
          <w:color w:val="000000"/>
          <w:sz w:val="24"/>
          <w:szCs w:val="24"/>
          <w:shd w:val="clear" w:color="auto" w:fill="FFFFFF"/>
        </w:rPr>
        <w:t xml:space="preserve"> </w:t>
      </w:r>
      <w:r w:rsidRPr="008E46E2">
        <w:rPr>
          <w:color w:val="000000"/>
          <w:sz w:val="24"/>
          <w:szCs w:val="24"/>
          <w:shd w:val="clear" w:color="auto" w:fill="FFFFFF"/>
        </w:rPr>
        <w:t xml:space="preserve"> и</w:t>
      </w:r>
      <w:r w:rsidR="00893B03">
        <w:rPr>
          <w:color w:val="000000"/>
          <w:sz w:val="24"/>
          <w:szCs w:val="24"/>
          <w:shd w:val="clear" w:color="auto" w:fill="FFFFFF"/>
        </w:rPr>
        <w:t xml:space="preserve">  </w:t>
      </w:r>
      <w:r w:rsidRPr="008E46E2">
        <w:rPr>
          <w:color w:val="000000"/>
          <w:sz w:val="24"/>
          <w:szCs w:val="24"/>
          <w:shd w:val="clear" w:color="auto" w:fill="FFFFFF"/>
        </w:rPr>
        <w:t xml:space="preserve"> подключению </w:t>
      </w:r>
      <w:r w:rsidR="00893B03">
        <w:rPr>
          <w:color w:val="000000"/>
          <w:sz w:val="24"/>
          <w:szCs w:val="24"/>
          <w:shd w:val="clear" w:color="auto" w:fill="FFFFFF"/>
        </w:rPr>
        <w:t xml:space="preserve">  </w:t>
      </w:r>
      <w:r w:rsidRPr="008E46E2">
        <w:rPr>
          <w:color w:val="000000"/>
          <w:sz w:val="24"/>
          <w:szCs w:val="24"/>
          <w:shd w:val="clear" w:color="auto" w:fill="FFFFFF"/>
        </w:rPr>
        <w:t>внутридомового</w:t>
      </w:r>
      <w:r w:rsidR="00893B03">
        <w:rPr>
          <w:color w:val="000000"/>
          <w:sz w:val="24"/>
          <w:szCs w:val="24"/>
          <w:shd w:val="clear" w:color="auto" w:fill="FFFFFF"/>
        </w:rPr>
        <w:t xml:space="preserve">  </w:t>
      </w:r>
      <w:r w:rsidRPr="008E46E2">
        <w:rPr>
          <w:color w:val="000000"/>
          <w:sz w:val="24"/>
          <w:szCs w:val="24"/>
          <w:shd w:val="clear" w:color="auto" w:fill="FFFFFF"/>
        </w:rPr>
        <w:t xml:space="preserve"> газового </w:t>
      </w:r>
      <w:r w:rsidR="00893B03">
        <w:rPr>
          <w:color w:val="000000"/>
          <w:sz w:val="24"/>
          <w:szCs w:val="24"/>
          <w:shd w:val="clear" w:color="auto" w:fill="FFFFFF"/>
        </w:rPr>
        <w:t xml:space="preserve"> </w:t>
      </w:r>
      <w:r w:rsidRPr="008E46E2">
        <w:rPr>
          <w:color w:val="000000"/>
          <w:sz w:val="24"/>
          <w:szCs w:val="24"/>
          <w:shd w:val="clear" w:color="auto" w:fill="FFFFFF"/>
        </w:rPr>
        <w:t>оборудования</w:t>
      </w:r>
    </w:p>
    <w:p w:rsidR="008E46E2" w:rsidRPr="008E46E2" w:rsidRDefault="008E46E2" w:rsidP="00F52ACC">
      <w:pPr>
        <w:pStyle w:val="11"/>
        <w:shd w:val="clear" w:color="auto" w:fill="auto"/>
        <w:tabs>
          <w:tab w:val="left" w:pos="1119"/>
        </w:tabs>
        <w:spacing w:before="0" w:line="278" w:lineRule="exact"/>
        <w:ind w:right="20"/>
        <w:jc w:val="both"/>
        <w:rPr>
          <w:sz w:val="24"/>
          <w:szCs w:val="24"/>
        </w:rPr>
      </w:pPr>
      <w:r w:rsidRPr="008E46E2">
        <w:rPr>
          <w:color w:val="000000"/>
          <w:sz w:val="24"/>
          <w:szCs w:val="24"/>
          <w:shd w:val="clear" w:color="auto" w:fill="FFFFFF"/>
        </w:rPr>
        <w:t xml:space="preserve"> производятся Исполнителем по заявлению и за счет Заказчика за отдельную плату по ценам, установленным Прейскурантом</w:t>
      </w:r>
      <w:r>
        <w:rPr>
          <w:color w:val="000000"/>
          <w:sz w:val="24"/>
          <w:szCs w:val="24"/>
          <w:shd w:val="clear" w:color="auto" w:fill="FFFFFF"/>
        </w:rPr>
        <w:t xml:space="preserve"> цен</w:t>
      </w:r>
      <w:r w:rsidRPr="008E46E2">
        <w:rPr>
          <w:color w:val="000000"/>
          <w:sz w:val="24"/>
          <w:szCs w:val="24"/>
          <w:shd w:val="clear" w:color="auto" w:fill="FFFFFF"/>
        </w:rPr>
        <w:t>. Работы по отключению в связи с неудовлетворительным или аварийным состоянием ВДГО оплачиваются Заказчиком Исполнителю в соответствии с Прейскурантом</w:t>
      </w:r>
      <w:r>
        <w:rPr>
          <w:color w:val="000000"/>
          <w:sz w:val="24"/>
          <w:szCs w:val="24"/>
          <w:shd w:val="clear" w:color="auto" w:fill="FFFFFF"/>
        </w:rPr>
        <w:t xml:space="preserve"> цен</w:t>
      </w:r>
      <w:r w:rsidRPr="008E46E2">
        <w:rPr>
          <w:color w:val="000000"/>
          <w:sz w:val="24"/>
          <w:szCs w:val="24"/>
          <w:shd w:val="clear" w:color="auto" w:fill="FFFFFF"/>
        </w:rPr>
        <w:t>.</w:t>
      </w:r>
    </w:p>
    <w:p w:rsidR="00F52ACC" w:rsidRPr="00F52ACC" w:rsidRDefault="008E46E2" w:rsidP="0068765D">
      <w:pPr>
        <w:pStyle w:val="11"/>
        <w:numPr>
          <w:ilvl w:val="1"/>
          <w:numId w:val="40"/>
        </w:numPr>
        <w:shd w:val="clear" w:color="auto" w:fill="auto"/>
        <w:tabs>
          <w:tab w:val="left" w:pos="1119"/>
        </w:tabs>
        <w:spacing w:before="0" w:line="278" w:lineRule="exact"/>
        <w:ind w:right="20"/>
        <w:jc w:val="both"/>
        <w:rPr>
          <w:sz w:val="24"/>
          <w:szCs w:val="24"/>
        </w:rPr>
      </w:pPr>
      <w:r w:rsidRPr="008E46E2">
        <w:rPr>
          <w:color w:val="000000"/>
          <w:sz w:val="24"/>
          <w:szCs w:val="24"/>
          <w:shd w:val="clear" w:color="auto" w:fill="FFFFFF"/>
        </w:rPr>
        <w:t xml:space="preserve">Ремонтные </w:t>
      </w:r>
      <w:r w:rsidR="00893B03">
        <w:rPr>
          <w:color w:val="000000"/>
          <w:sz w:val="24"/>
          <w:szCs w:val="24"/>
          <w:shd w:val="clear" w:color="auto" w:fill="FFFFFF"/>
        </w:rPr>
        <w:t xml:space="preserve"> </w:t>
      </w:r>
      <w:r w:rsidRPr="008E46E2">
        <w:rPr>
          <w:color w:val="000000"/>
          <w:sz w:val="24"/>
          <w:szCs w:val="24"/>
          <w:shd w:val="clear" w:color="auto" w:fill="FFFFFF"/>
        </w:rPr>
        <w:t xml:space="preserve">работы, </w:t>
      </w:r>
      <w:r w:rsidR="00893B03">
        <w:rPr>
          <w:color w:val="000000"/>
          <w:sz w:val="24"/>
          <w:szCs w:val="24"/>
          <w:shd w:val="clear" w:color="auto" w:fill="FFFFFF"/>
        </w:rPr>
        <w:t xml:space="preserve">  </w:t>
      </w:r>
      <w:r w:rsidRPr="008E46E2">
        <w:rPr>
          <w:color w:val="000000"/>
          <w:sz w:val="24"/>
          <w:szCs w:val="24"/>
          <w:shd w:val="clear" w:color="auto" w:fill="FFFFFF"/>
        </w:rPr>
        <w:t xml:space="preserve">не </w:t>
      </w:r>
      <w:r w:rsidR="00893B03">
        <w:rPr>
          <w:color w:val="000000"/>
          <w:sz w:val="24"/>
          <w:szCs w:val="24"/>
          <w:shd w:val="clear" w:color="auto" w:fill="FFFFFF"/>
        </w:rPr>
        <w:t xml:space="preserve">  </w:t>
      </w:r>
      <w:r w:rsidRPr="008E46E2">
        <w:rPr>
          <w:color w:val="000000"/>
          <w:sz w:val="24"/>
          <w:szCs w:val="24"/>
          <w:shd w:val="clear" w:color="auto" w:fill="FFFFFF"/>
        </w:rPr>
        <w:t xml:space="preserve">входящие </w:t>
      </w:r>
      <w:r w:rsidR="00893B03">
        <w:rPr>
          <w:color w:val="000000"/>
          <w:sz w:val="24"/>
          <w:szCs w:val="24"/>
          <w:shd w:val="clear" w:color="auto" w:fill="FFFFFF"/>
        </w:rPr>
        <w:t xml:space="preserve">  </w:t>
      </w:r>
      <w:r w:rsidRPr="008E46E2">
        <w:rPr>
          <w:color w:val="000000"/>
          <w:sz w:val="24"/>
          <w:szCs w:val="24"/>
          <w:shd w:val="clear" w:color="auto" w:fill="FFFFFF"/>
        </w:rPr>
        <w:t xml:space="preserve">в </w:t>
      </w:r>
      <w:r w:rsidR="00893B03">
        <w:rPr>
          <w:color w:val="000000"/>
          <w:sz w:val="24"/>
          <w:szCs w:val="24"/>
          <w:shd w:val="clear" w:color="auto" w:fill="FFFFFF"/>
        </w:rPr>
        <w:t xml:space="preserve">   </w:t>
      </w:r>
      <w:r w:rsidRPr="008E46E2">
        <w:rPr>
          <w:color w:val="000000"/>
          <w:sz w:val="24"/>
          <w:szCs w:val="24"/>
          <w:shd w:val="clear" w:color="auto" w:fill="FFFFFF"/>
        </w:rPr>
        <w:t xml:space="preserve">перечень </w:t>
      </w:r>
      <w:r w:rsidR="00893B03">
        <w:rPr>
          <w:color w:val="000000"/>
          <w:sz w:val="24"/>
          <w:szCs w:val="24"/>
          <w:shd w:val="clear" w:color="auto" w:fill="FFFFFF"/>
        </w:rPr>
        <w:t xml:space="preserve">   </w:t>
      </w:r>
      <w:r w:rsidRPr="008E46E2">
        <w:rPr>
          <w:color w:val="000000"/>
          <w:sz w:val="24"/>
          <w:szCs w:val="24"/>
          <w:shd w:val="clear" w:color="auto" w:fill="FFFFFF"/>
        </w:rPr>
        <w:t xml:space="preserve">(Приложение </w:t>
      </w:r>
      <w:r w:rsidR="00893B03">
        <w:rPr>
          <w:color w:val="000000"/>
          <w:sz w:val="24"/>
          <w:szCs w:val="24"/>
          <w:shd w:val="clear" w:color="auto" w:fill="FFFFFF"/>
        </w:rPr>
        <w:t xml:space="preserve">  </w:t>
      </w:r>
      <w:r w:rsidRPr="008E46E2">
        <w:rPr>
          <w:color w:val="000000"/>
          <w:sz w:val="24"/>
          <w:szCs w:val="24"/>
          <w:shd w:val="clear" w:color="auto" w:fill="FFFFFF"/>
        </w:rPr>
        <w:t xml:space="preserve">№2) </w:t>
      </w:r>
      <w:r w:rsidR="00893B03">
        <w:rPr>
          <w:color w:val="000000"/>
          <w:sz w:val="24"/>
          <w:szCs w:val="24"/>
          <w:shd w:val="clear" w:color="auto" w:fill="FFFFFF"/>
        </w:rPr>
        <w:t xml:space="preserve">   </w:t>
      </w:r>
      <w:proofErr w:type="gramStart"/>
      <w:r w:rsidRPr="008E46E2">
        <w:rPr>
          <w:color w:val="000000"/>
          <w:sz w:val="24"/>
          <w:szCs w:val="24"/>
          <w:shd w:val="clear" w:color="auto" w:fill="FFFFFF"/>
        </w:rPr>
        <w:t>технического</w:t>
      </w:r>
      <w:proofErr w:type="gramEnd"/>
      <w:r w:rsidRPr="008E46E2">
        <w:rPr>
          <w:color w:val="000000"/>
          <w:sz w:val="24"/>
          <w:szCs w:val="24"/>
          <w:shd w:val="clear" w:color="auto" w:fill="FFFFFF"/>
        </w:rPr>
        <w:t xml:space="preserve"> </w:t>
      </w:r>
    </w:p>
    <w:p w:rsidR="008E46E2" w:rsidRPr="008E46E2" w:rsidRDefault="008E46E2" w:rsidP="00F52ACC">
      <w:pPr>
        <w:pStyle w:val="11"/>
        <w:shd w:val="clear" w:color="auto" w:fill="auto"/>
        <w:tabs>
          <w:tab w:val="left" w:pos="1119"/>
        </w:tabs>
        <w:spacing w:before="0" w:line="278" w:lineRule="exact"/>
        <w:ind w:right="20"/>
        <w:jc w:val="both"/>
        <w:rPr>
          <w:sz w:val="24"/>
          <w:szCs w:val="24"/>
        </w:rPr>
      </w:pPr>
      <w:r w:rsidRPr="008E46E2">
        <w:rPr>
          <w:color w:val="000000"/>
          <w:sz w:val="24"/>
          <w:szCs w:val="24"/>
          <w:shd w:val="clear" w:color="auto" w:fill="FFFFFF"/>
        </w:rPr>
        <w:t>обслуживания ВДГО осуществляются Исполнителем на основании ремонтной заявки поданной по телефону, в письменной форме или по электронной почте Заказчиком за отдельную плату, определяемую по ценам (тарифам) Прейскуранта «Исполнителя», действующему на дату проведения работ, исходя из объемов выполненных работ.</w:t>
      </w:r>
    </w:p>
    <w:p w:rsidR="00F52ACC" w:rsidRPr="00F52ACC" w:rsidRDefault="008E46E2" w:rsidP="0068765D">
      <w:pPr>
        <w:pStyle w:val="11"/>
        <w:numPr>
          <w:ilvl w:val="1"/>
          <w:numId w:val="40"/>
        </w:numPr>
        <w:shd w:val="clear" w:color="auto" w:fill="auto"/>
        <w:tabs>
          <w:tab w:val="left" w:pos="1119"/>
        </w:tabs>
        <w:spacing w:before="0" w:line="278" w:lineRule="exact"/>
        <w:ind w:right="20"/>
        <w:jc w:val="both"/>
        <w:rPr>
          <w:sz w:val="24"/>
          <w:szCs w:val="24"/>
        </w:rPr>
      </w:pPr>
      <w:r w:rsidRPr="008E46E2">
        <w:rPr>
          <w:color w:val="000000"/>
          <w:sz w:val="24"/>
          <w:szCs w:val="24"/>
          <w:shd w:val="clear" w:color="auto" w:fill="FFFFFF"/>
        </w:rPr>
        <w:t xml:space="preserve">Стоимость аварийно-восстановительных работ связанных с ликвидацией последствий </w:t>
      </w:r>
    </w:p>
    <w:p w:rsidR="008E46E2" w:rsidRPr="008E46E2" w:rsidRDefault="008E46E2" w:rsidP="00F52ACC">
      <w:pPr>
        <w:pStyle w:val="11"/>
        <w:shd w:val="clear" w:color="auto" w:fill="auto"/>
        <w:tabs>
          <w:tab w:val="left" w:pos="1119"/>
        </w:tabs>
        <w:spacing w:before="0" w:line="278" w:lineRule="exact"/>
        <w:ind w:right="20"/>
        <w:jc w:val="both"/>
        <w:rPr>
          <w:sz w:val="24"/>
          <w:szCs w:val="24"/>
        </w:rPr>
      </w:pPr>
      <w:r w:rsidRPr="008E46E2">
        <w:rPr>
          <w:color w:val="000000"/>
          <w:sz w:val="24"/>
          <w:szCs w:val="24"/>
          <w:shd w:val="clear" w:color="auto" w:fill="FFFFFF"/>
        </w:rPr>
        <w:t>аварийной ситуации, происшедшей по вине Заказчика, определяется по ценам (тарифам) Прейскуранта Исполнителя, действующим на дату проведения аварийно-восстановительных работ и оплачивается дополнительно исходя из объемов выполненных работ.</w:t>
      </w:r>
    </w:p>
    <w:p w:rsidR="00F52ACC" w:rsidRPr="00F52ACC" w:rsidRDefault="008E46E2" w:rsidP="0068765D">
      <w:pPr>
        <w:pStyle w:val="11"/>
        <w:numPr>
          <w:ilvl w:val="1"/>
          <w:numId w:val="40"/>
        </w:numPr>
        <w:shd w:val="clear" w:color="auto" w:fill="auto"/>
        <w:tabs>
          <w:tab w:val="left" w:pos="1119"/>
        </w:tabs>
        <w:spacing w:before="0" w:line="278" w:lineRule="exact"/>
        <w:ind w:right="20"/>
        <w:jc w:val="both"/>
        <w:rPr>
          <w:sz w:val="24"/>
          <w:szCs w:val="24"/>
        </w:rPr>
      </w:pPr>
      <w:r w:rsidRPr="008E46E2">
        <w:rPr>
          <w:color w:val="000000"/>
          <w:sz w:val="24"/>
          <w:szCs w:val="24"/>
          <w:shd w:val="clear" w:color="auto" w:fill="FFFFFF"/>
        </w:rPr>
        <w:t xml:space="preserve">При </w:t>
      </w:r>
      <w:r w:rsidR="00893B03">
        <w:rPr>
          <w:color w:val="000000"/>
          <w:sz w:val="24"/>
          <w:szCs w:val="24"/>
          <w:shd w:val="clear" w:color="auto" w:fill="FFFFFF"/>
        </w:rPr>
        <w:t xml:space="preserve"> </w:t>
      </w:r>
      <w:r w:rsidRPr="008E46E2">
        <w:rPr>
          <w:color w:val="000000"/>
          <w:sz w:val="24"/>
          <w:szCs w:val="24"/>
          <w:shd w:val="clear" w:color="auto" w:fill="FFFFFF"/>
        </w:rPr>
        <w:t>выполнении</w:t>
      </w:r>
      <w:r w:rsidR="00893B03">
        <w:rPr>
          <w:color w:val="000000"/>
          <w:sz w:val="24"/>
          <w:szCs w:val="24"/>
          <w:shd w:val="clear" w:color="auto" w:fill="FFFFFF"/>
        </w:rPr>
        <w:t xml:space="preserve"> </w:t>
      </w:r>
      <w:r w:rsidRPr="008E46E2">
        <w:rPr>
          <w:color w:val="000000"/>
          <w:sz w:val="24"/>
          <w:szCs w:val="24"/>
          <w:shd w:val="clear" w:color="auto" w:fill="FFFFFF"/>
        </w:rPr>
        <w:t xml:space="preserve"> ремонтных</w:t>
      </w:r>
      <w:r w:rsidR="00893B03">
        <w:rPr>
          <w:color w:val="000000"/>
          <w:sz w:val="24"/>
          <w:szCs w:val="24"/>
          <w:shd w:val="clear" w:color="auto" w:fill="FFFFFF"/>
        </w:rPr>
        <w:t xml:space="preserve"> </w:t>
      </w:r>
      <w:r w:rsidRPr="008E46E2">
        <w:rPr>
          <w:color w:val="000000"/>
          <w:sz w:val="24"/>
          <w:szCs w:val="24"/>
          <w:shd w:val="clear" w:color="auto" w:fill="FFFFFF"/>
        </w:rPr>
        <w:t xml:space="preserve"> заявок</w:t>
      </w:r>
      <w:r w:rsidR="00893B03">
        <w:rPr>
          <w:color w:val="000000"/>
          <w:sz w:val="24"/>
          <w:szCs w:val="24"/>
          <w:shd w:val="clear" w:color="auto" w:fill="FFFFFF"/>
        </w:rPr>
        <w:t xml:space="preserve"> </w:t>
      </w:r>
      <w:r w:rsidRPr="008E46E2">
        <w:rPr>
          <w:color w:val="000000"/>
          <w:sz w:val="24"/>
          <w:szCs w:val="24"/>
          <w:shd w:val="clear" w:color="auto" w:fill="FFFFFF"/>
        </w:rPr>
        <w:t xml:space="preserve"> Исполнитель</w:t>
      </w:r>
      <w:r w:rsidR="00893B03">
        <w:rPr>
          <w:color w:val="000000"/>
          <w:sz w:val="24"/>
          <w:szCs w:val="24"/>
          <w:shd w:val="clear" w:color="auto" w:fill="FFFFFF"/>
        </w:rPr>
        <w:t xml:space="preserve"> </w:t>
      </w:r>
      <w:r w:rsidRPr="008E46E2">
        <w:rPr>
          <w:color w:val="000000"/>
          <w:sz w:val="24"/>
          <w:szCs w:val="24"/>
          <w:shd w:val="clear" w:color="auto" w:fill="FFFFFF"/>
        </w:rPr>
        <w:t xml:space="preserve"> использует </w:t>
      </w:r>
      <w:r w:rsidR="00893B03">
        <w:rPr>
          <w:color w:val="000000"/>
          <w:sz w:val="24"/>
          <w:szCs w:val="24"/>
          <w:shd w:val="clear" w:color="auto" w:fill="FFFFFF"/>
        </w:rPr>
        <w:t xml:space="preserve"> </w:t>
      </w:r>
      <w:r w:rsidRPr="008E46E2">
        <w:rPr>
          <w:color w:val="000000"/>
          <w:sz w:val="24"/>
          <w:szCs w:val="24"/>
          <w:shd w:val="clear" w:color="auto" w:fill="FFFFFF"/>
        </w:rPr>
        <w:t xml:space="preserve">материалы, запасные </w:t>
      </w:r>
    </w:p>
    <w:p w:rsidR="008E46E2" w:rsidRPr="00E9139A" w:rsidRDefault="008E46E2" w:rsidP="00F52ACC">
      <w:pPr>
        <w:pStyle w:val="11"/>
        <w:shd w:val="clear" w:color="auto" w:fill="auto"/>
        <w:tabs>
          <w:tab w:val="left" w:pos="1119"/>
        </w:tabs>
        <w:spacing w:before="0" w:line="278" w:lineRule="exact"/>
        <w:ind w:right="20"/>
        <w:jc w:val="both"/>
        <w:rPr>
          <w:sz w:val="24"/>
          <w:szCs w:val="24"/>
        </w:rPr>
      </w:pPr>
      <w:r w:rsidRPr="008E46E2">
        <w:rPr>
          <w:color w:val="000000"/>
          <w:sz w:val="24"/>
          <w:szCs w:val="24"/>
          <w:shd w:val="clear" w:color="auto" w:fill="FFFFFF"/>
        </w:rPr>
        <w:t xml:space="preserve">части и оборудование, </w:t>
      </w:r>
      <w:r>
        <w:rPr>
          <w:color w:val="000000"/>
          <w:sz w:val="24"/>
          <w:szCs w:val="24"/>
          <w:shd w:val="clear" w:color="auto" w:fill="FFFFFF"/>
        </w:rPr>
        <w:t>приобретенные заказчиком, которые должны соответствовать требованиям надежности и качества</w:t>
      </w:r>
      <w:r w:rsidRPr="008E46E2">
        <w:rPr>
          <w:color w:val="000000"/>
          <w:sz w:val="24"/>
          <w:szCs w:val="24"/>
          <w:shd w:val="clear" w:color="auto" w:fill="FFFFFF"/>
        </w:rPr>
        <w:t>.</w:t>
      </w:r>
    </w:p>
    <w:p w:rsidR="00E9139A" w:rsidRDefault="00E9139A" w:rsidP="00E9139A">
      <w:pPr>
        <w:pStyle w:val="11"/>
        <w:shd w:val="clear" w:color="auto" w:fill="auto"/>
        <w:tabs>
          <w:tab w:val="left" w:pos="1119"/>
        </w:tabs>
        <w:spacing w:before="0" w:line="278" w:lineRule="exact"/>
        <w:ind w:right="20"/>
        <w:jc w:val="both"/>
        <w:rPr>
          <w:sz w:val="24"/>
          <w:szCs w:val="24"/>
        </w:rPr>
      </w:pPr>
    </w:p>
    <w:p w:rsidR="008E46E2" w:rsidRPr="008E46E2" w:rsidRDefault="008E46E2" w:rsidP="008E46E2">
      <w:pPr>
        <w:pStyle w:val="11"/>
        <w:shd w:val="clear" w:color="auto" w:fill="auto"/>
        <w:tabs>
          <w:tab w:val="left" w:pos="1119"/>
        </w:tabs>
        <w:spacing w:before="0" w:line="278" w:lineRule="exact"/>
        <w:ind w:right="20"/>
        <w:jc w:val="both"/>
        <w:rPr>
          <w:sz w:val="24"/>
          <w:szCs w:val="24"/>
        </w:rPr>
      </w:pPr>
    </w:p>
    <w:p w:rsidR="00A37BBA" w:rsidRPr="00F52ACC" w:rsidRDefault="00A37BBA" w:rsidP="0068765D">
      <w:pPr>
        <w:pStyle w:val="a6"/>
        <w:widowControl/>
        <w:numPr>
          <w:ilvl w:val="0"/>
          <w:numId w:val="40"/>
        </w:numPr>
        <w:shd w:val="clear" w:color="auto" w:fill="FFFFFF"/>
        <w:spacing w:before="120" w:after="120"/>
        <w:ind w:right="120"/>
        <w:jc w:val="center"/>
        <w:rPr>
          <w:rFonts w:ascii="Times New Roman" w:eastAsia="Times New Roman" w:hAnsi="Times New Roman" w:cs="Times New Roman"/>
          <w:b/>
          <w:spacing w:val="-20"/>
          <w:sz w:val="28"/>
          <w:szCs w:val="28"/>
        </w:rPr>
      </w:pPr>
      <w:proofErr w:type="gramStart"/>
      <w:r w:rsidRPr="00F52ACC">
        <w:rPr>
          <w:rFonts w:ascii="Times New Roman" w:eastAsia="Times New Roman" w:hAnsi="Times New Roman" w:cs="Times New Roman"/>
          <w:b/>
          <w:spacing w:val="-20"/>
          <w:sz w:val="28"/>
          <w:szCs w:val="28"/>
        </w:rPr>
        <w:lastRenderedPageBreak/>
        <w:t>Форс</w:t>
      </w:r>
      <w:proofErr w:type="gramEnd"/>
      <w:r w:rsidRPr="00F52ACC">
        <w:rPr>
          <w:rFonts w:ascii="Times New Roman" w:eastAsia="Times New Roman" w:hAnsi="Times New Roman" w:cs="Times New Roman"/>
          <w:b/>
          <w:spacing w:val="-20"/>
          <w:sz w:val="28"/>
          <w:szCs w:val="28"/>
        </w:rPr>
        <w:t xml:space="preserve"> - мажор</w:t>
      </w:r>
    </w:p>
    <w:p w:rsidR="008E46E2" w:rsidRPr="008E46E2" w:rsidRDefault="00A37BBA" w:rsidP="0068765D">
      <w:pPr>
        <w:pStyle w:val="11"/>
        <w:numPr>
          <w:ilvl w:val="1"/>
          <w:numId w:val="40"/>
        </w:numPr>
        <w:shd w:val="clear" w:color="auto" w:fill="auto"/>
        <w:tabs>
          <w:tab w:val="left" w:pos="1119"/>
        </w:tabs>
        <w:spacing w:before="0" w:line="278" w:lineRule="exact"/>
        <w:ind w:right="20"/>
        <w:jc w:val="both"/>
        <w:rPr>
          <w:sz w:val="24"/>
          <w:szCs w:val="24"/>
        </w:rPr>
      </w:pPr>
      <w:r w:rsidRPr="00A37BBA">
        <w:rPr>
          <w:color w:val="000000"/>
          <w:sz w:val="24"/>
          <w:szCs w:val="24"/>
          <w:shd w:val="clear" w:color="auto" w:fill="FFFFFF"/>
        </w:rPr>
        <w:t>Стороны</w:t>
      </w:r>
      <w:r w:rsidR="00893B03">
        <w:rPr>
          <w:color w:val="000000"/>
          <w:sz w:val="24"/>
          <w:szCs w:val="24"/>
          <w:shd w:val="clear" w:color="auto" w:fill="FFFFFF"/>
        </w:rPr>
        <w:t xml:space="preserve"> </w:t>
      </w:r>
      <w:r w:rsidRPr="00A37BBA">
        <w:rPr>
          <w:color w:val="000000"/>
          <w:sz w:val="24"/>
          <w:szCs w:val="24"/>
          <w:shd w:val="clear" w:color="auto" w:fill="FFFFFF"/>
        </w:rPr>
        <w:t xml:space="preserve"> освобождаются</w:t>
      </w:r>
      <w:r w:rsidR="00893B03">
        <w:rPr>
          <w:color w:val="000000"/>
          <w:sz w:val="24"/>
          <w:szCs w:val="24"/>
          <w:shd w:val="clear" w:color="auto" w:fill="FFFFFF"/>
        </w:rPr>
        <w:t xml:space="preserve"> </w:t>
      </w:r>
      <w:r w:rsidRPr="00A37BBA">
        <w:rPr>
          <w:color w:val="000000"/>
          <w:sz w:val="24"/>
          <w:szCs w:val="24"/>
          <w:shd w:val="clear" w:color="auto" w:fill="FFFFFF"/>
        </w:rPr>
        <w:t xml:space="preserve"> от </w:t>
      </w:r>
      <w:r w:rsidR="00893B03">
        <w:rPr>
          <w:color w:val="000000"/>
          <w:sz w:val="24"/>
          <w:szCs w:val="24"/>
          <w:shd w:val="clear" w:color="auto" w:fill="FFFFFF"/>
        </w:rPr>
        <w:t xml:space="preserve"> </w:t>
      </w:r>
      <w:r w:rsidRPr="00A37BBA">
        <w:rPr>
          <w:color w:val="000000"/>
          <w:sz w:val="24"/>
          <w:szCs w:val="24"/>
          <w:shd w:val="clear" w:color="auto" w:fill="FFFFFF"/>
        </w:rPr>
        <w:t xml:space="preserve">ответственности за частичное или полное неисполнение </w:t>
      </w:r>
    </w:p>
    <w:p w:rsidR="00A37BBA" w:rsidRPr="00A37BBA" w:rsidRDefault="00A37BBA" w:rsidP="008E46E2">
      <w:pPr>
        <w:pStyle w:val="11"/>
        <w:shd w:val="clear" w:color="auto" w:fill="auto"/>
        <w:tabs>
          <w:tab w:val="left" w:pos="1119"/>
        </w:tabs>
        <w:spacing w:before="0" w:line="278" w:lineRule="exact"/>
        <w:ind w:right="20"/>
        <w:jc w:val="both"/>
        <w:rPr>
          <w:sz w:val="24"/>
          <w:szCs w:val="24"/>
        </w:rPr>
      </w:pPr>
      <w:r w:rsidRPr="00A37BBA">
        <w:rPr>
          <w:color w:val="000000"/>
          <w:sz w:val="24"/>
          <w:szCs w:val="24"/>
          <w:shd w:val="clear" w:color="auto" w:fill="FFFFFF"/>
        </w:rPr>
        <w:t>своих обязательств, если их исполнению препятствует чрезвычайное и непредотвратимое при данных условиях обстоятельство (непреодолимая сила). При возникновении обстоятельств непреодолимой силы Стороны уведомляют друг друга, при этом срок выполнения обязательств переносится соразмерно времени действия указанных обстоятельств.</w:t>
      </w:r>
    </w:p>
    <w:p w:rsidR="00FD320A" w:rsidRPr="00C813C2" w:rsidRDefault="00FD320A" w:rsidP="00FD320A">
      <w:pPr>
        <w:pStyle w:val="11"/>
        <w:shd w:val="clear" w:color="auto" w:fill="auto"/>
        <w:tabs>
          <w:tab w:val="left" w:pos="1119"/>
        </w:tabs>
        <w:spacing w:before="0" w:line="278" w:lineRule="exact"/>
        <w:ind w:right="20"/>
        <w:jc w:val="both"/>
        <w:rPr>
          <w:sz w:val="16"/>
          <w:szCs w:val="16"/>
        </w:rPr>
      </w:pPr>
    </w:p>
    <w:p w:rsidR="00E25955" w:rsidRPr="00E813FF" w:rsidRDefault="00FD320A" w:rsidP="0068765D">
      <w:pPr>
        <w:pStyle w:val="11"/>
        <w:numPr>
          <w:ilvl w:val="0"/>
          <w:numId w:val="40"/>
        </w:numPr>
        <w:shd w:val="clear" w:color="auto" w:fill="auto"/>
        <w:tabs>
          <w:tab w:val="left" w:pos="1119"/>
        </w:tabs>
        <w:spacing w:before="0" w:line="278" w:lineRule="exact"/>
        <w:ind w:right="20"/>
        <w:jc w:val="center"/>
        <w:rPr>
          <w:b/>
          <w:color w:val="000000"/>
          <w:sz w:val="28"/>
          <w:szCs w:val="28"/>
        </w:rPr>
      </w:pPr>
      <w:r w:rsidRPr="00E813FF">
        <w:rPr>
          <w:b/>
          <w:color w:val="000000"/>
          <w:sz w:val="28"/>
          <w:szCs w:val="28"/>
        </w:rPr>
        <w:t>Ответственность сторон.</w:t>
      </w:r>
    </w:p>
    <w:p w:rsidR="00E25955" w:rsidRPr="00C813C2" w:rsidRDefault="00E25955" w:rsidP="00E25955">
      <w:pPr>
        <w:pStyle w:val="11"/>
        <w:shd w:val="clear" w:color="auto" w:fill="auto"/>
        <w:tabs>
          <w:tab w:val="left" w:pos="1119"/>
        </w:tabs>
        <w:spacing w:before="0" w:line="278" w:lineRule="exact"/>
        <w:ind w:right="20"/>
        <w:jc w:val="both"/>
        <w:rPr>
          <w:sz w:val="16"/>
          <w:szCs w:val="16"/>
        </w:rPr>
      </w:pPr>
    </w:p>
    <w:p w:rsidR="00E813FF" w:rsidRPr="00E813FF" w:rsidRDefault="00E25955" w:rsidP="0068765D">
      <w:pPr>
        <w:pStyle w:val="11"/>
        <w:numPr>
          <w:ilvl w:val="1"/>
          <w:numId w:val="40"/>
        </w:numPr>
        <w:shd w:val="clear" w:color="auto" w:fill="auto"/>
        <w:tabs>
          <w:tab w:val="left" w:pos="1057"/>
        </w:tabs>
        <w:spacing w:before="0"/>
        <w:ind w:right="20"/>
        <w:jc w:val="both"/>
      </w:pPr>
      <w:r>
        <w:rPr>
          <w:color w:val="000000"/>
          <w:sz w:val="24"/>
          <w:szCs w:val="24"/>
        </w:rPr>
        <w:t>Стороны</w:t>
      </w:r>
      <w:r w:rsidR="00893B03">
        <w:rPr>
          <w:color w:val="000000"/>
          <w:sz w:val="24"/>
          <w:szCs w:val="24"/>
        </w:rPr>
        <w:t xml:space="preserve"> </w:t>
      </w:r>
      <w:r>
        <w:rPr>
          <w:color w:val="000000"/>
          <w:sz w:val="24"/>
          <w:szCs w:val="24"/>
        </w:rPr>
        <w:t xml:space="preserve"> </w:t>
      </w:r>
      <w:r w:rsidR="00893B03">
        <w:rPr>
          <w:color w:val="000000"/>
          <w:sz w:val="24"/>
          <w:szCs w:val="24"/>
        </w:rPr>
        <w:t xml:space="preserve">  </w:t>
      </w:r>
      <w:r>
        <w:rPr>
          <w:color w:val="000000"/>
          <w:sz w:val="24"/>
          <w:szCs w:val="24"/>
        </w:rPr>
        <w:t xml:space="preserve">несут </w:t>
      </w:r>
      <w:r w:rsidR="00893B03">
        <w:rPr>
          <w:color w:val="000000"/>
          <w:sz w:val="24"/>
          <w:szCs w:val="24"/>
        </w:rPr>
        <w:t xml:space="preserve">  </w:t>
      </w:r>
      <w:r>
        <w:rPr>
          <w:color w:val="000000"/>
          <w:sz w:val="24"/>
          <w:szCs w:val="24"/>
        </w:rPr>
        <w:t>ответственность</w:t>
      </w:r>
      <w:r w:rsidR="00893B03">
        <w:rPr>
          <w:color w:val="000000"/>
          <w:sz w:val="24"/>
          <w:szCs w:val="24"/>
        </w:rPr>
        <w:t xml:space="preserve"> </w:t>
      </w:r>
      <w:r>
        <w:rPr>
          <w:color w:val="000000"/>
          <w:sz w:val="24"/>
          <w:szCs w:val="24"/>
        </w:rPr>
        <w:t xml:space="preserve"> за </w:t>
      </w:r>
      <w:r w:rsidR="00893B03">
        <w:rPr>
          <w:color w:val="000000"/>
          <w:sz w:val="24"/>
          <w:szCs w:val="24"/>
        </w:rPr>
        <w:t xml:space="preserve"> </w:t>
      </w:r>
      <w:r>
        <w:rPr>
          <w:color w:val="000000"/>
          <w:sz w:val="24"/>
          <w:szCs w:val="24"/>
        </w:rPr>
        <w:t>неисполнение</w:t>
      </w:r>
      <w:r w:rsidR="00893B03">
        <w:rPr>
          <w:color w:val="000000"/>
          <w:sz w:val="24"/>
          <w:szCs w:val="24"/>
        </w:rPr>
        <w:t xml:space="preserve"> </w:t>
      </w:r>
      <w:r>
        <w:rPr>
          <w:color w:val="000000"/>
          <w:sz w:val="24"/>
          <w:szCs w:val="24"/>
        </w:rPr>
        <w:t xml:space="preserve"> или </w:t>
      </w:r>
      <w:r w:rsidR="00893B03">
        <w:rPr>
          <w:color w:val="000000"/>
          <w:sz w:val="24"/>
          <w:szCs w:val="24"/>
        </w:rPr>
        <w:t xml:space="preserve">  </w:t>
      </w:r>
      <w:r>
        <w:rPr>
          <w:color w:val="000000"/>
          <w:sz w:val="24"/>
          <w:szCs w:val="24"/>
        </w:rPr>
        <w:t>ненадлежащее</w:t>
      </w:r>
      <w:r w:rsidR="00893B03">
        <w:rPr>
          <w:color w:val="000000"/>
          <w:sz w:val="24"/>
          <w:szCs w:val="24"/>
        </w:rPr>
        <w:t xml:space="preserve"> </w:t>
      </w:r>
      <w:r>
        <w:rPr>
          <w:color w:val="000000"/>
          <w:sz w:val="24"/>
          <w:szCs w:val="24"/>
        </w:rPr>
        <w:t xml:space="preserve"> исполнение </w:t>
      </w:r>
    </w:p>
    <w:p w:rsidR="00E25955" w:rsidRDefault="00E25955" w:rsidP="00E813FF">
      <w:pPr>
        <w:pStyle w:val="11"/>
        <w:shd w:val="clear" w:color="auto" w:fill="auto"/>
        <w:tabs>
          <w:tab w:val="left" w:pos="1057"/>
        </w:tabs>
        <w:spacing w:before="0"/>
        <w:ind w:right="20"/>
        <w:jc w:val="both"/>
      </w:pPr>
      <w:r>
        <w:rPr>
          <w:color w:val="000000"/>
          <w:sz w:val="24"/>
          <w:szCs w:val="24"/>
        </w:rPr>
        <w:t>своих обязательств по настоящему договору в соответствии с действующим законодательством РФ.</w:t>
      </w:r>
    </w:p>
    <w:p w:rsidR="00E813FF" w:rsidRPr="00E813FF" w:rsidRDefault="00E25955" w:rsidP="0068765D">
      <w:pPr>
        <w:pStyle w:val="11"/>
        <w:numPr>
          <w:ilvl w:val="1"/>
          <w:numId w:val="40"/>
        </w:numPr>
        <w:shd w:val="clear" w:color="auto" w:fill="auto"/>
        <w:tabs>
          <w:tab w:val="left" w:pos="1076"/>
        </w:tabs>
        <w:spacing w:before="0"/>
        <w:ind w:right="20"/>
        <w:jc w:val="both"/>
      </w:pPr>
      <w:r>
        <w:rPr>
          <w:color w:val="000000"/>
          <w:sz w:val="24"/>
          <w:szCs w:val="24"/>
        </w:rPr>
        <w:t xml:space="preserve">Стороны освобождаются от ответственности в случае возникновения </w:t>
      </w:r>
      <w:proofErr w:type="gramStart"/>
      <w:r>
        <w:rPr>
          <w:color w:val="000000"/>
          <w:sz w:val="24"/>
          <w:szCs w:val="24"/>
        </w:rPr>
        <w:t>форс-мажорных</w:t>
      </w:r>
      <w:proofErr w:type="gramEnd"/>
      <w:r>
        <w:rPr>
          <w:color w:val="000000"/>
          <w:sz w:val="24"/>
          <w:szCs w:val="24"/>
        </w:rPr>
        <w:t xml:space="preserve"> </w:t>
      </w:r>
    </w:p>
    <w:p w:rsidR="00E813FF" w:rsidRPr="00E813FF" w:rsidRDefault="00E25955" w:rsidP="00E813FF">
      <w:pPr>
        <w:pStyle w:val="11"/>
        <w:shd w:val="clear" w:color="auto" w:fill="auto"/>
        <w:tabs>
          <w:tab w:val="left" w:pos="1076"/>
        </w:tabs>
        <w:spacing w:before="0"/>
        <w:ind w:right="20"/>
        <w:jc w:val="both"/>
        <w:rPr>
          <w:color w:val="000000"/>
          <w:sz w:val="24"/>
          <w:szCs w:val="24"/>
        </w:rPr>
      </w:pPr>
      <w:r>
        <w:rPr>
          <w:color w:val="000000"/>
          <w:sz w:val="24"/>
          <w:szCs w:val="24"/>
        </w:rPr>
        <w:t>обстоятельств. Сторона, у которой возникли такие обстоятельства, должна в разумные сроки и доступным способом оповестить о таких обстоятельствах другую сторону.</w:t>
      </w:r>
    </w:p>
    <w:p w:rsidR="00E813FF" w:rsidRPr="00E813FF" w:rsidRDefault="00E25955" w:rsidP="0068765D">
      <w:pPr>
        <w:pStyle w:val="11"/>
        <w:numPr>
          <w:ilvl w:val="1"/>
          <w:numId w:val="40"/>
        </w:numPr>
        <w:shd w:val="clear" w:color="auto" w:fill="auto"/>
        <w:tabs>
          <w:tab w:val="left" w:pos="985"/>
        </w:tabs>
        <w:spacing w:before="0"/>
        <w:ind w:right="20"/>
        <w:jc w:val="both"/>
      </w:pPr>
      <w:r>
        <w:rPr>
          <w:color w:val="000000"/>
          <w:sz w:val="24"/>
          <w:szCs w:val="24"/>
        </w:rPr>
        <w:t xml:space="preserve">В случае если Заказчик не обеспечивает доступ технического персонала Предприятия </w:t>
      </w:r>
    </w:p>
    <w:p w:rsidR="008E46E2" w:rsidRDefault="00E25955" w:rsidP="00E813FF">
      <w:pPr>
        <w:pStyle w:val="11"/>
        <w:shd w:val="clear" w:color="auto" w:fill="auto"/>
        <w:tabs>
          <w:tab w:val="left" w:pos="985"/>
        </w:tabs>
        <w:spacing w:before="0"/>
        <w:ind w:right="20"/>
        <w:jc w:val="both"/>
      </w:pPr>
      <w:r>
        <w:rPr>
          <w:color w:val="000000"/>
          <w:sz w:val="24"/>
          <w:szCs w:val="24"/>
        </w:rPr>
        <w:t>в согласованное с Заказчиком время, обязательства Предприятия по договору считаются исполненными, а Заказчик несет ответственность в соответствии с п.6.5, настоящего договора.</w:t>
      </w:r>
    </w:p>
    <w:p w:rsidR="00E813FF" w:rsidRPr="00E813FF" w:rsidRDefault="00E25955" w:rsidP="0068765D">
      <w:pPr>
        <w:pStyle w:val="11"/>
        <w:numPr>
          <w:ilvl w:val="1"/>
          <w:numId w:val="40"/>
        </w:numPr>
        <w:shd w:val="clear" w:color="auto" w:fill="auto"/>
        <w:tabs>
          <w:tab w:val="left" w:pos="1023"/>
        </w:tabs>
        <w:spacing w:before="0"/>
        <w:ind w:right="20"/>
        <w:jc w:val="both"/>
      </w:pPr>
      <w:r>
        <w:rPr>
          <w:color w:val="000000"/>
          <w:sz w:val="24"/>
          <w:szCs w:val="24"/>
        </w:rPr>
        <w:t xml:space="preserve">При обнаружении технической неисправности газопроводов и газового оборудования </w:t>
      </w:r>
    </w:p>
    <w:p w:rsidR="00E813FF" w:rsidRPr="00E813FF" w:rsidRDefault="00E25955" w:rsidP="00E813FF">
      <w:pPr>
        <w:pStyle w:val="11"/>
        <w:shd w:val="clear" w:color="auto" w:fill="auto"/>
        <w:tabs>
          <w:tab w:val="left" w:pos="1023"/>
        </w:tabs>
        <w:spacing w:before="0"/>
        <w:ind w:right="20"/>
        <w:jc w:val="both"/>
        <w:rPr>
          <w:color w:val="000000"/>
          <w:sz w:val="24"/>
          <w:szCs w:val="24"/>
        </w:rPr>
      </w:pPr>
      <w:proofErr w:type="gramStart"/>
      <w:r>
        <w:rPr>
          <w:color w:val="000000"/>
          <w:sz w:val="24"/>
          <w:szCs w:val="24"/>
        </w:rPr>
        <w:t>Заказчика, а также в случае проведения газификации домов (квартир) с нарушением «Правил безопасности систем газораспределения и газопотребления и строительных норм и правил», «Пра</w:t>
      </w:r>
      <w:r w:rsidR="00C813C2">
        <w:rPr>
          <w:color w:val="000000"/>
          <w:sz w:val="24"/>
          <w:szCs w:val="24"/>
        </w:rPr>
        <w:t>вил пользования газом в быту» и</w:t>
      </w:r>
      <w:r>
        <w:rPr>
          <w:color w:val="000000"/>
          <w:sz w:val="24"/>
          <w:szCs w:val="24"/>
        </w:rPr>
        <w:t xml:space="preserve"> самовольной установки (</w:t>
      </w:r>
      <w:proofErr w:type="spellStart"/>
      <w:r>
        <w:rPr>
          <w:color w:val="000000"/>
          <w:sz w:val="24"/>
          <w:szCs w:val="24"/>
        </w:rPr>
        <w:t>перемонтажа</w:t>
      </w:r>
      <w:proofErr w:type="spellEnd"/>
      <w:r>
        <w:rPr>
          <w:color w:val="000000"/>
          <w:sz w:val="24"/>
          <w:szCs w:val="24"/>
        </w:rPr>
        <w:t>) газоиспользующего оборудования, Предприятие имеет право выписывать предписания об устранении соответствующих нарушений, с предупреждением об ответственности вплоть до отключения указанных газопроводов и газового оборудования в случае их не выполнения.</w:t>
      </w:r>
      <w:proofErr w:type="gramEnd"/>
    </w:p>
    <w:p w:rsidR="00E813FF" w:rsidRPr="00E813FF" w:rsidRDefault="00E25955" w:rsidP="0068765D">
      <w:pPr>
        <w:pStyle w:val="a5"/>
        <w:numPr>
          <w:ilvl w:val="1"/>
          <w:numId w:val="40"/>
        </w:numPr>
        <w:jc w:val="both"/>
        <w:rPr>
          <w:rStyle w:val="a4"/>
          <w:rFonts w:ascii="Times New Roman" w:hAnsi="Times New Roman" w:cs="Times New Roman"/>
          <w:b w:val="0"/>
          <w:spacing w:val="-20"/>
        </w:rPr>
      </w:pPr>
      <w:r w:rsidRPr="00E813FF">
        <w:rPr>
          <w:rStyle w:val="a4"/>
          <w:rFonts w:ascii="Times New Roman" w:hAnsi="Times New Roman" w:cs="Times New Roman"/>
          <w:b w:val="0"/>
          <w:spacing w:val="-20"/>
        </w:rPr>
        <w:t xml:space="preserve">Собственники и пользователи газоиспользующего оборудования, виновные </w:t>
      </w:r>
      <w:proofErr w:type="gramStart"/>
      <w:r w:rsidRPr="00E813FF">
        <w:rPr>
          <w:rStyle w:val="a4"/>
          <w:rFonts w:ascii="Times New Roman" w:hAnsi="Times New Roman" w:cs="Times New Roman"/>
          <w:b w:val="0"/>
          <w:spacing w:val="-20"/>
        </w:rPr>
        <w:t>в</w:t>
      </w:r>
      <w:proofErr w:type="gramEnd"/>
      <w:r w:rsidRPr="00E813FF">
        <w:rPr>
          <w:rStyle w:val="a4"/>
          <w:rFonts w:ascii="Times New Roman" w:hAnsi="Times New Roman" w:cs="Times New Roman"/>
          <w:b w:val="0"/>
          <w:spacing w:val="-20"/>
        </w:rPr>
        <w:t xml:space="preserve"> </w:t>
      </w:r>
    </w:p>
    <w:p w:rsidR="00E25955" w:rsidRDefault="00E25955" w:rsidP="00E813FF">
      <w:pPr>
        <w:pStyle w:val="a5"/>
        <w:jc w:val="both"/>
        <w:rPr>
          <w:rStyle w:val="a4"/>
          <w:rFonts w:ascii="Times New Roman" w:hAnsi="Times New Roman" w:cs="Times New Roman"/>
          <w:b w:val="0"/>
          <w:spacing w:val="-20"/>
        </w:rPr>
      </w:pPr>
      <w:proofErr w:type="gramStart"/>
      <w:r w:rsidRPr="00E813FF">
        <w:rPr>
          <w:rStyle w:val="a4"/>
          <w:rFonts w:ascii="Times New Roman" w:hAnsi="Times New Roman" w:cs="Times New Roman"/>
          <w:b w:val="0"/>
          <w:spacing w:val="-20"/>
        </w:rPr>
        <w:t>нарушении</w:t>
      </w:r>
      <w:proofErr w:type="gramEnd"/>
      <w:r w:rsidRPr="00E813FF">
        <w:rPr>
          <w:rStyle w:val="a4"/>
          <w:rFonts w:ascii="Times New Roman" w:hAnsi="Times New Roman" w:cs="Times New Roman"/>
          <w:b w:val="0"/>
          <w:spacing w:val="-20"/>
        </w:rPr>
        <w:t xml:space="preserve"> условий настоящего договора, Правил эксплуатации газового оборудования, «Правил пользования газом в быту», самовольной газификации, самовольном переоборудовании системы газоснабжения и перепланировке помещений, где установлено газовое оборудование, несут ответственность в соответствии с законодательством Российской Федерации.</w:t>
      </w:r>
    </w:p>
    <w:p w:rsidR="00E813FF" w:rsidRPr="00E813FF" w:rsidRDefault="00E813FF" w:rsidP="00E813FF">
      <w:pPr>
        <w:pStyle w:val="a5"/>
        <w:jc w:val="both"/>
        <w:rPr>
          <w:rStyle w:val="a4"/>
          <w:rFonts w:ascii="Times New Roman" w:hAnsi="Times New Roman" w:cs="Times New Roman"/>
          <w:b w:val="0"/>
          <w:spacing w:val="-20"/>
        </w:rPr>
      </w:pPr>
    </w:p>
    <w:p w:rsidR="00E25955" w:rsidRPr="0068765D" w:rsidRDefault="00E813FF" w:rsidP="0068765D">
      <w:pPr>
        <w:pStyle w:val="a6"/>
        <w:numPr>
          <w:ilvl w:val="0"/>
          <w:numId w:val="40"/>
        </w:numPr>
        <w:spacing w:after="215" w:line="240" w:lineRule="exact"/>
        <w:ind w:right="100"/>
        <w:jc w:val="center"/>
        <w:rPr>
          <w:sz w:val="28"/>
          <w:szCs w:val="28"/>
        </w:rPr>
      </w:pPr>
      <w:r w:rsidRPr="0068765D">
        <w:rPr>
          <w:rStyle w:val="20pt"/>
          <w:rFonts w:eastAsia="Courier New"/>
          <w:sz w:val="28"/>
          <w:szCs w:val="28"/>
        </w:rPr>
        <w:t xml:space="preserve"> </w:t>
      </w:r>
      <w:r w:rsidR="00E25955" w:rsidRPr="0068765D">
        <w:rPr>
          <w:rStyle w:val="20pt"/>
          <w:rFonts w:eastAsia="Courier New"/>
          <w:sz w:val="28"/>
          <w:szCs w:val="28"/>
        </w:rPr>
        <w:t>Прочие условия.</w:t>
      </w:r>
    </w:p>
    <w:p w:rsidR="00E813FF" w:rsidRPr="00E813FF" w:rsidRDefault="00E25955" w:rsidP="0068765D">
      <w:pPr>
        <w:pStyle w:val="11"/>
        <w:numPr>
          <w:ilvl w:val="1"/>
          <w:numId w:val="40"/>
        </w:numPr>
        <w:shd w:val="clear" w:color="auto" w:fill="auto"/>
        <w:tabs>
          <w:tab w:val="left" w:pos="913"/>
        </w:tabs>
        <w:spacing w:before="0" w:line="274" w:lineRule="exact"/>
        <w:ind w:right="20"/>
        <w:jc w:val="both"/>
      </w:pPr>
      <w:r>
        <w:rPr>
          <w:color w:val="000000"/>
          <w:sz w:val="24"/>
          <w:szCs w:val="24"/>
        </w:rPr>
        <w:t>Все</w:t>
      </w:r>
      <w:r w:rsidR="00893B03">
        <w:rPr>
          <w:color w:val="000000"/>
          <w:sz w:val="24"/>
          <w:szCs w:val="24"/>
        </w:rPr>
        <w:t xml:space="preserve"> </w:t>
      </w:r>
      <w:r>
        <w:rPr>
          <w:color w:val="000000"/>
          <w:sz w:val="24"/>
          <w:szCs w:val="24"/>
        </w:rPr>
        <w:t xml:space="preserve"> изменения</w:t>
      </w:r>
      <w:r w:rsidR="00893B03">
        <w:rPr>
          <w:color w:val="000000"/>
          <w:sz w:val="24"/>
          <w:szCs w:val="24"/>
        </w:rPr>
        <w:t xml:space="preserve"> </w:t>
      </w:r>
      <w:r>
        <w:rPr>
          <w:color w:val="000000"/>
          <w:sz w:val="24"/>
          <w:szCs w:val="24"/>
        </w:rPr>
        <w:t xml:space="preserve"> и </w:t>
      </w:r>
      <w:r w:rsidR="00893B03">
        <w:rPr>
          <w:color w:val="000000"/>
          <w:sz w:val="24"/>
          <w:szCs w:val="24"/>
        </w:rPr>
        <w:t xml:space="preserve"> </w:t>
      </w:r>
      <w:r>
        <w:rPr>
          <w:color w:val="000000"/>
          <w:sz w:val="24"/>
          <w:szCs w:val="24"/>
        </w:rPr>
        <w:t xml:space="preserve">дополнения </w:t>
      </w:r>
      <w:r w:rsidR="00893B03">
        <w:rPr>
          <w:color w:val="000000"/>
          <w:sz w:val="24"/>
          <w:szCs w:val="24"/>
        </w:rPr>
        <w:t xml:space="preserve"> </w:t>
      </w:r>
      <w:r>
        <w:rPr>
          <w:color w:val="000000"/>
          <w:sz w:val="24"/>
          <w:szCs w:val="24"/>
        </w:rPr>
        <w:t>к</w:t>
      </w:r>
      <w:r w:rsidR="00893B03">
        <w:rPr>
          <w:color w:val="000000"/>
          <w:sz w:val="24"/>
          <w:szCs w:val="24"/>
        </w:rPr>
        <w:t xml:space="preserve"> </w:t>
      </w:r>
      <w:r>
        <w:rPr>
          <w:color w:val="000000"/>
          <w:sz w:val="24"/>
          <w:szCs w:val="24"/>
        </w:rPr>
        <w:t xml:space="preserve"> настоящему</w:t>
      </w:r>
      <w:r w:rsidR="00893B03">
        <w:rPr>
          <w:color w:val="000000"/>
          <w:sz w:val="24"/>
          <w:szCs w:val="24"/>
        </w:rPr>
        <w:t xml:space="preserve"> </w:t>
      </w:r>
      <w:r>
        <w:rPr>
          <w:color w:val="000000"/>
          <w:sz w:val="24"/>
          <w:szCs w:val="24"/>
        </w:rPr>
        <w:t xml:space="preserve"> Договору </w:t>
      </w:r>
      <w:r w:rsidR="00893B03">
        <w:rPr>
          <w:color w:val="000000"/>
          <w:sz w:val="24"/>
          <w:szCs w:val="24"/>
        </w:rPr>
        <w:t xml:space="preserve"> </w:t>
      </w:r>
      <w:r>
        <w:rPr>
          <w:color w:val="000000"/>
          <w:sz w:val="24"/>
          <w:szCs w:val="24"/>
        </w:rPr>
        <w:t xml:space="preserve">действительны </w:t>
      </w:r>
      <w:r w:rsidR="00893B03">
        <w:rPr>
          <w:color w:val="000000"/>
          <w:sz w:val="24"/>
          <w:szCs w:val="24"/>
        </w:rPr>
        <w:t xml:space="preserve"> </w:t>
      </w:r>
      <w:r>
        <w:rPr>
          <w:color w:val="000000"/>
          <w:sz w:val="24"/>
          <w:szCs w:val="24"/>
        </w:rPr>
        <w:t xml:space="preserve">лишь </w:t>
      </w:r>
      <w:r w:rsidR="00893B03">
        <w:rPr>
          <w:color w:val="000000"/>
          <w:sz w:val="24"/>
          <w:szCs w:val="24"/>
        </w:rPr>
        <w:t xml:space="preserve"> </w:t>
      </w:r>
      <w:r>
        <w:rPr>
          <w:color w:val="000000"/>
          <w:sz w:val="24"/>
          <w:szCs w:val="24"/>
        </w:rPr>
        <w:t>в</w:t>
      </w:r>
      <w:r w:rsidR="00893B03">
        <w:rPr>
          <w:color w:val="000000"/>
          <w:sz w:val="24"/>
          <w:szCs w:val="24"/>
        </w:rPr>
        <w:t xml:space="preserve"> </w:t>
      </w:r>
      <w:r>
        <w:rPr>
          <w:color w:val="000000"/>
          <w:sz w:val="24"/>
          <w:szCs w:val="24"/>
        </w:rPr>
        <w:t xml:space="preserve"> том</w:t>
      </w:r>
    </w:p>
    <w:p w:rsidR="00E25955" w:rsidRDefault="00E25955" w:rsidP="00E813FF">
      <w:pPr>
        <w:pStyle w:val="11"/>
        <w:shd w:val="clear" w:color="auto" w:fill="auto"/>
        <w:tabs>
          <w:tab w:val="left" w:pos="913"/>
        </w:tabs>
        <w:spacing w:before="0" w:line="274" w:lineRule="exact"/>
        <w:ind w:right="20"/>
        <w:jc w:val="both"/>
      </w:pPr>
      <w:r>
        <w:rPr>
          <w:color w:val="000000"/>
          <w:sz w:val="24"/>
          <w:szCs w:val="24"/>
        </w:rPr>
        <w:t xml:space="preserve"> </w:t>
      </w:r>
      <w:proofErr w:type="gramStart"/>
      <w:r>
        <w:rPr>
          <w:color w:val="000000"/>
          <w:sz w:val="24"/>
          <w:szCs w:val="24"/>
        </w:rPr>
        <w:t>случае</w:t>
      </w:r>
      <w:proofErr w:type="gramEnd"/>
      <w:r>
        <w:rPr>
          <w:color w:val="000000"/>
          <w:sz w:val="24"/>
          <w:szCs w:val="24"/>
        </w:rPr>
        <w:t>, если они составлены в письменной форме и опубликованы в средствах массовой информации.</w:t>
      </w:r>
    </w:p>
    <w:p w:rsidR="00E813FF" w:rsidRPr="00E813FF" w:rsidRDefault="00E25955" w:rsidP="0068765D">
      <w:pPr>
        <w:pStyle w:val="11"/>
        <w:numPr>
          <w:ilvl w:val="1"/>
          <w:numId w:val="40"/>
        </w:numPr>
        <w:shd w:val="clear" w:color="auto" w:fill="auto"/>
        <w:tabs>
          <w:tab w:val="left" w:pos="946"/>
        </w:tabs>
        <w:spacing w:before="0" w:line="274" w:lineRule="exact"/>
        <w:ind w:right="20"/>
        <w:jc w:val="both"/>
      </w:pPr>
      <w:r>
        <w:rPr>
          <w:color w:val="000000"/>
          <w:sz w:val="24"/>
          <w:szCs w:val="24"/>
        </w:rPr>
        <w:t xml:space="preserve">Все споры и разногласия </w:t>
      </w:r>
      <w:r w:rsidR="00893B03">
        <w:rPr>
          <w:color w:val="000000"/>
          <w:sz w:val="24"/>
          <w:szCs w:val="24"/>
        </w:rPr>
        <w:t xml:space="preserve"> </w:t>
      </w:r>
      <w:r>
        <w:rPr>
          <w:color w:val="000000"/>
          <w:sz w:val="24"/>
          <w:szCs w:val="24"/>
        </w:rPr>
        <w:t xml:space="preserve">по </w:t>
      </w:r>
      <w:r w:rsidR="00893B03">
        <w:rPr>
          <w:color w:val="000000"/>
          <w:sz w:val="24"/>
          <w:szCs w:val="24"/>
        </w:rPr>
        <w:t xml:space="preserve"> </w:t>
      </w:r>
      <w:r>
        <w:rPr>
          <w:color w:val="000000"/>
          <w:sz w:val="24"/>
          <w:szCs w:val="24"/>
        </w:rPr>
        <w:t xml:space="preserve">настоящему </w:t>
      </w:r>
      <w:r w:rsidR="00893B03">
        <w:rPr>
          <w:color w:val="000000"/>
          <w:sz w:val="24"/>
          <w:szCs w:val="24"/>
        </w:rPr>
        <w:t xml:space="preserve"> </w:t>
      </w:r>
      <w:r>
        <w:rPr>
          <w:color w:val="000000"/>
          <w:sz w:val="24"/>
          <w:szCs w:val="24"/>
        </w:rPr>
        <w:t xml:space="preserve">договору </w:t>
      </w:r>
      <w:r w:rsidR="00893B03">
        <w:rPr>
          <w:color w:val="000000"/>
          <w:sz w:val="24"/>
          <w:szCs w:val="24"/>
        </w:rPr>
        <w:t xml:space="preserve"> </w:t>
      </w:r>
      <w:r>
        <w:rPr>
          <w:color w:val="000000"/>
          <w:sz w:val="24"/>
          <w:szCs w:val="24"/>
        </w:rPr>
        <w:t xml:space="preserve">или </w:t>
      </w:r>
      <w:r w:rsidR="00893B03">
        <w:rPr>
          <w:color w:val="000000"/>
          <w:sz w:val="24"/>
          <w:szCs w:val="24"/>
        </w:rPr>
        <w:t xml:space="preserve"> </w:t>
      </w:r>
      <w:r>
        <w:rPr>
          <w:color w:val="000000"/>
          <w:sz w:val="24"/>
          <w:szCs w:val="24"/>
        </w:rPr>
        <w:t xml:space="preserve">в </w:t>
      </w:r>
      <w:r w:rsidR="00893B03">
        <w:rPr>
          <w:color w:val="000000"/>
          <w:sz w:val="24"/>
          <w:szCs w:val="24"/>
        </w:rPr>
        <w:t xml:space="preserve"> </w:t>
      </w:r>
      <w:r>
        <w:rPr>
          <w:color w:val="000000"/>
          <w:sz w:val="24"/>
          <w:szCs w:val="24"/>
        </w:rPr>
        <w:t>связи</w:t>
      </w:r>
      <w:r w:rsidR="00893B03">
        <w:rPr>
          <w:color w:val="000000"/>
          <w:sz w:val="24"/>
          <w:szCs w:val="24"/>
        </w:rPr>
        <w:t xml:space="preserve">  </w:t>
      </w:r>
      <w:r>
        <w:rPr>
          <w:color w:val="000000"/>
          <w:sz w:val="24"/>
          <w:szCs w:val="24"/>
        </w:rPr>
        <w:t xml:space="preserve"> с </w:t>
      </w:r>
      <w:r w:rsidR="00893B03">
        <w:rPr>
          <w:color w:val="000000"/>
          <w:sz w:val="24"/>
          <w:szCs w:val="24"/>
        </w:rPr>
        <w:t xml:space="preserve">  </w:t>
      </w:r>
      <w:r>
        <w:rPr>
          <w:color w:val="000000"/>
          <w:sz w:val="24"/>
          <w:szCs w:val="24"/>
        </w:rPr>
        <w:t xml:space="preserve">ним </w:t>
      </w:r>
      <w:r w:rsidR="00893B03">
        <w:rPr>
          <w:color w:val="000000"/>
          <w:sz w:val="24"/>
          <w:szCs w:val="24"/>
        </w:rPr>
        <w:t xml:space="preserve">    </w:t>
      </w:r>
      <w:r>
        <w:rPr>
          <w:color w:val="000000"/>
          <w:sz w:val="24"/>
          <w:szCs w:val="24"/>
        </w:rPr>
        <w:t>решаются</w:t>
      </w:r>
    </w:p>
    <w:p w:rsidR="00E25955" w:rsidRDefault="00E25955" w:rsidP="00E813FF">
      <w:pPr>
        <w:pStyle w:val="11"/>
        <w:shd w:val="clear" w:color="auto" w:fill="auto"/>
        <w:tabs>
          <w:tab w:val="left" w:pos="946"/>
        </w:tabs>
        <w:spacing w:before="0" w:line="274" w:lineRule="exact"/>
        <w:ind w:right="20"/>
        <w:jc w:val="both"/>
      </w:pPr>
      <w:r>
        <w:rPr>
          <w:color w:val="000000"/>
          <w:sz w:val="24"/>
          <w:szCs w:val="24"/>
        </w:rPr>
        <w:t xml:space="preserve"> путем переговоров. В случае не достижения согласия между сторонами спор разрешается в суде в соответствии с действующим законодательством РФ.</w:t>
      </w:r>
    </w:p>
    <w:p w:rsidR="00E25955" w:rsidRPr="008E46E2" w:rsidRDefault="00E25955" w:rsidP="006441DB">
      <w:pPr>
        <w:pStyle w:val="11"/>
        <w:numPr>
          <w:ilvl w:val="1"/>
          <w:numId w:val="40"/>
        </w:numPr>
        <w:shd w:val="clear" w:color="auto" w:fill="auto"/>
        <w:tabs>
          <w:tab w:val="left" w:pos="1071"/>
        </w:tabs>
        <w:spacing w:before="0" w:after="267" w:line="274" w:lineRule="exact"/>
        <w:ind w:right="20"/>
        <w:jc w:val="both"/>
      </w:pPr>
      <w:r>
        <w:rPr>
          <w:color w:val="000000"/>
          <w:sz w:val="24"/>
          <w:szCs w:val="24"/>
        </w:rPr>
        <w:t xml:space="preserve">По </w:t>
      </w:r>
      <w:r w:rsidR="008F7B72">
        <w:rPr>
          <w:color w:val="000000"/>
          <w:sz w:val="24"/>
          <w:szCs w:val="24"/>
        </w:rPr>
        <w:t>вопросам,</w:t>
      </w:r>
      <w:r>
        <w:rPr>
          <w:color w:val="000000"/>
          <w:sz w:val="24"/>
          <w:szCs w:val="24"/>
        </w:rPr>
        <w:t xml:space="preserve"> не вошедшим в настоящий договор, стороны руководствуются действующим законодательством РФ.</w:t>
      </w:r>
    </w:p>
    <w:p w:rsidR="008E46E2" w:rsidRDefault="008E46E2" w:rsidP="006441DB">
      <w:pPr>
        <w:pStyle w:val="11"/>
        <w:shd w:val="clear" w:color="auto" w:fill="auto"/>
        <w:tabs>
          <w:tab w:val="left" w:pos="1071"/>
        </w:tabs>
        <w:spacing w:before="0" w:after="267" w:line="274" w:lineRule="exact"/>
        <w:ind w:right="20"/>
        <w:jc w:val="both"/>
      </w:pPr>
    </w:p>
    <w:p w:rsidR="00E25955" w:rsidRDefault="008F7B72" w:rsidP="00E25955">
      <w:pPr>
        <w:spacing w:after="206" w:line="240" w:lineRule="exact"/>
        <w:ind w:left="20"/>
      </w:pPr>
      <w:r>
        <w:rPr>
          <w:rStyle w:val="20pt"/>
          <w:rFonts w:eastAsia="Courier New"/>
        </w:rPr>
        <w:t>ООО</w:t>
      </w:r>
      <w:r w:rsidR="00E25955">
        <w:rPr>
          <w:rStyle w:val="20pt"/>
          <w:rFonts w:eastAsia="Courier New"/>
        </w:rPr>
        <w:t xml:space="preserve"> «Каспийскгаз</w:t>
      </w:r>
      <w:r>
        <w:rPr>
          <w:rStyle w:val="20pt"/>
          <w:rFonts w:eastAsia="Courier New"/>
        </w:rPr>
        <w:t>сервис</w:t>
      </w:r>
      <w:r w:rsidR="00E25955">
        <w:rPr>
          <w:rStyle w:val="20pt"/>
          <w:rFonts w:eastAsia="Courier New"/>
        </w:rPr>
        <w:t>»</w:t>
      </w:r>
    </w:p>
    <w:p w:rsidR="00E25955" w:rsidRDefault="008F7B72" w:rsidP="00E25955">
      <w:pPr>
        <w:pStyle w:val="11"/>
        <w:shd w:val="clear" w:color="auto" w:fill="auto"/>
        <w:ind w:left="20"/>
      </w:pPr>
      <w:r>
        <w:rPr>
          <w:color w:val="000000"/>
          <w:sz w:val="24"/>
          <w:szCs w:val="24"/>
        </w:rPr>
        <w:t>Генеральный д</w:t>
      </w:r>
      <w:r w:rsidR="00E25955">
        <w:rPr>
          <w:color w:val="000000"/>
          <w:sz w:val="24"/>
          <w:szCs w:val="24"/>
        </w:rPr>
        <w:t xml:space="preserve">иректор </w:t>
      </w:r>
      <w:r>
        <w:rPr>
          <w:color w:val="000000"/>
          <w:sz w:val="24"/>
          <w:szCs w:val="24"/>
        </w:rPr>
        <w:t>Рамазанов А.А.</w:t>
      </w:r>
    </w:p>
    <w:p w:rsidR="00E25955" w:rsidRDefault="00E25955" w:rsidP="00E25955">
      <w:pPr>
        <w:pStyle w:val="11"/>
        <w:shd w:val="clear" w:color="auto" w:fill="auto"/>
        <w:ind w:left="20"/>
      </w:pPr>
      <w:r>
        <w:rPr>
          <w:color w:val="000000"/>
          <w:sz w:val="24"/>
          <w:szCs w:val="24"/>
        </w:rPr>
        <w:t>Почтовый адрес: 368300, Россия, Р.Дагестан, г</w:t>
      </w:r>
      <w:proofErr w:type="gramStart"/>
      <w:r>
        <w:rPr>
          <w:color w:val="000000"/>
          <w:sz w:val="24"/>
          <w:szCs w:val="24"/>
        </w:rPr>
        <w:t>.К</w:t>
      </w:r>
      <w:proofErr w:type="gramEnd"/>
      <w:r>
        <w:rPr>
          <w:color w:val="000000"/>
          <w:sz w:val="24"/>
          <w:szCs w:val="24"/>
        </w:rPr>
        <w:t>аспийск, ул.А.Султана, д.</w:t>
      </w:r>
      <w:r w:rsidR="008F7B72">
        <w:rPr>
          <w:color w:val="000000"/>
          <w:sz w:val="24"/>
          <w:szCs w:val="24"/>
        </w:rPr>
        <w:t xml:space="preserve"> </w:t>
      </w:r>
      <w:r>
        <w:rPr>
          <w:color w:val="000000"/>
          <w:sz w:val="24"/>
          <w:szCs w:val="24"/>
        </w:rPr>
        <w:t>4 «а»</w:t>
      </w:r>
    </w:p>
    <w:p w:rsidR="00B57F57" w:rsidRPr="00B272BD" w:rsidRDefault="00E25955" w:rsidP="00B272BD">
      <w:pPr>
        <w:pStyle w:val="11"/>
        <w:shd w:val="clear" w:color="auto" w:fill="auto"/>
        <w:ind w:left="20"/>
      </w:pPr>
      <w:r>
        <w:rPr>
          <w:color w:val="000000"/>
          <w:sz w:val="24"/>
          <w:szCs w:val="24"/>
        </w:rPr>
        <w:t>Тел. аварийно-диспетчерской службы (круглосуточно): 04,</w:t>
      </w:r>
      <w:r w:rsidR="008F7B72">
        <w:rPr>
          <w:color w:val="000000"/>
          <w:sz w:val="24"/>
          <w:szCs w:val="24"/>
        </w:rPr>
        <w:t xml:space="preserve"> 5 – 19 – 00 </w:t>
      </w:r>
    </w:p>
    <w:sectPr w:rsidR="00B57F57" w:rsidRPr="00B272BD" w:rsidSect="00DA51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43DE"/>
    <w:multiLevelType w:val="hybridMultilevel"/>
    <w:tmpl w:val="AE64B02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C3578F4"/>
    <w:multiLevelType w:val="multilevel"/>
    <w:tmpl w:val="B3D451EE"/>
    <w:lvl w:ilvl="0">
      <w:start w:val="1"/>
      <w:numFmt w:val="decimal"/>
      <w:lvlText w:val="%1."/>
      <w:lvlJc w:val="left"/>
      <w:rPr>
        <w:rFonts w:ascii="Times New Roman" w:eastAsia="Times New Roman" w:hAnsi="Times New Roman" w:cs="Times New Roman"/>
        <w:b/>
        <w:bCs w:val="0"/>
        <w:i w:val="0"/>
        <w:iCs w:val="0"/>
        <w:smallCaps w:val="0"/>
        <w:strike w:val="0"/>
        <w:color w:val="000000"/>
        <w:spacing w:val="-8"/>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8"/>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32E6E"/>
    <w:multiLevelType w:val="multilevel"/>
    <w:tmpl w:val="04347B3E"/>
    <w:lvl w:ilvl="0">
      <w:start w:val="5"/>
      <w:numFmt w:val="decimal"/>
      <w:lvlText w:val="%1."/>
      <w:lvlJc w:val="left"/>
      <w:pPr>
        <w:ind w:left="720" w:hanging="360"/>
      </w:pPr>
      <w:rPr>
        <w:rFonts w:hint="default"/>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b/>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0A25892"/>
    <w:multiLevelType w:val="hybridMultilevel"/>
    <w:tmpl w:val="5BA42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65249"/>
    <w:multiLevelType w:val="hybridMultilevel"/>
    <w:tmpl w:val="26085718"/>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nsid w:val="12E639E2"/>
    <w:multiLevelType w:val="multilevel"/>
    <w:tmpl w:val="A650F3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6D77AF"/>
    <w:multiLevelType w:val="multilevel"/>
    <w:tmpl w:val="4FE80822"/>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b/>
        <w:sz w:val="24"/>
        <w:szCs w:val="24"/>
      </w:rPr>
    </w:lvl>
    <w:lvl w:ilvl="2">
      <w:start w:val="1"/>
      <w:numFmt w:val="decimal"/>
      <w:lvlText w:val="%1.%2.%3."/>
      <w:lvlJc w:val="left"/>
      <w:pPr>
        <w:ind w:left="1429" w:hanging="720"/>
      </w:pPr>
      <w:rPr>
        <w:rFonts w:hint="default"/>
        <w:b/>
        <w:sz w:val="24"/>
        <w:szCs w:val="24"/>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5691BDC"/>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nsid w:val="22387347"/>
    <w:multiLevelType w:val="multilevel"/>
    <w:tmpl w:val="6ACA4E48"/>
    <w:lvl w:ilvl="0">
      <w:start w:val="6"/>
      <w:numFmt w:val="decimal"/>
      <w:lvlText w:val="%1."/>
      <w:lvlJc w:val="left"/>
      <w:pPr>
        <w:ind w:left="360" w:hanging="360"/>
      </w:pPr>
      <w:rPr>
        <w:rFonts w:ascii="Times New Roman" w:hAnsi="Times New Roman" w:cs="Times New Roman" w:hint="default"/>
        <w:b/>
        <w:color w:val="000000"/>
        <w:sz w:val="24"/>
      </w:rPr>
    </w:lvl>
    <w:lvl w:ilvl="1">
      <w:start w:val="1"/>
      <w:numFmt w:val="decimal"/>
      <w:lvlText w:val="%1.%2."/>
      <w:lvlJc w:val="left"/>
      <w:pPr>
        <w:ind w:left="1069" w:hanging="360"/>
      </w:pPr>
      <w:rPr>
        <w:rFonts w:hint="default"/>
        <w:b/>
        <w:color w:val="000000"/>
        <w:sz w:val="24"/>
      </w:rPr>
    </w:lvl>
    <w:lvl w:ilvl="2">
      <w:start w:val="1"/>
      <w:numFmt w:val="decimal"/>
      <w:lvlText w:val="%1.%2.%3."/>
      <w:lvlJc w:val="left"/>
      <w:pPr>
        <w:ind w:left="2948" w:hanging="720"/>
      </w:pPr>
      <w:rPr>
        <w:rFonts w:hint="default"/>
        <w:color w:val="000000"/>
        <w:sz w:val="24"/>
      </w:rPr>
    </w:lvl>
    <w:lvl w:ilvl="3">
      <w:start w:val="1"/>
      <w:numFmt w:val="decimal"/>
      <w:lvlText w:val="%1.%2.%3.%4."/>
      <w:lvlJc w:val="left"/>
      <w:pPr>
        <w:ind w:left="4062" w:hanging="720"/>
      </w:pPr>
      <w:rPr>
        <w:rFonts w:hint="default"/>
        <w:color w:val="000000"/>
        <w:sz w:val="24"/>
      </w:rPr>
    </w:lvl>
    <w:lvl w:ilvl="4">
      <w:start w:val="1"/>
      <w:numFmt w:val="decimal"/>
      <w:lvlText w:val="%1.%2.%3.%4.%5."/>
      <w:lvlJc w:val="left"/>
      <w:pPr>
        <w:ind w:left="5536" w:hanging="1080"/>
      </w:pPr>
      <w:rPr>
        <w:rFonts w:hint="default"/>
        <w:color w:val="000000"/>
        <w:sz w:val="24"/>
      </w:rPr>
    </w:lvl>
    <w:lvl w:ilvl="5">
      <w:start w:val="1"/>
      <w:numFmt w:val="decimal"/>
      <w:lvlText w:val="%1.%2.%3.%4.%5.%6."/>
      <w:lvlJc w:val="left"/>
      <w:pPr>
        <w:ind w:left="6650" w:hanging="1080"/>
      </w:pPr>
      <w:rPr>
        <w:rFonts w:hint="default"/>
        <w:color w:val="000000"/>
        <w:sz w:val="24"/>
      </w:rPr>
    </w:lvl>
    <w:lvl w:ilvl="6">
      <w:start w:val="1"/>
      <w:numFmt w:val="decimal"/>
      <w:lvlText w:val="%1.%2.%3.%4.%5.%6.%7."/>
      <w:lvlJc w:val="left"/>
      <w:pPr>
        <w:ind w:left="8124" w:hanging="1440"/>
      </w:pPr>
      <w:rPr>
        <w:rFonts w:hint="default"/>
        <w:color w:val="000000"/>
        <w:sz w:val="24"/>
      </w:rPr>
    </w:lvl>
    <w:lvl w:ilvl="7">
      <w:start w:val="1"/>
      <w:numFmt w:val="decimal"/>
      <w:lvlText w:val="%1.%2.%3.%4.%5.%6.%7.%8."/>
      <w:lvlJc w:val="left"/>
      <w:pPr>
        <w:ind w:left="9238" w:hanging="1440"/>
      </w:pPr>
      <w:rPr>
        <w:rFonts w:hint="default"/>
        <w:color w:val="000000"/>
        <w:sz w:val="24"/>
      </w:rPr>
    </w:lvl>
    <w:lvl w:ilvl="8">
      <w:start w:val="1"/>
      <w:numFmt w:val="decimal"/>
      <w:lvlText w:val="%1.%2.%3.%4.%5.%6.%7.%8.%9."/>
      <w:lvlJc w:val="left"/>
      <w:pPr>
        <w:ind w:left="10712" w:hanging="1800"/>
      </w:pPr>
      <w:rPr>
        <w:rFonts w:hint="default"/>
        <w:color w:val="000000"/>
        <w:sz w:val="24"/>
      </w:rPr>
    </w:lvl>
  </w:abstractNum>
  <w:abstractNum w:abstractNumId="9">
    <w:nsid w:val="22AC5CBE"/>
    <w:multiLevelType w:val="multilevel"/>
    <w:tmpl w:val="1A78BF12"/>
    <w:lvl w:ilvl="0">
      <w:start w:val="4"/>
      <w:numFmt w:val="decimal"/>
      <w:lvlText w:val="%1."/>
      <w:lvlJc w:val="left"/>
      <w:pPr>
        <w:ind w:left="734" w:hanging="450"/>
      </w:pPr>
      <w:rPr>
        <w:rFonts w:ascii="Times New Roman" w:hAnsi="Times New Roman" w:cs="Times New Roman" w:hint="default"/>
        <w:b/>
        <w:color w:val="000000"/>
        <w:sz w:val="28"/>
        <w:szCs w:val="28"/>
      </w:rPr>
    </w:lvl>
    <w:lvl w:ilvl="1">
      <w:start w:val="2"/>
      <w:numFmt w:val="decimal"/>
      <w:lvlText w:val="%1.%2."/>
      <w:lvlJc w:val="left"/>
      <w:pPr>
        <w:ind w:left="1094" w:hanging="450"/>
      </w:pPr>
      <w:rPr>
        <w:rFonts w:hint="default"/>
        <w:color w:val="000000"/>
        <w:sz w:val="24"/>
      </w:rPr>
    </w:lvl>
    <w:lvl w:ilvl="2">
      <w:start w:val="8"/>
      <w:numFmt w:val="decimal"/>
      <w:lvlText w:val="%1.%2.%3."/>
      <w:lvlJc w:val="left"/>
      <w:pPr>
        <w:ind w:left="1724" w:hanging="720"/>
      </w:pPr>
      <w:rPr>
        <w:rFonts w:hint="default"/>
        <w:b/>
        <w:color w:val="000000"/>
        <w:sz w:val="24"/>
      </w:rPr>
    </w:lvl>
    <w:lvl w:ilvl="3">
      <w:start w:val="1"/>
      <w:numFmt w:val="decimal"/>
      <w:lvlText w:val="%1.%2.%3.%4."/>
      <w:lvlJc w:val="left"/>
      <w:pPr>
        <w:ind w:left="2084" w:hanging="720"/>
      </w:pPr>
      <w:rPr>
        <w:rFonts w:hint="default"/>
        <w:color w:val="000000"/>
        <w:sz w:val="24"/>
      </w:rPr>
    </w:lvl>
    <w:lvl w:ilvl="4">
      <w:start w:val="1"/>
      <w:numFmt w:val="decimal"/>
      <w:lvlText w:val="%1.%2.%3.%4.%5."/>
      <w:lvlJc w:val="left"/>
      <w:pPr>
        <w:ind w:left="2804" w:hanging="1080"/>
      </w:pPr>
      <w:rPr>
        <w:rFonts w:hint="default"/>
        <w:color w:val="000000"/>
        <w:sz w:val="24"/>
      </w:rPr>
    </w:lvl>
    <w:lvl w:ilvl="5">
      <w:start w:val="1"/>
      <w:numFmt w:val="decimal"/>
      <w:lvlText w:val="%1.%2.%3.%4.%5.%6."/>
      <w:lvlJc w:val="left"/>
      <w:pPr>
        <w:ind w:left="3164" w:hanging="1080"/>
      </w:pPr>
      <w:rPr>
        <w:rFonts w:hint="default"/>
        <w:color w:val="000000"/>
        <w:sz w:val="24"/>
      </w:rPr>
    </w:lvl>
    <w:lvl w:ilvl="6">
      <w:start w:val="1"/>
      <w:numFmt w:val="decimal"/>
      <w:lvlText w:val="%1.%2.%3.%4.%5.%6.%7."/>
      <w:lvlJc w:val="left"/>
      <w:pPr>
        <w:ind w:left="3884" w:hanging="1440"/>
      </w:pPr>
      <w:rPr>
        <w:rFonts w:hint="default"/>
        <w:color w:val="000000"/>
        <w:sz w:val="24"/>
      </w:rPr>
    </w:lvl>
    <w:lvl w:ilvl="7">
      <w:start w:val="1"/>
      <w:numFmt w:val="decimal"/>
      <w:lvlText w:val="%1.%2.%3.%4.%5.%6.%7.%8."/>
      <w:lvlJc w:val="left"/>
      <w:pPr>
        <w:ind w:left="4244" w:hanging="1440"/>
      </w:pPr>
      <w:rPr>
        <w:rFonts w:hint="default"/>
        <w:color w:val="000000"/>
        <w:sz w:val="24"/>
      </w:rPr>
    </w:lvl>
    <w:lvl w:ilvl="8">
      <w:start w:val="1"/>
      <w:numFmt w:val="decimal"/>
      <w:lvlText w:val="%1.%2.%3.%4.%5.%6.%7.%8.%9."/>
      <w:lvlJc w:val="left"/>
      <w:pPr>
        <w:ind w:left="4964" w:hanging="1800"/>
      </w:pPr>
      <w:rPr>
        <w:rFonts w:hint="default"/>
        <w:color w:val="000000"/>
        <w:sz w:val="24"/>
      </w:rPr>
    </w:lvl>
  </w:abstractNum>
  <w:abstractNum w:abstractNumId="10">
    <w:nsid w:val="244E74D4"/>
    <w:multiLevelType w:val="multilevel"/>
    <w:tmpl w:val="8048AA3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9DC0EE9"/>
    <w:multiLevelType w:val="multilevel"/>
    <w:tmpl w:val="AFF6FD8A"/>
    <w:lvl w:ilvl="0">
      <w:start w:val="1"/>
      <w:numFmt w:val="decimal"/>
      <w:lvlText w:val="4.2.%1."/>
      <w:lvlJc w:val="left"/>
      <w:rPr>
        <w:rFonts w:ascii="Times New Roman" w:eastAsia="Times New Roman" w:hAnsi="Times New Roman" w:cs="Times New Roman"/>
        <w:b/>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5E3041"/>
    <w:multiLevelType w:val="multilevel"/>
    <w:tmpl w:val="A6C0C3DA"/>
    <w:lvl w:ilvl="0">
      <w:start w:val="1"/>
      <w:numFmt w:val="decimal"/>
      <w:lvlText w:val="5.%1."/>
      <w:lvlJc w:val="left"/>
      <w:rPr>
        <w:rFonts w:ascii="Times New Roman" w:eastAsia="Times New Roman" w:hAnsi="Times New Roman" w:cs="Times New Roman"/>
        <w:b/>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DF1622"/>
    <w:multiLevelType w:val="multilevel"/>
    <w:tmpl w:val="7EA870A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4E91C4E"/>
    <w:multiLevelType w:val="multilevel"/>
    <w:tmpl w:val="146236AA"/>
    <w:lvl w:ilvl="0">
      <w:start w:val="4"/>
      <w:numFmt w:val="decimal"/>
      <w:lvlText w:val="%1."/>
      <w:lvlJc w:val="left"/>
      <w:pPr>
        <w:ind w:left="585" w:hanging="585"/>
      </w:pPr>
      <w:rPr>
        <w:rFonts w:hint="default"/>
      </w:rPr>
    </w:lvl>
    <w:lvl w:ilvl="1">
      <w:start w:val="2"/>
      <w:numFmt w:val="decimal"/>
      <w:lvlText w:val="%1.%2."/>
      <w:lvlJc w:val="left"/>
      <w:pPr>
        <w:ind w:left="1429" w:hanging="720"/>
      </w:pPr>
      <w:rPr>
        <w:rFonts w:ascii="Times New Roman" w:hAnsi="Times New Roman" w:cs="Times New Roman" w:hint="default"/>
        <w:b/>
      </w:rPr>
    </w:lvl>
    <w:lvl w:ilvl="2">
      <w:start w:val="1"/>
      <w:numFmt w:val="decimal"/>
      <w:lvlText w:val="%1.%2.%3."/>
      <w:lvlJc w:val="left"/>
      <w:pPr>
        <w:ind w:left="1789" w:hanging="1080"/>
      </w:pPr>
      <w:rPr>
        <w:rFonts w:ascii="Times New Roman" w:hAnsi="Times New Roman" w:cs="Times New Roman" w:hint="default"/>
        <w:b/>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5">
    <w:nsid w:val="386067A9"/>
    <w:multiLevelType w:val="multilevel"/>
    <w:tmpl w:val="BEC65128"/>
    <w:lvl w:ilvl="0">
      <w:start w:val="1"/>
      <w:numFmt w:val="decimal"/>
      <w:lvlText w:val="6.%1."/>
      <w:lvlJc w:val="left"/>
      <w:rPr>
        <w:rFonts w:ascii="Times New Roman" w:eastAsia="Times New Roman" w:hAnsi="Times New Roman" w:cs="Times New Roman"/>
        <w:b/>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E616CC"/>
    <w:multiLevelType w:val="multilevel"/>
    <w:tmpl w:val="9D2AC11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B346C42"/>
    <w:multiLevelType w:val="multilevel"/>
    <w:tmpl w:val="B3D451EE"/>
    <w:lvl w:ilvl="0">
      <w:start w:val="1"/>
      <w:numFmt w:val="decimal"/>
      <w:lvlText w:val="%1."/>
      <w:lvlJc w:val="left"/>
      <w:rPr>
        <w:rFonts w:ascii="Times New Roman" w:eastAsia="Times New Roman" w:hAnsi="Times New Roman" w:cs="Times New Roman"/>
        <w:b/>
        <w:bCs w:val="0"/>
        <w:i w:val="0"/>
        <w:iCs w:val="0"/>
        <w:smallCaps w:val="0"/>
        <w:strike w:val="0"/>
        <w:color w:val="000000"/>
        <w:spacing w:val="-8"/>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8"/>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5D69FD"/>
    <w:multiLevelType w:val="multilevel"/>
    <w:tmpl w:val="B3D451EE"/>
    <w:lvl w:ilvl="0">
      <w:start w:val="1"/>
      <w:numFmt w:val="decimal"/>
      <w:lvlText w:val="%1."/>
      <w:lvlJc w:val="left"/>
      <w:rPr>
        <w:rFonts w:ascii="Times New Roman" w:eastAsia="Times New Roman" w:hAnsi="Times New Roman" w:cs="Times New Roman" w:hint="default"/>
        <w:b/>
        <w:bCs w:val="0"/>
        <w:i w:val="0"/>
        <w:iCs w:val="0"/>
        <w:smallCaps w:val="0"/>
        <w:strike w:val="0"/>
        <w:color w:val="000000"/>
        <w:spacing w:val="-8"/>
        <w:w w:val="100"/>
        <w:position w:val="0"/>
        <w:sz w:val="28"/>
        <w:szCs w:val="28"/>
        <w:u w:val="none"/>
        <w:lang w:val="ru-RU"/>
      </w:rPr>
    </w:lvl>
    <w:lvl w:ilvl="1">
      <w:start w:val="1"/>
      <w:numFmt w:val="decimal"/>
      <w:lvlText w:val="%1.%2."/>
      <w:lvlJc w:val="left"/>
      <w:rPr>
        <w:rFonts w:ascii="Times New Roman" w:eastAsia="Times New Roman" w:hAnsi="Times New Roman" w:cs="Times New Roman" w:hint="default"/>
        <w:b/>
        <w:bCs w:val="0"/>
        <w:i w:val="0"/>
        <w:iCs w:val="0"/>
        <w:smallCaps w:val="0"/>
        <w:strike w:val="0"/>
        <w:color w:val="000000"/>
        <w:spacing w:val="-8"/>
        <w:w w:val="100"/>
        <w:position w:val="0"/>
        <w:sz w:val="24"/>
        <w:szCs w:val="24"/>
        <w:u w:val="none"/>
        <w:lang w:val="ru-RU"/>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9">
    <w:nsid w:val="41675447"/>
    <w:multiLevelType w:val="hybridMultilevel"/>
    <w:tmpl w:val="EF12199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8E16AB"/>
    <w:multiLevelType w:val="multilevel"/>
    <w:tmpl w:val="B520FD92"/>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41CD07B6"/>
    <w:multiLevelType w:val="hybridMultilevel"/>
    <w:tmpl w:val="EC8AEED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2">
    <w:nsid w:val="41F33DEC"/>
    <w:multiLevelType w:val="multilevel"/>
    <w:tmpl w:val="5802A788"/>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1429"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4205060D"/>
    <w:multiLevelType w:val="multilevel"/>
    <w:tmpl w:val="146236AA"/>
    <w:lvl w:ilvl="0">
      <w:start w:val="4"/>
      <w:numFmt w:val="decimal"/>
      <w:lvlText w:val="%1."/>
      <w:lvlJc w:val="left"/>
      <w:pPr>
        <w:ind w:left="585" w:hanging="585"/>
      </w:pPr>
      <w:rPr>
        <w:rFonts w:hint="default"/>
      </w:rPr>
    </w:lvl>
    <w:lvl w:ilvl="1">
      <w:start w:val="2"/>
      <w:numFmt w:val="decimal"/>
      <w:lvlText w:val="%1.%2."/>
      <w:lvlJc w:val="left"/>
      <w:pPr>
        <w:ind w:left="1429" w:hanging="720"/>
      </w:pPr>
      <w:rPr>
        <w:rFonts w:ascii="Times New Roman" w:hAnsi="Times New Roman" w:cs="Times New Roman" w:hint="default"/>
        <w:b/>
      </w:rPr>
    </w:lvl>
    <w:lvl w:ilvl="2">
      <w:start w:val="1"/>
      <w:numFmt w:val="decimal"/>
      <w:lvlText w:val="%1.%2.%3."/>
      <w:lvlJc w:val="left"/>
      <w:pPr>
        <w:ind w:left="1789" w:hanging="1080"/>
      </w:pPr>
      <w:rPr>
        <w:rFonts w:ascii="Times New Roman" w:hAnsi="Times New Roman" w:cs="Times New Roman" w:hint="default"/>
        <w:b/>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24">
    <w:nsid w:val="42614587"/>
    <w:multiLevelType w:val="multilevel"/>
    <w:tmpl w:val="938040D4"/>
    <w:lvl w:ilvl="0">
      <w:start w:val="5"/>
      <w:numFmt w:val="decimal"/>
      <w:lvlText w:val="%1."/>
      <w:lvlJc w:val="left"/>
      <w:pPr>
        <w:ind w:left="3337" w:hanging="360"/>
      </w:pPr>
      <w:rPr>
        <w:rFonts w:hint="default"/>
        <w:b/>
      </w:rPr>
    </w:lvl>
    <w:lvl w:ilvl="1">
      <w:start w:val="1"/>
      <w:numFmt w:val="decimal"/>
      <w:lvlText w:val="%1.%2."/>
      <w:lvlJc w:val="left"/>
      <w:pPr>
        <w:ind w:left="927" w:hanging="360"/>
      </w:pPr>
      <w:rPr>
        <w:rFonts w:hint="default"/>
        <w:b/>
        <w:sz w:val="24"/>
        <w:szCs w:val="24"/>
      </w:rPr>
    </w:lvl>
    <w:lvl w:ilvl="2">
      <w:start w:val="1"/>
      <w:numFmt w:val="decimal"/>
      <w:lvlText w:val="%1.%2.%3."/>
      <w:lvlJc w:val="left"/>
      <w:pPr>
        <w:ind w:left="3839" w:hanging="720"/>
      </w:pPr>
      <w:rPr>
        <w:rFonts w:hint="default"/>
      </w:rPr>
    </w:lvl>
    <w:lvl w:ilvl="3">
      <w:start w:val="1"/>
      <w:numFmt w:val="decimal"/>
      <w:lvlText w:val="%1.%2.%3.%4."/>
      <w:lvlJc w:val="left"/>
      <w:pPr>
        <w:ind w:left="3839" w:hanging="720"/>
      </w:pPr>
      <w:rPr>
        <w:rFonts w:hint="default"/>
      </w:rPr>
    </w:lvl>
    <w:lvl w:ilvl="4">
      <w:start w:val="1"/>
      <w:numFmt w:val="decimal"/>
      <w:lvlText w:val="%1.%2.%3.%4.%5."/>
      <w:lvlJc w:val="left"/>
      <w:pPr>
        <w:ind w:left="4199" w:hanging="1080"/>
      </w:pPr>
      <w:rPr>
        <w:rFonts w:hint="default"/>
      </w:rPr>
    </w:lvl>
    <w:lvl w:ilvl="5">
      <w:start w:val="1"/>
      <w:numFmt w:val="decimal"/>
      <w:lvlText w:val="%1.%2.%3.%4.%5.%6."/>
      <w:lvlJc w:val="left"/>
      <w:pPr>
        <w:ind w:left="4199" w:hanging="1080"/>
      </w:pPr>
      <w:rPr>
        <w:rFonts w:hint="default"/>
      </w:rPr>
    </w:lvl>
    <w:lvl w:ilvl="6">
      <w:start w:val="1"/>
      <w:numFmt w:val="decimal"/>
      <w:lvlText w:val="%1.%2.%3.%4.%5.%6.%7."/>
      <w:lvlJc w:val="left"/>
      <w:pPr>
        <w:ind w:left="4559" w:hanging="1440"/>
      </w:pPr>
      <w:rPr>
        <w:rFonts w:hint="default"/>
      </w:rPr>
    </w:lvl>
    <w:lvl w:ilvl="7">
      <w:start w:val="1"/>
      <w:numFmt w:val="decimal"/>
      <w:lvlText w:val="%1.%2.%3.%4.%5.%6.%7.%8."/>
      <w:lvlJc w:val="left"/>
      <w:pPr>
        <w:ind w:left="4559" w:hanging="1440"/>
      </w:pPr>
      <w:rPr>
        <w:rFonts w:hint="default"/>
      </w:rPr>
    </w:lvl>
    <w:lvl w:ilvl="8">
      <w:start w:val="1"/>
      <w:numFmt w:val="decimal"/>
      <w:lvlText w:val="%1.%2.%3.%4.%5.%6.%7.%8.%9."/>
      <w:lvlJc w:val="left"/>
      <w:pPr>
        <w:ind w:left="4559" w:hanging="1440"/>
      </w:pPr>
      <w:rPr>
        <w:rFonts w:hint="default"/>
      </w:rPr>
    </w:lvl>
  </w:abstractNum>
  <w:abstractNum w:abstractNumId="25">
    <w:nsid w:val="42C40D1B"/>
    <w:multiLevelType w:val="multilevel"/>
    <w:tmpl w:val="C79EAEE4"/>
    <w:lvl w:ilvl="0">
      <w:start w:val="7"/>
      <w:numFmt w:val="decimal"/>
      <w:lvlText w:val="%1."/>
      <w:lvlJc w:val="left"/>
      <w:pPr>
        <w:ind w:left="360" w:hanging="360"/>
      </w:pPr>
      <w:rPr>
        <w:rFonts w:ascii="Times New Roman" w:hAnsi="Times New Roman" w:cs="Times New Roman" w:hint="default"/>
        <w:b/>
        <w:color w:val="000000"/>
        <w:sz w:val="28"/>
        <w:szCs w:val="28"/>
      </w:rPr>
    </w:lvl>
    <w:lvl w:ilvl="1">
      <w:start w:val="1"/>
      <w:numFmt w:val="decimal"/>
      <w:lvlText w:val="%1.%2."/>
      <w:lvlJc w:val="left"/>
      <w:pPr>
        <w:ind w:left="1069" w:hanging="360"/>
      </w:pPr>
      <w:rPr>
        <w:rFonts w:hint="default"/>
        <w:b/>
        <w:color w:val="000000"/>
        <w:sz w:val="24"/>
      </w:rPr>
    </w:lvl>
    <w:lvl w:ilvl="2">
      <w:start w:val="1"/>
      <w:numFmt w:val="decimal"/>
      <w:lvlText w:val="%1.%2.%3."/>
      <w:lvlJc w:val="left"/>
      <w:pPr>
        <w:ind w:left="2138" w:hanging="720"/>
      </w:pPr>
      <w:rPr>
        <w:rFonts w:hint="default"/>
        <w:color w:val="000000"/>
        <w:sz w:val="24"/>
      </w:rPr>
    </w:lvl>
    <w:lvl w:ilvl="3">
      <w:start w:val="1"/>
      <w:numFmt w:val="decimal"/>
      <w:lvlText w:val="%1.%2.%3.%4."/>
      <w:lvlJc w:val="left"/>
      <w:pPr>
        <w:ind w:left="2847" w:hanging="720"/>
      </w:pPr>
      <w:rPr>
        <w:rFonts w:hint="default"/>
        <w:color w:val="000000"/>
        <w:sz w:val="24"/>
      </w:rPr>
    </w:lvl>
    <w:lvl w:ilvl="4">
      <w:start w:val="1"/>
      <w:numFmt w:val="decimal"/>
      <w:lvlText w:val="%1.%2.%3.%4.%5."/>
      <w:lvlJc w:val="left"/>
      <w:pPr>
        <w:ind w:left="3916" w:hanging="1080"/>
      </w:pPr>
      <w:rPr>
        <w:rFonts w:hint="default"/>
        <w:color w:val="000000"/>
        <w:sz w:val="24"/>
      </w:rPr>
    </w:lvl>
    <w:lvl w:ilvl="5">
      <w:start w:val="1"/>
      <w:numFmt w:val="decimal"/>
      <w:lvlText w:val="%1.%2.%3.%4.%5.%6."/>
      <w:lvlJc w:val="left"/>
      <w:pPr>
        <w:ind w:left="4625" w:hanging="1080"/>
      </w:pPr>
      <w:rPr>
        <w:rFonts w:hint="default"/>
        <w:color w:val="000000"/>
        <w:sz w:val="24"/>
      </w:rPr>
    </w:lvl>
    <w:lvl w:ilvl="6">
      <w:start w:val="1"/>
      <w:numFmt w:val="decimal"/>
      <w:lvlText w:val="%1.%2.%3.%4.%5.%6.%7."/>
      <w:lvlJc w:val="left"/>
      <w:pPr>
        <w:ind w:left="5694" w:hanging="1440"/>
      </w:pPr>
      <w:rPr>
        <w:rFonts w:hint="default"/>
        <w:color w:val="000000"/>
        <w:sz w:val="24"/>
      </w:rPr>
    </w:lvl>
    <w:lvl w:ilvl="7">
      <w:start w:val="1"/>
      <w:numFmt w:val="decimal"/>
      <w:lvlText w:val="%1.%2.%3.%4.%5.%6.%7.%8."/>
      <w:lvlJc w:val="left"/>
      <w:pPr>
        <w:ind w:left="6403" w:hanging="1440"/>
      </w:pPr>
      <w:rPr>
        <w:rFonts w:hint="default"/>
        <w:color w:val="000000"/>
        <w:sz w:val="24"/>
      </w:rPr>
    </w:lvl>
    <w:lvl w:ilvl="8">
      <w:start w:val="1"/>
      <w:numFmt w:val="decimal"/>
      <w:lvlText w:val="%1.%2.%3.%4.%5.%6.%7.%8.%9."/>
      <w:lvlJc w:val="left"/>
      <w:pPr>
        <w:ind w:left="7472" w:hanging="1800"/>
      </w:pPr>
      <w:rPr>
        <w:rFonts w:hint="default"/>
        <w:color w:val="000000"/>
        <w:sz w:val="24"/>
      </w:rPr>
    </w:lvl>
  </w:abstractNum>
  <w:abstractNum w:abstractNumId="26">
    <w:nsid w:val="45D12F25"/>
    <w:multiLevelType w:val="hybridMultilevel"/>
    <w:tmpl w:val="D0889352"/>
    <w:lvl w:ilvl="0" w:tplc="0419000F">
      <w:start w:val="1"/>
      <w:numFmt w:val="decimal"/>
      <w:lvlText w:val="%1."/>
      <w:lvlJc w:val="left"/>
      <w:pPr>
        <w:ind w:left="1371" w:hanging="360"/>
      </w:pPr>
    </w:lvl>
    <w:lvl w:ilvl="1" w:tplc="04190019" w:tentative="1">
      <w:start w:val="1"/>
      <w:numFmt w:val="lowerLetter"/>
      <w:lvlText w:val="%2."/>
      <w:lvlJc w:val="left"/>
      <w:pPr>
        <w:ind w:left="2091" w:hanging="360"/>
      </w:pPr>
    </w:lvl>
    <w:lvl w:ilvl="2" w:tplc="0419001B" w:tentative="1">
      <w:start w:val="1"/>
      <w:numFmt w:val="lowerRoman"/>
      <w:lvlText w:val="%3."/>
      <w:lvlJc w:val="right"/>
      <w:pPr>
        <w:ind w:left="2811" w:hanging="180"/>
      </w:pPr>
    </w:lvl>
    <w:lvl w:ilvl="3" w:tplc="0419000F" w:tentative="1">
      <w:start w:val="1"/>
      <w:numFmt w:val="decimal"/>
      <w:lvlText w:val="%4."/>
      <w:lvlJc w:val="left"/>
      <w:pPr>
        <w:ind w:left="3531" w:hanging="360"/>
      </w:pPr>
    </w:lvl>
    <w:lvl w:ilvl="4" w:tplc="04190019" w:tentative="1">
      <w:start w:val="1"/>
      <w:numFmt w:val="lowerLetter"/>
      <w:lvlText w:val="%5."/>
      <w:lvlJc w:val="left"/>
      <w:pPr>
        <w:ind w:left="4251" w:hanging="360"/>
      </w:pPr>
    </w:lvl>
    <w:lvl w:ilvl="5" w:tplc="0419001B" w:tentative="1">
      <w:start w:val="1"/>
      <w:numFmt w:val="lowerRoman"/>
      <w:lvlText w:val="%6."/>
      <w:lvlJc w:val="right"/>
      <w:pPr>
        <w:ind w:left="4971" w:hanging="180"/>
      </w:pPr>
    </w:lvl>
    <w:lvl w:ilvl="6" w:tplc="0419000F" w:tentative="1">
      <w:start w:val="1"/>
      <w:numFmt w:val="decimal"/>
      <w:lvlText w:val="%7."/>
      <w:lvlJc w:val="left"/>
      <w:pPr>
        <w:ind w:left="5691" w:hanging="360"/>
      </w:pPr>
    </w:lvl>
    <w:lvl w:ilvl="7" w:tplc="04190019" w:tentative="1">
      <w:start w:val="1"/>
      <w:numFmt w:val="lowerLetter"/>
      <w:lvlText w:val="%8."/>
      <w:lvlJc w:val="left"/>
      <w:pPr>
        <w:ind w:left="6411" w:hanging="360"/>
      </w:pPr>
    </w:lvl>
    <w:lvl w:ilvl="8" w:tplc="0419001B" w:tentative="1">
      <w:start w:val="1"/>
      <w:numFmt w:val="lowerRoman"/>
      <w:lvlText w:val="%9."/>
      <w:lvlJc w:val="right"/>
      <w:pPr>
        <w:ind w:left="7131" w:hanging="180"/>
      </w:pPr>
    </w:lvl>
  </w:abstractNum>
  <w:abstractNum w:abstractNumId="27">
    <w:nsid w:val="465B4805"/>
    <w:multiLevelType w:val="multilevel"/>
    <w:tmpl w:val="0419001F"/>
    <w:lvl w:ilvl="0">
      <w:start w:val="1"/>
      <w:numFmt w:val="decimal"/>
      <w:lvlText w:val="%1."/>
      <w:lvlJc w:val="left"/>
      <w:pPr>
        <w:ind w:left="360" w:hanging="360"/>
      </w:pPr>
      <w:rPr>
        <w:b/>
        <w:bCs w:val="0"/>
        <w:i w:val="0"/>
        <w:iCs w:val="0"/>
        <w:smallCaps w:val="0"/>
        <w:strike w:val="0"/>
        <w:color w:val="000000"/>
        <w:spacing w:val="-7"/>
        <w:w w:val="100"/>
        <w:position w:val="0"/>
        <w:sz w:val="24"/>
        <w:szCs w:val="24"/>
        <w:u w:val="none"/>
        <w:lang w:val="ru-RU"/>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180489"/>
    <w:multiLevelType w:val="multilevel"/>
    <w:tmpl w:val="40A45C04"/>
    <w:lvl w:ilvl="0">
      <w:start w:val="5"/>
      <w:numFmt w:val="decimal"/>
      <w:lvlText w:val="%1."/>
      <w:lvlJc w:val="left"/>
      <w:pPr>
        <w:ind w:left="555" w:hanging="555"/>
      </w:pPr>
      <w:rPr>
        <w:rFonts w:hint="default"/>
        <w:color w:val="000000"/>
      </w:rPr>
    </w:lvl>
    <w:lvl w:ilvl="1">
      <w:start w:val="2"/>
      <w:numFmt w:val="decimal"/>
      <w:lvlText w:val="%1.%2."/>
      <w:lvlJc w:val="left"/>
      <w:pPr>
        <w:ind w:left="735" w:hanging="555"/>
      </w:pPr>
      <w:rPr>
        <w:rFonts w:hint="default"/>
        <w:color w:val="000000"/>
      </w:rPr>
    </w:lvl>
    <w:lvl w:ilvl="2">
      <w:start w:val="12"/>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29">
    <w:nsid w:val="4B6949E4"/>
    <w:multiLevelType w:val="hybridMultilevel"/>
    <w:tmpl w:val="03287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7F01DA"/>
    <w:multiLevelType w:val="hybridMultilevel"/>
    <w:tmpl w:val="587016B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3F63AE4"/>
    <w:multiLevelType w:val="multilevel"/>
    <w:tmpl w:val="88581032"/>
    <w:lvl w:ilvl="0">
      <w:start w:val="4"/>
      <w:numFmt w:val="decimal"/>
      <w:lvlText w:val="%1."/>
      <w:lvlJc w:val="left"/>
      <w:pPr>
        <w:ind w:left="720" w:hanging="360"/>
      </w:pPr>
      <w:rPr>
        <w:rFonts w:ascii="Times New Roman" w:hAnsi="Times New Roman" w:cs="Times New Roman" w:hint="default"/>
        <w:b/>
        <w:color w:val="000000"/>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54B7772"/>
    <w:multiLevelType w:val="multilevel"/>
    <w:tmpl w:val="13980BE4"/>
    <w:lvl w:ilvl="0">
      <w:start w:val="4"/>
      <w:numFmt w:val="decimal"/>
      <w:lvlText w:val="%1."/>
      <w:lvlJc w:val="left"/>
      <w:pPr>
        <w:ind w:left="360" w:hanging="360"/>
      </w:pPr>
      <w:rPr>
        <w:rFonts w:ascii="Times New Roman" w:hAnsi="Times New Roman" w:cs="Times New Roman" w:hint="default"/>
        <w:b/>
        <w:color w:val="000000"/>
        <w:sz w:val="28"/>
        <w:szCs w:val="28"/>
      </w:rPr>
    </w:lvl>
    <w:lvl w:ilvl="1">
      <w:start w:val="3"/>
      <w:numFmt w:val="decimal"/>
      <w:lvlText w:val="%1.%2."/>
      <w:lvlJc w:val="left"/>
      <w:pPr>
        <w:ind w:left="1069" w:hanging="360"/>
      </w:pPr>
      <w:rPr>
        <w:rFonts w:hint="default"/>
        <w:b/>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1.%2.%3.%4.%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440" w:hanging="1800"/>
      </w:pPr>
      <w:rPr>
        <w:rFonts w:hint="default"/>
        <w:color w:val="000000"/>
        <w:sz w:val="24"/>
      </w:rPr>
    </w:lvl>
  </w:abstractNum>
  <w:abstractNum w:abstractNumId="33">
    <w:nsid w:val="59C76921"/>
    <w:multiLevelType w:val="hybridMultilevel"/>
    <w:tmpl w:val="D396B3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F371745"/>
    <w:multiLevelType w:val="multilevel"/>
    <w:tmpl w:val="6298D9F8"/>
    <w:lvl w:ilvl="0">
      <w:start w:val="2"/>
      <w:numFmt w:val="decimal"/>
      <w:lvlText w:val="4.1.%1."/>
      <w:lvlJc w:val="left"/>
      <w:rPr>
        <w:rFonts w:ascii="Times New Roman" w:eastAsia="Times New Roman" w:hAnsi="Times New Roman" w:cs="Times New Roman"/>
        <w:b/>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E35368"/>
    <w:multiLevelType w:val="multilevel"/>
    <w:tmpl w:val="26E6B50C"/>
    <w:lvl w:ilvl="0">
      <w:start w:val="6"/>
      <w:numFmt w:val="decimal"/>
      <w:lvlText w:val="%1."/>
      <w:lvlJc w:val="left"/>
      <w:pPr>
        <w:ind w:left="360" w:hanging="360"/>
      </w:pPr>
      <w:rPr>
        <w:rFonts w:hint="default"/>
        <w:color w:val="000000"/>
        <w:sz w:val="24"/>
      </w:rPr>
    </w:lvl>
    <w:lvl w:ilvl="1">
      <w:start w:val="1"/>
      <w:numFmt w:val="decimal"/>
      <w:lvlText w:val="%1.%2."/>
      <w:lvlJc w:val="left"/>
      <w:pPr>
        <w:ind w:left="1069" w:hanging="360"/>
      </w:pPr>
      <w:rPr>
        <w:rFonts w:hint="default"/>
        <w:color w:val="000000"/>
        <w:sz w:val="24"/>
      </w:rPr>
    </w:lvl>
    <w:lvl w:ilvl="2">
      <w:start w:val="1"/>
      <w:numFmt w:val="decimal"/>
      <w:lvlText w:val="%1.%2.%3."/>
      <w:lvlJc w:val="left"/>
      <w:pPr>
        <w:ind w:left="2138" w:hanging="720"/>
      </w:pPr>
      <w:rPr>
        <w:rFonts w:hint="default"/>
        <w:color w:val="000000"/>
        <w:sz w:val="24"/>
      </w:rPr>
    </w:lvl>
    <w:lvl w:ilvl="3">
      <w:start w:val="1"/>
      <w:numFmt w:val="decimal"/>
      <w:lvlText w:val="%1.%2.%3.%4."/>
      <w:lvlJc w:val="left"/>
      <w:pPr>
        <w:ind w:left="2847" w:hanging="720"/>
      </w:pPr>
      <w:rPr>
        <w:rFonts w:hint="default"/>
        <w:color w:val="000000"/>
        <w:sz w:val="24"/>
      </w:rPr>
    </w:lvl>
    <w:lvl w:ilvl="4">
      <w:start w:val="1"/>
      <w:numFmt w:val="decimal"/>
      <w:lvlText w:val="%1.%2.%3.%4.%5."/>
      <w:lvlJc w:val="left"/>
      <w:pPr>
        <w:ind w:left="3916" w:hanging="1080"/>
      </w:pPr>
      <w:rPr>
        <w:rFonts w:hint="default"/>
        <w:color w:val="000000"/>
        <w:sz w:val="24"/>
      </w:rPr>
    </w:lvl>
    <w:lvl w:ilvl="5">
      <w:start w:val="1"/>
      <w:numFmt w:val="decimal"/>
      <w:lvlText w:val="%1.%2.%3.%4.%5.%6."/>
      <w:lvlJc w:val="left"/>
      <w:pPr>
        <w:ind w:left="4625" w:hanging="1080"/>
      </w:pPr>
      <w:rPr>
        <w:rFonts w:hint="default"/>
        <w:color w:val="000000"/>
        <w:sz w:val="24"/>
      </w:rPr>
    </w:lvl>
    <w:lvl w:ilvl="6">
      <w:start w:val="1"/>
      <w:numFmt w:val="decimal"/>
      <w:lvlText w:val="%1.%2.%3.%4.%5.%6.%7."/>
      <w:lvlJc w:val="left"/>
      <w:pPr>
        <w:ind w:left="5694" w:hanging="1440"/>
      </w:pPr>
      <w:rPr>
        <w:rFonts w:hint="default"/>
        <w:color w:val="000000"/>
        <w:sz w:val="24"/>
      </w:rPr>
    </w:lvl>
    <w:lvl w:ilvl="7">
      <w:start w:val="1"/>
      <w:numFmt w:val="decimal"/>
      <w:lvlText w:val="%1.%2.%3.%4.%5.%6.%7.%8."/>
      <w:lvlJc w:val="left"/>
      <w:pPr>
        <w:ind w:left="6403" w:hanging="1440"/>
      </w:pPr>
      <w:rPr>
        <w:rFonts w:hint="default"/>
        <w:color w:val="000000"/>
        <w:sz w:val="24"/>
      </w:rPr>
    </w:lvl>
    <w:lvl w:ilvl="8">
      <w:start w:val="1"/>
      <w:numFmt w:val="decimal"/>
      <w:lvlText w:val="%1.%2.%3.%4.%5.%6.%7.%8.%9."/>
      <w:lvlJc w:val="left"/>
      <w:pPr>
        <w:ind w:left="7472" w:hanging="1800"/>
      </w:pPr>
      <w:rPr>
        <w:rFonts w:hint="default"/>
        <w:color w:val="000000"/>
        <w:sz w:val="24"/>
      </w:rPr>
    </w:lvl>
  </w:abstractNum>
  <w:abstractNum w:abstractNumId="36">
    <w:nsid w:val="6F28190F"/>
    <w:multiLevelType w:val="multilevel"/>
    <w:tmpl w:val="B3D451EE"/>
    <w:lvl w:ilvl="0">
      <w:start w:val="1"/>
      <w:numFmt w:val="decimal"/>
      <w:lvlText w:val="%1."/>
      <w:lvlJc w:val="left"/>
      <w:rPr>
        <w:rFonts w:ascii="Times New Roman" w:eastAsia="Times New Roman" w:hAnsi="Times New Roman" w:cs="Times New Roman"/>
        <w:b/>
        <w:bCs w:val="0"/>
        <w:i w:val="0"/>
        <w:iCs w:val="0"/>
        <w:smallCaps w:val="0"/>
        <w:strike w:val="0"/>
        <w:color w:val="000000"/>
        <w:spacing w:val="-8"/>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8"/>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5D1988"/>
    <w:multiLevelType w:val="multilevel"/>
    <w:tmpl w:val="692E7918"/>
    <w:lvl w:ilvl="0">
      <w:start w:val="5"/>
      <w:numFmt w:val="decimal"/>
      <w:lvlText w:val="%1."/>
      <w:lvlJc w:val="left"/>
      <w:pPr>
        <w:ind w:left="450" w:hanging="450"/>
      </w:pPr>
      <w:rPr>
        <w:rFonts w:hint="default"/>
        <w:color w:val="000000"/>
        <w:sz w:val="24"/>
      </w:rPr>
    </w:lvl>
    <w:lvl w:ilvl="1">
      <w:start w:val="1"/>
      <w:numFmt w:val="decimal"/>
      <w:lvlText w:val="%1.%2."/>
      <w:lvlJc w:val="left"/>
      <w:pPr>
        <w:ind w:left="630" w:hanging="450"/>
      </w:pPr>
      <w:rPr>
        <w:rFonts w:hint="default"/>
        <w:color w:val="000000"/>
        <w:sz w:val="24"/>
      </w:rPr>
    </w:lvl>
    <w:lvl w:ilvl="2">
      <w:start w:val="7"/>
      <w:numFmt w:val="decimal"/>
      <w:lvlText w:val="%1.%2.%3."/>
      <w:lvlJc w:val="left"/>
      <w:pPr>
        <w:ind w:left="1080" w:hanging="720"/>
      </w:pPr>
      <w:rPr>
        <w:rFonts w:hint="default"/>
        <w:color w:val="000000"/>
        <w:sz w:val="24"/>
      </w:rPr>
    </w:lvl>
    <w:lvl w:ilvl="3">
      <w:start w:val="1"/>
      <w:numFmt w:val="decimal"/>
      <w:lvlText w:val="%1.%2.%3.%4."/>
      <w:lvlJc w:val="left"/>
      <w:pPr>
        <w:ind w:left="1260" w:hanging="720"/>
      </w:pPr>
      <w:rPr>
        <w:rFonts w:hint="default"/>
        <w:color w:val="000000"/>
        <w:sz w:val="24"/>
      </w:rPr>
    </w:lvl>
    <w:lvl w:ilvl="4">
      <w:start w:val="1"/>
      <w:numFmt w:val="decimal"/>
      <w:lvlText w:val="%1.%2.%3.%4.%5."/>
      <w:lvlJc w:val="left"/>
      <w:pPr>
        <w:ind w:left="1800" w:hanging="1080"/>
      </w:pPr>
      <w:rPr>
        <w:rFonts w:hint="default"/>
        <w:color w:val="000000"/>
        <w:sz w:val="24"/>
      </w:rPr>
    </w:lvl>
    <w:lvl w:ilvl="5">
      <w:start w:val="1"/>
      <w:numFmt w:val="decimal"/>
      <w:lvlText w:val="%1.%2.%3.%4.%5.%6."/>
      <w:lvlJc w:val="left"/>
      <w:pPr>
        <w:ind w:left="1980" w:hanging="1080"/>
      </w:pPr>
      <w:rPr>
        <w:rFonts w:hint="default"/>
        <w:color w:val="000000"/>
        <w:sz w:val="24"/>
      </w:rPr>
    </w:lvl>
    <w:lvl w:ilvl="6">
      <w:start w:val="1"/>
      <w:numFmt w:val="decimal"/>
      <w:lvlText w:val="%1.%2.%3.%4.%5.%6.%7."/>
      <w:lvlJc w:val="left"/>
      <w:pPr>
        <w:ind w:left="2520" w:hanging="1440"/>
      </w:pPr>
      <w:rPr>
        <w:rFonts w:hint="default"/>
        <w:color w:val="000000"/>
        <w:sz w:val="24"/>
      </w:rPr>
    </w:lvl>
    <w:lvl w:ilvl="7">
      <w:start w:val="1"/>
      <w:numFmt w:val="decimal"/>
      <w:lvlText w:val="%1.%2.%3.%4.%5.%6.%7.%8."/>
      <w:lvlJc w:val="left"/>
      <w:pPr>
        <w:ind w:left="2700" w:hanging="1440"/>
      </w:pPr>
      <w:rPr>
        <w:rFonts w:hint="default"/>
        <w:color w:val="000000"/>
        <w:sz w:val="24"/>
      </w:rPr>
    </w:lvl>
    <w:lvl w:ilvl="8">
      <w:start w:val="1"/>
      <w:numFmt w:val="decimal"/>
      <w:lvlText w:val="%1.%2.%3.%4.%5.%6.%7.%8.%9."/>
      <w:lvlJc w:val="left"/>
      <w:pPr>
        <w:ind w:left="3240" w:hanging="1800"/>
      </w:pPr>
      <w:rPr>
        <w:rFonts w:hint="default"/>
        <w:color w:val="000000"/>
        <w:sz w:val="24"/>
      </w:rPr>
    </w:lvl>
  </w:abstractNum>
  <w:abstractNum w:abstractNumId="38">
    <w:nsid w:val="6FDE713E"/>
    <w:multiLevelType w:val="hybridMultilevel"/>
    <w:tmpl w:val="6FD4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0342EE"/>
    <w:multiLevelType w:val="multilevel"/>
    <w:tmpl w:val="7C14AA04"/>
    <w:lvl w:ilvl="0">
      <w:start w:val="1"/>
      <w:numFmt w:val="decimal"/>
      <w:lvlText w:val="3.%1."/>
      <w:lvlJc w:val="left"/>
      <w:rPr>
        <w:rFonts w:ascii="Times New Roman" w:eastAsia="Times New Roman" w:hAnsi="Times New Roman" w:cs="Times New Roman"/>
        <w:b/>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1BA48F0"/>
    <w:multiLevelType w:val="hybridMultilevel"/>
    <w:tmpl w:val="A7DA0640"/>
    <w:lvl w:ilvl="0" w:tplc="0419000F">
      <w:start w:val="1"/>
      <w:numFmt w:val="decimal"/>
      <w:lvlText w:val="%1."/>
      <w:lvlJc w:val="left"/>
      <w:pPr>
        <w:ind w:left="4185" w:hanging="360"/>
      </w:pPr>
    </w:lvl>
    <w:lvl w:ilvl="1" w:tplc="04190019" w:tentative="1">
      <w:start w:val="1"/>
      <w:numFmt w:val="lowerLetter"/>
      <w:lvlText w:val="%2."/>
      <w:lvlJc w:val="left"/>
      <w:pPr>
        <w:ind w:left="4905" w:hanging="360"/>
      </w:pPr>
    </w:lvl>
    <w:lvl w:ilvl="2" w:tplc="0419001B" w:tentative="1">
      <w:start w:val="1"/>
      <w:numFmt w:val="lowerRoman"/>
      <w:lvlText w:val="%3."/>
      <w:lvlJc w:val="right"/>
      <w:pPr>
        <w:ind w:left="5625" w:hanging="180"/>
      </w:pPr>
    </w:lvl>
    <w:lvl w:ilvl="3" w:tplc="0419000F" w:tentative="1">
      <w:start w:val="1"/>
      <w:numFmt w:val="decimal"/>
      <w:lvlText w:val="%4."/>
      <w:lvlJc w:val="left"/>
      <w:pPr>
        <w:ind w:left="6345" w:hanging="360"/>
      </w:pPr>
    </w:lvl>
    <w:lvl w:ilvl="4" w:tplc="04190019" w:tentative="1">
      <w:start w:val="1"/>
      <w:numFmt w:val="lowerLetter"/>
      <w:lvlText w:val="%5."/>
      <w:lvlJc w:val="left"/>
      <w:pPr>
        <w:ind w:left="7065" w:hanging="360"/>
      </w:pPr>
    </w:lvl>
    <w:lvl w:ilvl="5" w:tplc="0419001B" w:tentative="1">
      <w:start w:val="1"/>
      <w:numFmt w:val="lowerRoman"/>
      <w:lvlText w:val="%6."/>
      <w:lvlJc w:val="right"/>
      <w:pPr>
        <w:ind w:left="7785" w:hanging="180"/>
      </w:pPr>
    </w:lvl>
    <w:lvl w:ilvl="6" w:tplc="0419000F" w:tentative="1">
      <w:start w:val="1"/>
      <w:numFmt w:val="decimal"/>
      <w:lvlText w:val="%7."/>
      <w:lvlJc w:val="left"/>
      <w:pPr>
        <w:ind w:left="8505" w:hanging="360"/>
      </w:pPr>
    </w:lvl>
    <w:lvl w:ilvl="7" w:tplc="04190019" w:tentative="1">
      <w:start w:val="1"/>
      <w:numFmt w:val="lowerLetter"/>
      <w:lvlText w:val="%8."/>
      <w:lvlJc w:val="left"/>
      <w:pPr>
        <w:ind w:left="9225" w:hanging="360"/>
      </w:pPr>
    </w:lvl>
    <w:lvl w:ilvl="8" w:tplc="0419001B" w:tentative="1">
      <w:start w:val="1"/>
      <w:numFmt w:val="lowerRoman"/>
      <w:lvlText w:val="%9."/>
      <w:lvlJc w:val="right"/>
      <w:pPr>
        <w:ind w:left="9945" w:hanging="180"/>
      </w:pPr>
    </w:lvl>
  </w:abstractNum>
  <w:abstractNum w:abstractNumId="41">
    <w:nsid w:val="73F13626"/>
    <w:multiLevelType w:val="hybridMultilevel"/>
    <w:tmpl w:val="3414580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4C8754F"/>
    <w:multiLevelType w:val="multilevel"/>
    <w:tmpl w:val="61568DC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5784B7D"/>
    <w:multiLevelType w:val="hybridMultilevel"/>
    <w:tmpl w:val="6F50E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2B4955"/>
    <w:multiLevelType w:val="hybridMultilevel"/>
    <w:tmpl w:val="091E0C52"/>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5">
    <w:nsid w:val="78B92B8A"/>
    <w:multiLevelType w:val="multilevel"/>
    <w:tmpl w:val="96387670"/>
    <w:lvl w:ilvl="0">
      <w:start w:val="1"/>
      <w:numFmt w:val="decimal"/>
      <w:lvlText w:val="7.%1."/>
      <w:lvlJc w:val="left"/>
      <w:rPr>
        <w:rFonts w:ascii="Times New Roman" w:eastAsia="Times New Roman" w:hAnsi="Times New Roman" w:cs="Times New Roman"/>
        <w:b/>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007A93"/>
    <w:multiLevelType w:val="hybridMultilevel"/>
    <w:tmpl w:val="715A0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F459CB"/>
    <w:multiLevelType w:val="multilevel"/>
    <w:tmpl w:val="DDB29A70"/>
    <w:lvl w:ilvl="0">
      <w:start w:val="1"/>
      <w:numFmt w:val="decimal"/>
      <w:lvlText w:val="4.%1."/>
      <w:lvlJc w:val="left"/>
      <w:rPr>
        <w:rFonts w:ascii="Times New Roman" w:eastAsia="Times New Roman" w:hAnsi="Times New Roman" w:cs="Times New Roman"/>
        <w:b/>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
  </w:num>
  <w:num w:numId="3">
    <w:abstractNumId w:val="34"/>
  </w:num>
  <w:num w:numId="4">
    <w:abstractNumId w:val="11"/>
  </w:num>
  <w:num w:numId="5">
    <w:abstractNumId w:val="12"/>
  </w:num>
  <w:num w:numId="6">
    <w:abstractNumId w:val="15"/>
  </w:num>
  <w:num w:numId="7">
    <w:abstractNumId w:val="45"/>
  </w:num>
  <w:num w:numId="8">
    <w:abstractNumId w:val="39"/>
  </w:num>
  <w:num w:numId="9">
    <w:abstractNumId w:val="5"/>
  </w:num>
  <w:num w:numId="10">
    <w:abstractNumId w:val="47"/>
  </w:num>
  <w:num w:numId="11">
    <w:abstractNumId w:val="27"/>
  </w:num>
  <w:num w:numId="12">
    <w:abstractNumId w:val="44"/>
  </w:num>
  <w:num w:numId="13">
    <w:abstractNumId w:val="4"/>
  </w:num>
  <w:num w:numId="14">
    <w:abstractNumId w:val="3"/>
  </w:num>
  <w:num w:numId="15">
    <w:abstractNumId w:val="18"/>
  </w:num>
  <w:num w:numId="16">
    <w:abstractNumId w:val="33"/>
  </w:num>
  <w:num w:numId="17">
    <w:abstractNumId w:val="0"/>
  </w:num>
  <w:num w:numId="18">
    <w:abstractNumId w:val="32"/>
  </w:num>
  <w:num w:numId="19">
    <w:abstractNumId w:val="9"/>
  </w:num>
  <w:num w:numId="20">
    <w:abstractNumId w:val="43"/>
  </w:num>
  <w:num w:numId="21">
    <w:abstractNumId w:val="26"/>
  </w:num>
  <w:num w:numId="22">
    <w:abstractNumId w:val="41"/>
  </w:num>
  <w:num w:numId="23">
    <w:abstractNumId w:val="30"/>
  </w:num>
  <w:num w:numId="24">
    <w:abstractNumId w:val="46"/>
  </w:num>
  <w:num w:numId="25">
    <w:abstractNumId w:val="19"/>
  </w:num>
  <w:num w:numId="26">
    <w:abstractNumId w:val="10"/>
  </w:num>
  <w:num w:numId="27">
    <w:abstractNumId w:val="29"/>
  </w:num>
  <w:num w:numId="28">
    <w:abstractNumId w:val="13"/>
  </w:num>
  <w:num w:numId="29">
    <w:abstractNumId w:val="7"/>
  </w:num>
  <w:num w:numId="30">
    <w:abstractNumId w:val="20"/>
  </w:num>
  <w:num w:numId="31">
    <w:abstractNumId w:val="14"/>
  </w:num>
  <w:num w:numId="32">
    <w:abstractNumId w:val="21"/>
  </w:num>
  <w:num w:numId="33">
    <w:abstractNumId w:val="23"/>
  </w:num>
  <w:num w:numId="34">
    <w:abstractNumId w:val="38"/>
  </w:num>
  <w:num w:numId="35">
    <w:abstractNumId w:val="40"/>
  </w:num>
  <w:num w:numId="36">
    <w:abstractNumId w:val="36"/>
  </w:num>
  <w:num w:numId="37">
    <w:abstractNumId w:val="17"/>
  </w:num>
  <w:num w:numId="38">
    <w:abstractNumId w:val="24"/>
  </w:num>
  <w:num w:numId="39">
    <w:abstractNumId w:val="42"/>
  </w:num>
  <w:num w:numId="40">
    <w:abstractNumId w:val="31"/>
  </w:num>
  <w:num w:numId="41">
    <w:abstractNumId w:val="37"/>
  </w:num>
  <w:num w:numId="42">
    <w:abstractNumId w:val="28"/>
  </w:num>
  <w:num w:numId="43">
    <w:abstractNumId w:val="6"/>
  </w:num>
  <w:num w:numId="44">
    <w:abstractNumId w:val="25"/>
  </w:num>
  <w:num w:numId="45">
    <w:abstractNumId w:val="2"/>
  </w:num>
  <w:num w:numId="46">
    <w:abstractNumId w:val="22"/>
  </w:num>
  <w:num w:numId="47">
    <w:abstractNumId w:val="35"/>
  </w:num>
  <w:num w:numId="4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7F57"/>
    <w:rsid w:val="0003012F"/>
    <w:rsid w:val="00107B09"/>
    <w:rsid w:val="001845DA"/>
    <w:rsid w:val="001A000E"/>
    <w:rsid w:val="0021209E"/>
    <w:rsid w:val="002165D6"/>
    <w:rsid w:val="00285272"/>
    <w:rsid w:val="00395FEA"/>
    <w:rsid w:val="003C7AF2"/>
    <w:rsid w:val="003E2279"/>
    <w:rsid w:val="003F5597"/>
    <w:rsid w:val="00405301"/>
    <w:rsid w:val="00457886"/>
    <w:rsid w:val="004A18D0"/>
    <w:rsid w:val="004B2826"/>
    <w:rsid w:val="004C2BA4"/>
    <w:rsid w:val="004C3D74"/>
    <w:rsid w:val="006441DB"/>
    <w:rsid w:val="0068765D"/>
    <w:rsid w:val="00763592"/>
    <w:rsid w:val="00836622"/>
    <w:rsid w:val="00851F03"/>
    <w:rsid w:val="008869AA"/>
    <w:rsid w:val="00893B03"/>
    <w:rsid w:val="008D04AE"/>
    <w:rsid w:val="008E46E2"/>
    <w:rsid w:val="008F7B72"/>
    <w:rsid w:val="00903273"/>
    <w:rsid w:val="00A0421F"/>
    <w:rsid w:val="00A35CEC"/>
    <w:rsid w:val="00A37BBA"/>
    <w:rsid w:val="00A4676E"/>
    <w:rsid w:val="00A56452"/>
    <w:rsid w:val="00A62613"/>
    <w:rsid w:val="00B272BD"/>
    <w:rsid w:val="00B57F57"/>
    <w:rsid w:val="00C02CF8"/>
    <w:rsid w:val="00C330EF"/>
    <w:rsid w:val="00C813C2"/>
    <w:rsid w:val="00C837B2"/>
    <w:rsid w:val="00D010FB"/>
    <w:rsid w:val="00D47B58"/>
    <w:rsid w:val="00D57618"/>
    <w:rsid w:val="00DA39B8"/>
    <w:rsid w:val="00DA511E"/>
    <w:rsid w:val="00E051CC"/>
    <w:rsid w:val="00E25955"/>
    <w:rsid w:val="00E41C42"/>
    <w:rsid w:val="00E56077"/>
    <w:rsid w:val="00E813FF"/>
    <w:rsid w:val="00E87518"/>
    <w:rsid w:val="00E9139A"/>
    <w:rsid w:val="00F25143"/>
    <w:rsid w:val="00F25E18"/>
    <w:rsid w:val="00F36955"/>
    <w:rsid w:val="00F52ACC"/>
    <w:rsid w:val="00FD3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57F57"/>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1845DA"/>
    <w:pPr>
      <w:keepNext/>
      <w:keepLines/>
      <w:numPr>
        <w:numId w:val="2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845DA"/>
    <w:pPr>
      <w:keepNext/>
      <w:keepLines/>
      <w:numPr>
        <w:ilvl w:val="1"/>
        <w:numId w:val="29"/>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845DA"/>
    <w:pPr>
      <w:keepNext/>
      <w:keepLines/>
      <w:numPr>
        <w:ilvl w:val="2"/>
        <w:numId w:val="29"/>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45DA"/>
    <w:pPr>
      <w:keepNext/>
      <w:keepLines/>
      <w:numPr>
        <w:ilvl w:val="3"/>
        <w:numId w:val="29"/>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845DA"/>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845DA"/>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845DA"/>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845DA"/>
    <w:pPr>
      <w:keepNext/>
      <w:keepLines/>
      <w:numPr>
        <w:ilvl w:val="7"/>
        <w:numId w:val="29"/>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1845DA"/>
    <w:pPr>
      <w:keepNext/>
      <w:keepLines/>
      <w:numPr>
        <w:ilvl w:val="8"/>
        <w:numId w:val="2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B57F57"/>
    <w:rPr>
      <w:rFonts w:ascii="Times New Roman" w:eastAsia="Times New Roman" w:hAnsi="Times New Roman" w:cs="Times New Roman"/>
      <w:spacing w:val="-8"/>
      <w:sz w:val="25"/>
      <w:szCs w:val="25"/>
      <w:shd w:val="clear" w:color="auto" w:fill="FFFFFF"/>
    </w:rPr>
  </w:style>
  <w:style w:type="paragraph" w:customStyle="1" w:styleId="11">
    <w:name w:val="Основной текст1"/>
    <w:basedOn w:val="a"/>
    <w:link w:val="a3"/>
    <w:rsid w:val="00B57F57"/>
    <w:pPr>
      <w:shd w:val="clear" w:color="auto" w:fill="FFFFFF"/>
      <w:spacing w:before="180" w:line="276" w:lineRule="exact"/>
    </w:pPr>
    <w:rPr>
      <w:rFonts w:ascii="Times New Roman" w:eastAsia="Times New Roman" w:hAnsi="Times New Roman" w:cs="Times New Roman"/>
      <w:color w:val="auto"/>
      <w:spacing w:val="-8"/>
      <w:sz w:val="25"/>
      <w:szCs w:val="25"/>
      <w:lang w:eastAsia="en-US"/>
    </w:rPr>
  </w:style>
  <w:style w:type="character" w:customStyle="1" w:styleId="21">
    <w:name w:val="Основной текст (2)_"/>
    <w:basedOn w:val="a0"/>
    <w:rsid w:val="00B57F57"/>
    <w:rPr>
      <w:rFonts w:ascii="Times New Roman" w:eastAsia="Times New Roman" w:hAnsi="Times New Roman" w:cs="Times New Roman"/>
      <w:b/>
      <w:bCs/>
      <w:i w:val="0"/>
      <w:iCs w:val="0"/>
      <w:smallCaps w:val="0"/>
      <w:strike w:val="0"/>
      <w:spacing w:val="-9"/>
      <w:u w:val="none"/>
    </w:rPr>
  </w:style>
  <w:style w:type="character" w:customStyle="1" w:styleId="22">
    <w:name w:val="Основной текст (2)"/>
    <w:basedOn w:val="21"/>
    <w:rsid w:val="00B57F57"/>
    <w:rPr>
      <w:color w:val="000000"/>
      <w:w w:val="100"/>
      <w:position w:val="0"/>
      <w:sz w:val="24"/>
      <w:szCs w:val="24"/>
      <w:u w:val="single"/>
      <w:lang w:val="ru-RU"/>
    </w:rPr>
  </w:style>
  <w:style w:type="character" w:customStyle="1" w:styleId="20pt">
    <w:name w:val="Основной текст (2) + Интервал 0 pt"/>
    <w:basedOn w:val="21"/>
    <w:rsid w:val="00E25955"/>
    <w:rPr>
      <w:color w:val="000000"/>
      <w:spacing w:val="-6"/>
      <w:w w:val="100"/>
      <w:position w:val="0"/>
      <w:sz w:val="24"/>
      <w:szCs w:val="24"/>
      <w:lang w:val="ru-RU"/>
    </w:rPr>
  </w:style>
  <w:style w:type="character" w:styleId="a4">
    <w:name w:val="Strong"/>
    <w:basedOn w:val="a0"/>
    <w:uiPriority w:val="22"/>
    <w:qFormat/>
    <w:rsid w:val="00E25955"/>
    <w:rPr>
      <w:b/>
      <w:bCs/>
    </w:rPr>
  </w:style>
  <w:style w:type="paragraph" w:styleId="a5">
    <w:name w:val="No Spacing"/>
    <w:uiPriority w:val="1"/>
    <w:qFormat/>
    <w:rsid w:val="00E25955"/>
    <w:pPr>
      <w:widowControl w:val="0"/>
      <w:spacing w:after="0" w:line="240" w:lineRule="auto"/>
    </w:pPr>
    <w:rPr>
      <w:rFonts w:ascii="Courier New" w:eastAsia="Courier New" w:hAnsi="Courier New" w:cs="Courier New"/>
      <w:color w:val="000000"/>
      <w:sz w:val="24"/>
      <w:szCs w:val="24"/>
      <w:lang w:eastAsia="ru-RU"/>
    </w:rPr>
  </w:style>
  <w:style w:type="paragraph" w:customStyle="1" w:styleId="23">
    <w:name w:val="Основной текст2"/>
    <w:basedOn w:val="a"/>
    <w:rsid w:val="008869AA"/>
    <w:pPr>
      <w:shd w:val="clear" w:color="auto" w:fill="FFFFFF"/>
      <w:spacing w:line="274" w:lineRule="exact"/>
      <w:jc w:val="both"/>
    </w:pPr>
    <w:rPr>
      <w:rFonts w:ascii="Times New Roman" w:eastAsia="Times New Roman" w:hAnsi="Times New Roman" w:cs="Times New Roman"/>
      <w:color w:val="auto"/>
      <w:spacing w:val="-7"/>
    </w:rPr>
  </w:style>
  <w:style w:type="paragraph" w:styleId="a6">
    <w:name w:val="List Paragraph"/>
    <w:basedOn w:val="a"/>
    <w:uiPriority w:val="34"/>
    <w:qFormat/>
    <w:rsid w:val="00FD320A"/>
    <w:pPr>
      <w:ind w:left="720"/>
      <w:contextualSpacing/>
    </w:pPr>
  </w:style>
  <w:style w:type="character" w:styleId="a7">
    <w:name w:val="Hyperlink"/>
    <w:basedOn w:val="a0"/>
    <w:uiPriority w:val="99"/>
    <w:semiHidden/>
    <w:unhideWhenUsed/>
    <w:rsid w:val="00C813C2"/>
    <w:rPr>
      <w:color w:val="0000FF"/>
      <w:u w:val="single"/>
    </w:rPr>
  </w:style>
  <w:style w:type="paragraph" w:styleId="24">
    <w:name w:val="Quote"/>
    <w:basedOn w:val="a"/>
    <w:next w:val="a"/>
    <w:link w:val="25"/>
    <w:uiPriority w:val="29"/>
    <w:qFormat/>
    <w:rsid w:val="00C813C2"/>
    <w:rPr>
      <w:i/>
      <w:iCs/>
      <w:color w:val="000000" w:themeColor="text1"/>
    </w:rPr>
  </w:style>
  <w:style w:type="character" w:customStyle="1" w:styleId="25">
    <w:name w:val="Цитата 2 Знак"/>
    <w:basedOn w:val="a0"/>
    <w:link w:val="24"/>
    <w:uiPriority w:val="29"/>
    <w:rsid w:val="00C813C2"/>
    <w:rPr>
      <w:rFonts w:ascii="Courier New" w:eastAsia="Courier New" w:hAnsi="Courier New" w:cs="Courier New"/>
      <w:i/>
      <w:iCs/>
      <w:color w:val="000000" w:themeColor="text1"/>
      <w:sz w:val="24"/>
      <w:szCs w:val="24"/>
      <w:lang w:eastAsia="ru-RU"/>
    </w:rPr>
  </w:style>
  <w:style w:type="paragraph" w:styleId="a8">
    <w:name w:val="Normal (Web)"/>
    <w:basedOn w:val="a"/>
    <w:uiPriority w:val="99"/>
    <w:semiHidden/>
    <w:unhideWhenUsed/>
    <w:rsid w:val="00405301"/>
    <w:pPr>
      <w:widowControl/>
      <w:spacing w:before="100" w:beforeAutospacing="1" w:after="100" w:afterAutospacing="1"/>
    </w:pPr>
    <w:rPr>
      <w:rFonts w:ascii="Times New Roman" w:eastAsia="Times New Roman" w:hAnsi="Times New Roman" w:cs="Times New Roman"/>
      <w:color w:val="auto"/>
    </w:rPr>
  </w:style>
  <w:style w:type="character" w:customStyle="1" w:styleId="10">
    <w:name w:val="Заголовок 1 Знак"/>
    <w:basedOn w:val="a0"/>
    <w:link w:val="1"/>
    <w:uiPriority w:val="9"/>
    <w:rsid w:val="001845D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1845D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845D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1845DA"/>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1845DA"/>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1845DA"/>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1845DA"/>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1845DA"/>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1845DA"/>
    <w:rPr>
      <w:rFonts w:asciiTheme="majorHAnsi" w:eastAsiaTheme="majorEastAsia" w:hAnsiTheme="majorHAnsi" w:cstheme="majorBidi"/>
      <w:i/>
      <w:iCs/>
      <w:color w:val="404040" w:themeColor="text1" w:themeTint="BF"/>
      <w:sz w:val="20"/>
      <w:szCs w:val="20"/>
      <w:lang w:eastAsia="ru-RU"/>
    </w:rPr>
  </w:style>
  <w:style w:type="character" w:styleId="a9">
    <w:name w:val="Emphasis"/>
    <w:basedOn w:val="a0"/>
    <w:uiPriority w:val="20"/>
    <w:qFormat/>
    <w:rsid w:val="004A18D0"/>
    <w:rPr>
      <w:i/>
      <w:iCs/>
    </w:rPr>
  </w:style>
</w:styles>
</file>

<file path=word/webSettings.xml><?xml version="1.0" encoding="utf-8"?>
<w:webSettings xmlns:r="http://schemas.openxmlformats.org/officeDocument/2006/relationships" xmlns:w="http://schemas.openxmlformats.org/wordprocessingml/2006/main">
  <w:divs>
    <w:div w:id="342360324">
      <w:bodyDiv w:val="1"/>
      <w:marLeft w:val="0"/>
      <w:marRight w:val="0"/>
      <w:marTop w:val="0"/>
      <w:marBottom w:val="0"/>
      <w:divBdr>
        <w:top w:val="none" w:sz="0" w:space="0" w:color="auto"/>
        <w:left w:val="none" w:sz="0" w:space="0" w:color="auto"/>
        <w:bottom w:val="none" w:sz="0" w:space="0" w:color="auto"/>
        <w:right w:val="none" w:sz="0" w:space="0" w:color="auto"/>
      </w:divBdr>
    </w:div>
    <w:div w:id="1093084968">
      <w:bodyDiv w:val="1"/>
      <w:marLeft w:val="0"/>
      <w:marRight w:val="0"/>
      <w:marTop w:val="0"/>
      <w:marBottom w:val="0"/>
      <w:divBdr>
        <w:top w:val="none" w:sz="0" w:space="0" w:color="auto"/>
        <w:left w:val="none" w:sz="0" w:space="0" w:color="auto"/>
        <w:bottom w:val="none" w:sz="0" w:space="0" w:color="auto"/>
        <w:right w:val="none" w:sz="0" w:space="0" w:color="auto"/>
      </w:divBdr>
    </w:div>
    <w:div w:id="1127355559">
      <w:bodyDiv w:val="1"/>
      <w:marLeft w:val="0"/>
      <w:marRight w:val="0"/>
      <w:marTop w:val="0"/>
      <w:marBottom w:val="0"/>
      <w:divBdr>
        <w:top w:val="none" w:sz="0" w:space="0" w:color="auto"/>
        <w:left w:val="none" w:sz="0" w:space="0" w:color="auto"/>
        <w:bottom w:val="none" w:sz="0" w:space="0" w:color="auto"/>
        <w:right w:val="none" w:sz="0" w:space="0" w:color="auto"/>
      </w:divBdr>
    </w:div>
    <w:div w:id="1193297851">
      <w:bodyDiv w:val="1"/>
      <w:marLeft w:val="0"/>
      <w:marRight w:val="0"/>
      <w:marTop w:val="0"/>
      <w:marBottom w:val="0"/>
      <w:divBdr>
        <w:top w:val="none" w:sz="0" w:space="0" w:color="auto"/>
        <w:left w:val="none" w:sz="0" w:space="0" w:color="auto"/>
        <w:bottom w:val="none" w:sz="0" w:space="0" w:color="auto"/>
        <w:right w:val="none" w:sz="0" w:space="0" w:color="auto"/>
      </w:divBdr>
    </w:div>
    <w:div w:id="1458135488">
      <w:bodyDiv w:val="1"/>
      <w:marLeft w:val="0"/>
      <w:marRight w:val="0"/>
      <w:marTop w:val="0"/>
      <w:marBottom w:val="0"/>
      <w:divBdr>
        <w:top w:val="none" w:sz="0" w:space="0" w:color="auto"/>
        <w:left w:val="none" w:sz="0" w:space="0" w:color="auto"/>
        <w:bottom w:val="none" w:sz="0" w:space="0" w:color="auto"/>
        <w:right w:val="none" w:sz="0" w:space="0" w:color="auto"/>
      </w:divBdr>
      <w:divsChild>
        <w:div w:id="1925870681">
          <w:marLeft w:val="0"/>
          <w:marRight w:val="0"/>
          <w:marTop w:val="0"/>
          <w:marBottom w:val="0"/>
          <w:divBdr>
            <w:top w:val="none" w:sz="0" w:space="0" w:color="auto"/>
            <w:left w:val="none" w:sz="0" w:space="0" w:color="auto"/>
            <w:bottom w:val="none" w:sz="0" w:space="0" w:color="auto"/>
            <w:right w:val="none" w:sz="0" w:space="0" w:color="auto"/>
          </w:divBdr>
        </w:div>
        <w:div w:id="478693763">
          <w:marLeft w:val="0"/>
          <w:marRight w:val="0"/>
          <w:marTop w:val="0"/>
          <w:marBottom w:val="0"/>
          <w:divBdr>
            <w:top w:val="none" w:sz="0" w:space="0" w:color="auto"/>
            <w:left w:val="none" w:sz="0" w:space="0" w:color="auto"/>
            <w:bottom w:val="none" w:sz="0" w:space="0" w:color="auto"/>
            <w:right w:val="none" w:sz="0" w:space="0" w:color="auto"/>
          </w:divBdr>
        </w:div>
      </w:divsChild>
    </w:div>
    <w:div w:id="1837182066">
      <w:bodyDiv w:val="1"/>
      <w:marLeft w:val="0"/>
      <w:marRight w:val="0"/>
      <w:marTop w:val="0"/>
      <w:marBottom w:val="0"/>
      <w:divBdr>
        <w:top w:val="none" w:sz="0" w:space="0" w:color="auto"/>
        <w:left w:val="none" w:sz="0" w:space="0" w:color="auto"/>
        <w:bottom w:val="none" w:sz="0" w:space="0" w:color="auto"/>
        <w:right w:val="none" w:sz="0" w:space="0" w:color="auto"/>
      </w:divBdr>
    </w:div>
    <w:div w:id="1865903706">
      <w:bodyDiv w:val="1"/>
      <w:marLeft w:val="0"/>
      <w:marRight w:val="0"/>
      <w:marTop w:val="0"/>
      <w:marBottom w:val="0"/>
      <w:divBdr>
        <w:top w:val="none" w:sz="0" w:space="0" w:color="auto"/>
        <w:left w:val="none" w:sz="0" w:space="0" w:color="auto"/>
        <w:bottom w:val="none" w:sz="0" w:space="0" w:color="auto"/>
        <w:right w:val="none" w:sz="0" w:space="0" w:color="auto"/>
      </w:divBdr>
    </w:div>
    <w:div w:id="204212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se.garant.ru/573118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82EAA-B455-43C9-952C-53F7B7221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4129</TotalTime>
  <Pages>7</Pages>
  <Words>3331</Words>
  <Characters>18991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WIN7-2017-03</dc:creator>
  <cp:keywords/>
  <dc:description/>
  <cp:lastModifiedBy>WIN7-2017-03</cp:lastModifiedBy>
  <cp:revision>15</cp:revision>
  <cp:lastPrinted>2018-01-25T12:03:00Z</cp:lastPrinted>
  <dcterms:created xsi:type="dcterms:W3CDTF">2017-10-27T05:59:00Z</dcterms:created>
  <dcterms:modified xsi:type="dcterms:W3CDTF">2018-02-20T06:23:00Z</dcterms:modified>
</cp:coreProperties>
</file>