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4160"/>
      </w:tblGrid>
      <w:tr w:rsidR="00426B05" w:rsidTr="00575736"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426B05" w:rsidRPr="00426B05" w:rsidRDefault="00426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426B05">
              <w:rPr>
                <w:rFonts w:ascii="Verdana" w:hAnsi="Verdana" w:cs="Verdana"/>
                <w:bCs/>
                <w:sz w:val="20"/>
                <w:szCs w:val="20"/>
              </w:rPr>
              <w:t>Утвержден</w:t>
            </w:r>
          </w:p>
          <w:p w:rsidR="00426B05" w:rsidRDefault="00426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426B05">
              <w:rPr>
                <w:rFonts w:ascii="Verdana" w:hAnsi="Verdana" w:cs="Verdana"/>
                <w:bCs/>
                <w:sz w:val="20"/>
                <w:szCs w:val="20"/>
              </w:rPr>
              <w:t xml:space="preserve">постановлением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администрации</w:t>
            </w:r>
          </w:p>
          <w:p w:rsidR="00426B05" w:rsidRPr="00426B05" w:rsidRDefault="00426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426B05">
              <w:rPr>
                <w:rFonts w:ascii="Verdana" w:hAnsi="Verdana" w:cs="Verdana"/>
                <w:bCs/>
                <w:sz w:val="20"/>
                <w:szCs w:val="20"/>
              </w:rPr>
              <w:t>городского округа «город Каспийск»</w:t>
            </w:r>
          </w:p>
          <w:p w:rsidR="00426B05" w:rsidRPr="00426B05" w:rsidRDefault="00ED1FC0" w:rsidP="00E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от </w:t>
            </w:r>
            <w:r w:rsidRPr="00ED1FC0">
              <w:rPr>
                <w:rFonts w:ascii="Verdana" w:hAnsi="Verdana" w:cs="Verdana"/>
                <w:bCs/>
                <w:sz w:val="20"/>
                <w:szCs w:val="20"/>
                <w:u w:val="single"/>
              </w:rPr>
              <w:t>11.09.</w:t>
            </w:r>
            <w:r w:rsidR="00426B05" w:rsidRPr="00ED1FC0">
              <w:rPr>
                <w:rFonts w:ascii="Verdana" w:hAnsi="Verdana" w:cs="Verdana"/>
                <w:bCs/>
                <w:sz w:val="20"/>
                <w:szCs w:val="20"/>
                <w:u w:val="single"/>
              </w:rPr>
              <w:t>20</w:t>
            </w:r>
            <w:r w:rsidRPr="00ED1FC0">
              <w:rPr>
                <w:rFonts w:ascii="Verdana" w:hAnsi="Verdana" w:cs="Verdana"/>
                <w:bCs/>
                <w:sz w:val="20"/>
                <w:szCs w:val="20"/>
                <w:u w:val="single"/>
              </w:rPr>
              <w:t>14</w:t>
            </w:r>
            <w:r w:rsidR="00426B05" w:rsidRPr="00ED1FC0">
              <w:rPr>
                <w:rFonts w:ascii="Verdana" w:hAnsi="Verdana" w:cs="Verdana"/>
                <w:bCs/>
                <w:sz w:val="20"/>
                <w:szCs w:val="20"/>
                <w:u w:val="single"/>
              </w:rPr>
              <w:t xml:space="preserve">г. № </w:t>
            </w:r>
            <w:r w:rsidRPr="00ED1FC0">
              <w:rPr>
                <w:rFonts w:ascii="Verdana" w:hAnsi="Verdana" w:cs="Verdana"/>
                <w:bCs/>
                <w:sz w:val="20"/>
                <w:szCs w:val="20"/>
                <w:u w:val="single"/>
              </w:rPr>
              <w:t>855</w:t>
            </w:r>
          </w:p>
        </w:tc>
      </w:tr>
    </w:tbl>
    <w:p w:rsidR="00B815A1" w:rsidRDefault="00B8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15A1" w:rsidRDefault="00B8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15A1" w:rsidRDefault="00B8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40AA9" w:rsidRDefault="00040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705B" w:rsidRDefault="00CA1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482.35pt;margin-top:-27.55pt;width:16.1pt;height:7pt;flip:x y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" fillcolor="white [3201]" stroked="f" strokeweight=".5pt">
            <v:textbox>
              <w:txbxContent>
                <w:p w:rsidR="00AD253A" w:rsidRPr="0004313E" w:rsidRDefault="00AD253A">
                  <w:pPr>
                    <w:rPr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="00BB705B">
        <w:rPr>
          <w:rFonts w:ascii="Verdana" w:hAnsi="Verdana" w:cs="Verdana"/>
          <w:b/>
          <w:bCs/>
          <w:sz w:val="20"/>
          <w:szCs w:val="20"/>
        </w:rPr>
        <w:t>АДМИНИСТРАТИВНЫЙ РЕГЛАМЕНТ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ПО ПРЕДОСТАВЛЕНИЮ МУНИЦИПАЛЬНОЙ УСЛУГИ</w:t>
      </w:r>
    </w:p>
    <w:p w:rsidR="00BB705B" w:rsidRDefault="0073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«</w:t>
      </w:r>
      <w:r w:rsidR="00BB705B">
        <w:rPr>
          <w:rFonts w:ascii="Verdana" w:hAnsi="Verdana" w:cs="Verdana"/>
          <w:b/>
          <w:bCs/>
          <w:sz w:val="20"/>
          <w:szCs w:val="20"/>
        </w:rPr>
        <w:t>ВЫДАЧА РАЗРЕШЕНИЙ НА УСТАНОВКУ РЕКЛАМНЫХ КОНСТРУКЦИЙ</w:t>
      </w:r>
    </w:p>
    <w:p w:rsidR="00684A22" w:rsidRDefault="0039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НА </w:t>
      </w:r>
      <w:r w:rsidR="00BB705B">
        <w:rPr>
          <w:rFonts w:ascii="Verdana" w:hAnsi="Verdana" w:cs="Verdana"/>
          <w:b/>
          <w:bCs/>
          <w:sz w:val="20"/>
          <w:szCs w:val="20"/>
        </w:rPr>
        <w:t>ТЕРРИТОРИИ</w:t>
      </w:r>
      <w:r w:rsidR="00684A22">
        <w:rPr>
          <w:rFonts w:ascii="Verdana" w:hAnsi="Verdana" w:cs="Verdana"/>
          <w:b/>
          <w:bCs/>
          <w:sz w:val="20"/>
          <w:szCs w:val="20"/>
        </w:rPr>
        <w:t xml:space="preserve"> МУНИЦИПАЛЬНОГО ОБРАЗОВАНИЯ</w:t>
      </w:r>
    </w:p>
    <w:p w:rsidR="00BB705B" w:rsidRDefault="0039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Г</w:t>
      </w:r>
      <w:r w:rsidR="00684A22">
        <w:rPr>
          <w:rFonts w:ascii="Verdana" w:hAnsi="Verdana" w:cs="Verdana"/>
          <w:b/>
          <w:bCs/>
          <w:sz w:val="20"/>
          <w:szCs w:val="20"/>
        </w:rPr>
        <w:t xml:space="preserve">ОРОДСКОЙ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 w:rsidR="00684A22">
        <w:rPr>
          <w:rFonts w:ascii="Verdana" w:hAnsi="Verdana" w:cs="Verdana"/>
          <w:b/>
          <w:bCs/>
          <w:sz w:val="20"/>
          <w:szCs w:val="20"/>
        </w:rPr>
        <w:t>КРУГ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3086F">
        <w:rPr>
          <w:rFonts w:ascii="Verdana" w:hAnsi="Verdana" w:cs="Verdana"/>
          <w:b/>
          <w:bCs/>
          <w:sz w:val="20"/>
          <w:szCs w:val="20"/>
        </w:rPr>
        <w:t>«</w:t>
      </w:r>
      <w:r>
        <w:rPr>
          <w:rFonts w:ascii="Verdana" w:hAnsi="Verdana" w:cs="Verdana"/>
          <w:b/>
          <w:bCs/>
          <w:sz w:val="20"/>
          <w:szCs w:val="20"/>
        </w:rPr>
        <w:t>ГОРОД КАСПИЙСК</w:t>
      </w:r>
      <w:r w:rsidR="0073086F">
        <w:rPr>
          <w:rFonts w:ascii="Verdana" w:hAnsi="Verdana" w:cs="Verdana"/>
          <w:b/>
          <w:bCs/>
          <w:sz w:val="20"/>
          <w:szCs w:val="20"/>
        </w:rPr>
        <w:t>»</w:t>
      </w:r>
      <w:r w:rsidR="00BB705B">
        <w:rPr>
          <w:rFonts w:ascii="Verdana" w:hAnsi="Verdana" w:cs="Verdana"/>
          <w:b/>
          <w:bCs/>
          <w:sz w:val="20"/>
          <w:szCs w:val="20"/>
        </w:rPr>
        <w:t>, АННУЛИРОВАНИЕ ТАКИХ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B705B">
        <w:rPr>
          <w:rFonts w:ascii="Verdana" w:hAnsi="Verdana" w:cs="Verdana"/>
          <w:b/>
          <w:bCs/>
          <w:sz w:val="20"/>
          <w:szCs w:val="20"/>
        </w:rPr>
        <w:t>РАЗРЕШЕНИЙ, ВЫДАЧА ПРЕДПИСАНИЙ О ДЕМОНТАЖЕ САМОВОЛЬНО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B705B">
        <w:rPr>
          <w:rFonts w:ascii="Verdana" w:hAnsi="Verdana" w:cs="Verdana"/>
          <w:b/>
          <w:bCs/>
          <w:sz w:val="20"/>
          <w:szCs w:val="20"/>
        </w:rPr>
        <w:t>УСТАНОВЛЕННЫХ ВНОВЬ РЕКЛАМНЫХ КОНСТРУКЦИЙ</w:t>
      </w:r>
      <w:r w:rsidR="0073086F">
        <w:rPr>
          <w:rFonts w:ascii="Verdana" w:hAnsi="Verdana" w:cs="Verdana"/>
          <w:b/>
          <w:bCs/>
          <w:sz w:val="20"/>
          <w:szCs w:val="20"/>
        </w:rPr>
        <w:t>»</w:t>
      </w:r>
    </w:p>
    <w:p w:rsidR="00040AA9" w:rsidRDefault="00040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20"/>
          <w:szCs w:val="20"/>
        </w:rPr>
      </w:pPr>
      <w:bookmarkStart w:id="0" w:name="Par36"/>
      <w:bookmarkEnd w:id="0"/>
      <w:r>
        <w:rPr>
          <w:rFonts w:ascii="Verdana" w:hAnsi="Verdana" w:cs="Verdana"/>
          <w:sz w:val="20"/>
          <w:szCs w:val="20"/>
        </w:rPr>
        <w:t>I. Общие положения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Pr="00391C66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2D3A3B">
        <w:rPr>
          <w:rFonts w:ascii="Verdana" w:hAnsi="Verdana" w:cs="Verdana"/>
          <w:sz w:val="20"/>
          <w:szCs w:val="20"/>
        </w:rPr>
        <w:t xml:space="preserve">1.1. Административный регламент предоставления муниципальной услуги </w:t>
      </w:r>
      <w:r w:rsidR="0073086F" w:rsidRPr="002D3A3B">
        <w:rPr>
          <w:rFonts w:ascii="Verdana" w:hAnsi="Verdana" w:cs="Verdana"/>
          <w:sz w:val="20"/>
          <w:szCs w:val="20"/>
        </w:rPr>
        <w:t>«</w:t>
      </w:r>
      <w:r w:rsidRPr="002D3A3B">
        <w:rPr>
          <w:rFonts w:ascii="Verdana" w:hAnsi="Verdana" w:cs="Verdana"/>
          <w:sz w:val="20"/>
          <w:szCs w:val="20"/>
        </w:rPr>
        <w:t>Выдача разрешений на установку рекламных конструкций на территории</w:t>
      </w:r>
      <w:r w:rsidR="00391C66" w:rsidRPr="002D3A3B">
        <w:rPr>
          <w:rFonts w:ascii="Verdana" w:hAnsi="Verdana" w:cs="Verdana"/>
          <w:sz w:val="20"/>
          <w:szCs w:val="20"/>
        </w:rPr>
        <w:t xml:space="preserve"> муниципального обр</w:t>
      </w:r>
      <w:r w:rsidR="00391C66" w:rsidRPr="002D3A3B">
        <w:rPr>
          <w:rFonts w:ascii="Verdana" w:hAnsi="Verdana" w:cs="Verdana"/>
          <w:sz w:val="20"/>
          <w:szCs w:val="20"/>
        </w:rPr>
        <w:t>а</w:t>
      </w:r>
      <w:r w:rsidR="00391C66" w:rsidRPr="002D3A3B">
        <w:rPr>
          <w:rFonts w:ascii="Verdana" w:hAnsi="Verdana" w:cs="Verdana"/>
          <w:sz w:val="20"/>
          <w:szCs w:val="20"/>
        </w:rPr>
        <w:t xml:space="preserve">зования </w:t>
      </w:r>
      <w:r w:rsidR="00684A22" w:rsidRPr="002D3A3B">
        <w:rPr>
          <w:rFonts w:ascii="Verdana" w:hAnsi="Verdana" w:cs="Verdana"/>
          <w:sz w:val="20"/>
          <w:szCs w:val="20"/>
        </w:rPr>
        <w:t>городской округ</w:t>
      </w:r>
      <w:r w:rsidR="00391C66" w:rsidRPr="002D3A3B">
        <w:rPr>
          <w:rFonts w:ascii="Verdana" w:hAnsi="Verdana" w:cs="Verdana"/>
          <w:sz w:val="20"/>
          <w:szCs w:val="20"/>
        </w:rPr>
        <w:t xml:space="preserve"> </w:t>
      </w:r>
      <w:r w:rsidR="0073086F" w:rsidRPr="002D3A3B">
        <w:rPr>
          <w:rFonts w:ascii="Verdana" w:hAnsi="Verdana" w:cs="Verdana"/>
          <w:sz w:val="20"/>
          <w:szCs w:val="20"/>
        </w:rPr>
        <w:t>«</w:t>
      </w:r>
      <w:r w:rsidR="00391C66" w:rsidRPr="002D3A3B">
        <w:rPr>
          <w:rFonts w:ascii="Verdana" w:hAnsi="Verdana" w:cs="Verdana"/>
          <w:sz w:val="20"/>
          <w:szCs w:val="20"/>
        </w:rPr>
        <w:t>город Каспийск</w:t>
      </w:r>
      <w:r w:rsidR="0073086F" w:rsidRPr="002D3A3B">
        <w:rPr>
          <w:rFonts w:ascii="Verdana" w:hAnsi="Verdana" w:cs="Verdana"/>
          <w:sz w:val="20"/>
          <w:szCs w:val="20"/>
        </w:rPr>
        <w:t>»</w:t>
      </w:r>
      <w:r w:rsidRPr="002D3A3B">
        <w:rPr>
          <w:rFonts w:ascii="Verdana" w:hAnsi="Verdana" w:cs="Verdana"/>
          <w:sz w:val="20"/>
          <w:szCs w:val="20"/>
        </w:rPr>
        <w:t>, аннулирование таких разрешений, выдача предписаний о демонтаже самовольно установленных вновь рекламных конструкций</w:t>
      </w:r>
      <w:r w:rsidR="0073086F" w:rsidRPr="002D3A3B">
        <w:rPr>
          <w:rFonts w:ascii="Verdana" w:hAnsi="Verdana" w:cs="Verdana"/>
          <w:sz w:val="20"/>
          <w:szCs w:val="20"/>
        </w:rPr>
        <w:t>»</w:t>
      </w:r>
      <w:r w:rsidRPr="002D3A3B">
        <w:rPr>
          <w:rFonts w:ascii="Verdana" w:hAnsi="Verdana" w:cs="Verdana"/>
          <w:sz w:val="20"/>
          <w:szCs w:val="20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2D3A3B">
          <w:rPr>
            <w:rFonts w:ascii="Verdana" w:hAnsi="Verdana" w:cs="Verdana"/>
            <w:sz w:val="20"/>
            <w:szCs w:val="20"/>
          </w:rPr>
          <w:t>зак</w:t>
        </w:r>
        <w:r w:rsidRPr="002D3A3B">
          <w:rPr>
            <w:rFonts w:ascii="Verdana" w:hAnsi="Verdana" w:cs="Verdana"/>
            <w:sz w:val="20"/>
            <w:szCs w:val="20"/>
          </w:rPr>
          <w:t>о</w:t>
        </w:r>
        <w:r w:rsidRPr="002D3A3B">
          <w:rPr>
            <w:rFonts w:ascii="Verdana" w:hAnsi="Verdana" w:cs="Verdana"/>
            <w:sz w:val="20"/>
            <w:szCs w:val="20"/>
          </w:rPr>
          <w:t>ном</w:t>
        </w:r>
      </w:hyperlink>
      <w:r w:rsidRPr="002D3A3B">
        <w:rPr>
          <w:rFonts w:ascii="Verdana" w:hAnsi="Verdana" w:cs="Verdana"/>
          <w:sz w:val="20"/>
          <w:szCs w:val="20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2D3A3B">
          <w:rPr>
            <w:rFonts w:ascii="Verdana" w:hAnsi="Verdana" w:cs="Verdana"/>
            <w:sz w:val="20"/>
            <w:szCs w:val="20"/>
          </w:rPr>
          <w:t>27.07.2010</w:t>
        </w:r>
      </w:smartTag>
      <w:r w:rsidRPr="002D3A3B">
        <w:rPr>
          <w:rFonts w:ascii="Verdana" w:hAnsi="Verdana" w:cs="Verdana"/>
          <w:sz w:val="20"/>
          <w:szCs w:val="20"/>
        </w:rPr>
        <w:t xml:space="preserve"> </w:t>
      </w:r>
      <w:r w:rsidR="00550759" w:rsidRPr="002D3A3B">
        <w:rPr>
          <w:rFonts w:ascii="Verdana" w:hAnsi="Verdana" w:cs="Verdana"/>
          <w:sz w:val="20"/>
          <w:szCs w:val="20"/>
        </w:rPr>
        <w:t>№</w:t>
      </w:r>
      <w:r w:rsidRPr="002D3A3B">
        <w:rPr>
          <w:rFonts w:ascii="Verdana" w:hAnsi="Verdana" w:cs="Verdana"/>
          <w:sz w:val="20"/>
          <w:szCs w:val="20"/>
        </w:rPr>
        <w:t xml:space="preserve"> 210-ФЗ </w:t>
      </w:r>
      <w:r w:rsidR="0073086F" w:rsidRPr="002D3A3B">
        <w:rPr>
          <w:rFonts w:ascii="Verdana" w:hAnsi="Verdana" w:cs="Verdana"/>
          <w:sz w:val="20"/>
          <w:szCs w:val="20"/>
        </w:rPr>
        <w:t>«</w:t>
      </w:r>
      <w:r w:rsidRPr="002D3A3B">
        <w:rPr>
          <w:rFonts w:ascii="Verdana" w:hAnsi="Verdana" w:cs="Verdana"/>
          <w:sz w:val="20"/>
          <w:szCs w:val="20"/>
        </w:rPr>
        <w:t>Об организации предоставления государственных и мун</w:t>
      </w:r>
      <w:r w:rsidRPr="002D3A3B">
        <w:rPr>
          <w:rFonts w:ascii="Verdana" w:hAnsi="Verdana" w:cs="Verdana"/>
          <w:sz w:val="20"/>
          <w:szCs w:val="20"/>
        </w:rPr>
        <w:t>и</w:t>
      </w:r>
      <w:r w:rsidRPr="002D3A3B">
        <w:rPr>
          <w:rFonts w:ascii="Verdana" w:hAnsi="Verdana" w:cs="Verdana"/>
          <w:sz w:val="20"/>
          <w:szCs w:val="20"/>
        </w:rPr>
        <w:t>ципальных услуг</w:t>
      </w:r>
      <w:r w:rsidR="0073086F" w:rsidRPr="002D3A3B">
        <w:rPr>
          <w:rFonts w:ascii="Verdana" w:hAnsi="Verdana" w:cs="Verdana"/>
          <w:sz w:val="20"/>
          <w:szCs w:val="20"/>
        </w:rPr>
        <w:t>»</w:t>
      </w:r>
      <w:r w:rsidRPr="002D3A3B"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1.2. Административный регламент устанавливает стандарт предоставления муниц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пальной услуги, состав, последовательность и сроки выполнения административных пр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цедур предоставления муниципальной услуги, требования к порядку их выполнения, п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рядок и формы контроля за предоставлением муниципальной услуги, порядок обжалов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ния заявителями решений и действий (бездействия) должностных лиц, а также прин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маемых ими решений при предоставлении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1.3. Получателями муниципальной услуги являются: физические и юридические л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ца, являющиеся собственниками или иными законными владельцами недвижимого им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щества, к которому планируется присоединение рекламной конструкции, не занимающие преимущественного положения в сфере распространения наружной рекламы.</w:t>
      </w:r>
    </w:p>
    <w:p w:rsidR="00BB705B" w:rsidRPr="000F5144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0F5144">
        <w:rPr>
          <w:rFonts w:ascii="Verdana" w:hAnsi="Verdana" w:cs="Verdana"/>
          <w:sz w:val="20"/>
          <w:szCs w:val="20"/>
        </w:rPr>
        <w:t>1.3.1. Сведения о месте нахождения, графике работы, часах приема, справочных т</w:t>
      </w:r>
      <w:r w:rsidRPr="000F5144">
        <w:rPr>
          <w:rFonts w:ascii="Verdana" w:hAnsi="Verdana" w:cs="Verdana"/>
          <w:sz w:val="20"/>
          <w:szCs w:val="20"/>
        </w:rPr>
        <w:t>е</w:t>
      </w:r>
      <w:r w:rsidRPr="000F5144">
        <w:rPr>
          <w:rFonts w:ascii="Verdana" w:hAnsi="Verdana" w:cs="Verdana"/>
          <w:sz w:val="20"/>
          <w:szCs w:val="20"/>
        </w:rPr>
        <w:t xml:space="preserve">лефонах, адресах официальных сайтов в сети </w:t>
      </w:r>
      <w:r w:rsidR="0073086F">
        <w:rPr>
          <w:rFonts w:ascii="Verdana" w:hAnsi="Verdana" w:cs="Verdana"/>
          <w:sz w:val="20"/>
          <w:szCs w:val="20"/>
        </w:rPr>
        <w:t>«</w:t>
      </w:r>
      <w:r w:rsidRPr="000F5144">
        <w:rPr>
          <w:rFonts w:ascii="Verdana" w:hAnsi="Verdana" w:cs="Verdana"/>
          <w:sz w:val="20"/>
          <w:szCs w:val="20"/>
        </w:rPr>
        <w:t>Интернет</w:t>
      </w:r>
      <w:r w:rsidR="0073086F">
        <w:rPr>
          <w:rFonts w:ascii="Verdana" w:hAnsi="Verdana" w:cs="Verdana"/>
          <w:sz w:val="20"/>
          <w:szCs w:val="20"/>
        </w:rPr>
        <w:t>»</w:t>
      </w:r>
      <w:r w:rsidRPr="000F5144">
        <w:rPr>
          <w:rFonts w:ascii="Verdana" w:hAnsi="Verdana" w:cs="Verdana"/>
          <w:sz w:val="20"/>
          <w:szCs w:val="20"/>
        </w:rPr>
        <w:t xml:space="preserve">, адресах электронной почты приводятся в приложении </w:t>
      </w:r>
      <w:r w:rsidR="00A001EF">
        <w:rPr>
          <w:rFonts w:ascii="Verdana" w:hAnsi="Verdana" w:cs="Verdana"/>
          <w:sz w:val="20"/>
          <w:szCs w:val="20"/>
        </w:rPr>
        <w:t>№</w:t>
      </w:r>
      <w:r w:rsidRPr="000F5144">
        <w:rPr>
          <w:rFonts w:ascii="Verdana" w:hAnsi="Verdana" w:cs="Verdana"/>
          <w:sz w:val="20"/>
          <w:szCs w:val="20"/>
        </w:rPr>
        <w:t xml:space="preserve"> 1 к настоящему Административному регламенту.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1.3.2. Адрес </w:t>
      </w:r>
      <w:r w:rsidR="00A001EF">
        <w:rPr>
          <w:rFonts w:ascii="Verdana" w:hAnsi="Verdana" w:cs="Verdana"/>
          <w:sz w:val="20"/>
          <w:szCs w:val="20"/>
        </w:rPr>
        <w:t xml:space="preserve">электронной почты </w:t>
      </w:r>
      <w:r>
        <w:rPr>
          <w:rFonts w:ascii="Verdana" w:hAnsi="Verdana" w:cs="Verdana"/>
          <w:sz w:val="20"/>
          <w:szCs w:val="20"/>
        </w:rPr>
        <w:t>Управления</w:t>
      </w:r>
      <w:r w:rsidR="00A001EF">
        <w:rPr>
          <w:rFonts w:ascii="Verdana" w:hAnsi="Verdana" w:cs="Verdana"/>
          <w:sz w:val="20"/>
          <w:szCs w:val="20"/>
        </w:rPr>
        <w:t xml:space="preserve"> имущественных отношений администр</w:t>
      </w:r>
      <w:r w:rsidR="00A001EF">
        <w:rPr>
          <w:rFonts w:ascii="Verdana" w:hAnsi="Verdana" w:cs="Verdana"/>
          <w:sz w:val="20"/>
          <w:szCs w:val="20"/>
        </w:rPr>
        <w:t>а</w:t>
      </w:r>
      <w:r w:rsidR="00A001EF">
        <w:rPr>
          <w:rFonts w:ascii="Verdana" w:hAnsi="Verdana" w:cs="Verdana"/>
          <w:sz w:val="20"/>
          <w:szCs w:val="20"/>
        </w:rPr>
        <w:t xml:space="preserve">ции </w:t>
      </w:r>
      <w:r w:rsidR="006B31B3">
        <w:rPr>
          <w:rFonts w:ascii="Verdana" w:hAnsi="Verdana" w:cs="Verdana"/>
          <w:sz w:val="20"/>
          <w:szCs w:val="20"/>
        </w:rPr>
        <w:t>ГО</w:t>
      </w:r>
      <w:r w:rsidR="00A001EF">
        <w:rPr>
          <w:rFonts w:ascii="Verdana" w:hAnsi="Verdana" w:cs="Verdana"/>
          <w:sz w:val="20"/>
          <w:szCs w:val="20"/>
        </w:rPr>
        <w:t xml:space="preserve"> </w:t>
      </w:r>
      <w:r w:rsidR="0073086F">
        <w:rPr>
          <w:rFonts w:ascii="Verdana" w:hAnsi="Verdana" w:cs="Verdana"/>
          <w:sz w:val="20"/>
          <w:szCs w:val="20"/>
        </w:rPr>
        <w:t>«</w:t>
      </w:r>
      <w:r w:rsidR="00A001EF">
        <w:rPr>
          <w:rFonts w:ascii="Verdana" w:hAnsi="Verdana" w:cs="Verdana"/>
          <w:sz w:val="20"/>
          <w:szCs w:val="20"/>
        </w:rPr>
        <w:t>город Каспийск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 w:rsidR="00F354B6">
        <w:rPr>
          <w:rFonts w:ascii="Verdana" w:hAnsi="Verdana" w:cs="Verdana"/>
          <w:sz w:val="20"/>
          <w:szCs w:val="20"/>
          <w:lang w:val="en-US"/>
        </w:rPr>
        <w:t>zemlya</w:t>
      </w:r>
      <w:proofErr w:type="spellEnd"/>
      <w:r w:rsidR="00F354B6" w:rsidRPr="008F3188">
        <w:rPr>
          <w:rFonts w:ascii="Verdana" w:hAnsi="Verdana" w:cs="Verdana"/>
          <w:sz w:val="20"/>
          <w:szCs w:val="20"/>
        </w:rPr>
        <w:t>.</w:t>
      </w:r>
      <w:proofErr w:type="spellStart"/>
      <w:r w:rsidR="00F354B6">
        <w:rPr>
          <w:rFonts w:ascii="Verdana" w:hAnsi="Verdana" w:cs="Verdana"/>
          <w:sz w:val="20"/>
          <w:szCs w:val="20"/>
          <w:lang w:val="en-US"/>
        </w:rPr>
        <w:t>kaspiysk</w:t>
      </w:r>
      <w:proofErr w:type="spellEnd"/>
      <w:r w:rsidR="00F354B6">
        <w:rPr>
          <w:rFonts w:ascii="Verdana" w:hAnsi="Verdana" w:cs="Verdana"/>
          <w:sz w:val="20"/>
          <w:szCs w:val="20"/>
        </w:rPr>
        <w:t>@</w:t>
      </w:r>
      <w:proofErr w:type="spellStart"/>
      <w:r w:rsidR="00F354B6">
        <w:rPr>
          <w:rFonts w:ascii="Verdana" w:hAnsi="Verdana" w:cs="Verdana"/>
          <w:sz w:val="20"/>
          <w:szCs w:val="20"/>
          <w:lang w:val="en-US"/>
        </w:rPr>
        <w:t>ya</w:t>
      </w:r>
      <w:r w:rsidR="0048174D">
        <w:rPr>
          <w:rFonts w:ascii="Verdana" w:hAnsi="Verdana" w:cs="Verdana"/>
          <w:sz w:val="20"/>
          <w:szCs w:val="20"/>
          <w:lang w:val="en-US"/>
        </w:rPr>
        <w:t>n</w:t>
      </w:r>
      <w:r w:rsidR="00F354B6">
        <w:rPr>
          <w:rFonts w:ascii="Verdana" w:hAnsi="Verdana" w:cs="Verdana"/>
          <w:sz w:val="20"/>
          <w:szCs w:val="20"/>
          <w:lang w:val="en-US"/>
        </w:rPr>
        <w:t>dex</w:t>
      </w:r>
      <w:proofErr w:type="spellEnd"/>
      <w:r w:rsidR="00F354B6" w:rsidRPr="002E5D1E">
        <w:rPr>
          <w:rFonts w:ascii="Verdana" w:hAnsi="Verdana" w:cs="Verdana"/>
          <w:sz w:val="20"/>
          <w:szCs w:val="20"/>
        </w:rPr>
        <w:t>.</w:t>
      </w:r>
      <w:proofErr w:type="spellStart"/>
      <w:r w:rsidR="00F354B6">
        <w:rPr>
          <w:rFonts w:ascii="Verdana" w:hAnsi="Verdana" w:cs="Verdana"/>
          <w:sz w:val="20"/>
          <w:szCs w:val="20"/>
          <w:lang w:val="en-US"/>
        </w:rPr>
        <w:t>ru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Сайт </w:t>
      </w:r>
      <w:r w:rsidR="00A001EF"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дминистрации </w:t>
      </w:r>
      <w:r w:rsidR="00A001EF">
        <w:rPr>
          <w:rFonts w:ascii="Verdana" w:hAnsi="Verdana" w:cs="Verdana"/>
          <w:sz w:val="20"/>
          <w:szCs w:val="20"/>
        </w:rPr>
        <w:t xml:space="preserve">ГО </w:t>
      </w:r>
      <w:r w:rsidR="0073086F">
        <w:rPr>
          <w:rFonts w:ascii="Verdana" w:hAnsi="Verdana" w:cs="Verdana"/>
          <w:sz w:val="20"/>
          <w:szCs w:val="20"/>
        </w:rPr>
        <w:t>«</w:t>
      </w:r>
      <w:r w:rsidR="00A001EF">
        <w:rPr>
          <w:rFonts w:ascii="Verdana" w:hAnsi="Verdana" w:cs="Verdana"/>
          <w:sz w:val="20"/>
          <w:szCs w:val="20"/>
        </w:rPr>
        <w:t>город Каспийск</w:t>
      </w:r>
      <w:r w:rsidR="0073086F">
        <w:rPr>
          <w:rFonts w:ascii="Verdana" w:hAnsi="Verdana" w:cs="Verdana"/>
          <w:sz w:val="20"/>
          <w:szCs w:val="20"/>
        </w:rPr>
        <w:t>»</w:t>
      </w:r>
      <w:r w:rsidR="00A001E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в сети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Интернет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: </w:t>
      </w:r>
      <w:r w:rsidR="00A001EF">
        <w:rPr>
          <w:rFonts w:ascii="Verdana" w:hAnsi="Verdana" w:cs="Verdana"/>
          <w:sz w:val="20"/>
          <w:szCs w:val="20"/>
        </w:rPr>
        <w:t>www.kaspiysk.org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Единый государственный портал Республики Дагестан: www.gu.e-dag.ru.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1.3.3. В целях исполнения требований настоящего Административного регламента используются следующие основные термины и понятия: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 заявитель - лицо, обратившееся за предоставлением муниципальной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разрешение на установку рекламной конструкции - документ, дающий заявителю право осуществлять установку и эксплуатацию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решение об аннулировании разрешений на установку рекламной конструкции - документ, признающий недействительным ранее выданное разрешение на установку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предписание о демонтаже самовольно установленных вновь рекламных констру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ций - документ, накладывающий на владельца рекламной конструкции обязательства по демонтажу установленной без разрешения рекламной конструкции.</w:t>
      </w:r>
    </w:p>
    <w:p w:rsidR="006B31B3" w:rsidRDefault="006B31B3" w:rsidP="006B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1.4. Предметом регулирования Административного регламента являются отношения, возникающие в процессе размещения и распространения наружной рекламы на террит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рии города Каспийска.</w:t>
      </w:r>
    </w:p>
    <w:p w:rsidR="00BB705B" w:rsidRDefault="00BB705B" w:rsidP="006B3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6B31B3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 При оказании муниципальной услуги могут принимать участие в качестве исто</w:t>
      </w:r>
      <w:r>
        <w:rPr>
          <w:rFonts w:ascii="Verdana" w:hAnsi="Verdana" w:cs="Verdana"/>
          <w:sz w:val="20"/>
          <w:szCs w:val="20"/>
        </w:rPr>
        <w:t>ч</w:t>
      </w:r>
      <w:r>
        <w:rPr>
          <w:rFonts w:ascii="Verdana" w:hAnsi="Verdana" w:cs="Verdana"/>
          <w:sz w:val="20"/>
          <w:szCs w:val="20"/>
        </w:rPr>
        <w:t>ников получения документов, необходимых для оказания муниципальной услуги, или и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точников предоставления информации для проверки сведений, предоставляемых заяв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телями, следующие органы: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6B31B3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.1. </w:t>
      </w:r>
      <w:r w:rsidR="006B31B3" w:rsidRPr="006B31B3">
        <w:rPr>
          <w:rFonts w:ascii="Verdana" w:hAnsi="Verdana" w:cs="Verdana"/>
          <w:sz w:val="20"/>
          <w:szCs w:val="20"/>
        </w:rPr>
        <w:t xml:space="preserve">Управление по строительству и архитектуре администрации ГО </w:t>
      </w:r>
      <w:r w:rsidR="0073086F">
        <w:rPr>
          <w:rFonts w:ascii="Verdana" w:hAnsi="Verdana" w:cs="Verdana"/>
          <w:sz w:val="20"/>
          <w:szCs w:val="20"/>
        </w:rPr>
        <w:t>«</w:t>
      </w:r>
      <w:r w:rsidR="006B31B3" w:rsidRPr="006B31B3">
        <w:rPr>
          <w:rFonts w:ascii="Verdana" w:hAnsi="Verdana" w:cs="Verdana"/>
          <w:sz w:val="20"/>
          <w:szCs w:val="20"/>
        </w:rPr>
        <w:t>город Ка</w:t>
      </w:r>
      <w:r w:rsidR="006B31B3" w:rsidRPr="006B31B3">
        <w:rPr>
          <w:rFonts w:ascii="Verdana" w:hAnsi="Verdana" w:cs="Verdana"/>
          <w:sz w:val="20"/>
          <w:szCs w:val="20"/>
        </w:rPr>
        <w:t>с</w:t>
      </w:r>
      <w:r w:rsidR="006B31B3" w:rsidRPr="006B31B3">
        <w:rPr>
          <w:rFonts w:ascii="Verdana" w:hAnsi="Verdana" w:cs="Verdana"/>
          <w:sz w:val="20"/>
          <w:szCs w:val="20"/>
        </w:rPr>
        <w:lastRenderedPageBreak/>
        <w:t>пийск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6B31B3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</w:t>
      </w:r>
      <w:r w:rsidR="00EA613D" w:rsidRPr="00C00B72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. </w:t>
      </w:r>
      <w:r w:rsidR="00D76FC2" w:rsidRPr="00D76FC2">
        <w:rPr>
          <w:rFonts w:ascii="Verdana" w:hAnsi="Verdana" w:cs="Verdana"/>
          <w:sz w:val="20"/>
          <w:szCs w:val="20"/>
        </w:rPr>
        <w:t xml:space="preserve">Муниципальное унитарное предприятие КЭС </w:t>
      </w:r>
      <w:r w:rsidR="0073086F">
        <w:rPr>
          <w:rFonts w:ascii="Verdana" w:hAnsi="Verdana" w:cs="Verdana"/>
          <w:sz w:val="20"/>
          <w:szCs w:val="20"/>
        </w:rPr>
        <w:t>«</w:t>
      </w:r>
      <w:proofErr w:type="spellStart"/>
      <w:r w:rsidR="00D76FC2" w:rsidRPr="00D76FC2">
        <w:rPr>
          <w:rFonts w:ascii="Verdana" w:hAnsi="Verdana" w:cs="Verdana"/>
          <w:sz w:val="20"/>
          <w:szCs w:val="20"/>
        </w:rPr>
        <w:t>Каспэнерго</w:t>
      </w:r>
      <w:proofErr w:type="spellEnd"/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6B31B3">
        <w:rPr>
          <w:rFonts w:ascii="Verdana" w:hAnsi="Verdana" w:cs="Verdana"/>
          <w:sz w:val="20"/>
          <w:szCs w:val="20"/>
        </w:rPr>
        <w:t>5</w:t>
      </w:r>
      <w:r w:rsidR="00EA613D">
        <w:rPr>
          <w:rFonts w:ascii="Verdana" w:hAnsi="Verdana" w:cs="Verdana"/>
          <w:sz w:val="20"/>
          <w:szCs w:val="20"/>
        </w:rPr>
        <w:t>.</w:t>
      </w:r>
      <w:r w:rsidR="00EA613D" w:rsidRPr="00C00B72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. </w:t>
      </w:r>
      <w:r w:rsidR="00D76FC2" w:rsidRPr="00D76FC2">
        <w:rPr>
          <w:rFonts w:ascii="Verdana" w:hAnsi="Verdana" w:cs="Verdana"/>
          <w:sz w:val="20"/>
          <w:szCs w:val="20"/>
        </w:rPr>
        <w:t xml:space="preserve">Муниципальное унитарное предприятие </w:t>
      </w:r>
      <w:r w:rsidR="0073086F">
        <w:rPr>
          <w:rFonts w:ascii="Verdana" w:hAnsi="Verdana" w:cs="Verdana"/>
          <w:sz w:val="20"/>
          <w:szCs w:val="20"/>
        </w:rPr>
        <w:t>«</w:t>
      </w:r>
      <w:r w:rsidR="00D76FC2" w:rsidRPr="00D76FC2">
        <w:rPr>
          <w:rFonts w:ascii="Verdana" w:hAnsi="Verdana" w:cs="Verdana"/>
          <w:sz w:val="20"/>
          <w:szCs w:val="20"/>
        </w:rPr>
        <w:t>Комбинат благоустройства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B15607">
        <w:rPr>
          <w:rFonts w:ascii="Verdana" w:hAnsi="Verdana" w:cs="Verdana"/>
          <w:sz w:val="20"/>
          <w:szCs w:val="20"/>
        </w:rPr>
        <w:t>1.</w:t>
      </w:r>
      <w:r w:rsidR="006B31B3" w:rsidRPr="00B15607">
        <w:rPr>
          <w:rFonts w:ascii="Verdana" w:hAnsi="Verdana" w:cs="Verdana"/>
          <w:sz w:val="20"/>
          <w:szCs w:val="20"/>
        </w:rPr>
        <w:t>5</w:t>
      </w:r>
      <w:r w:rsidR="00EA613D">
        <w:rPr>
          <w:rFonts w:ascii="Verdana" w:hAnsi="Verdana" w:cs="Verdana"/>
          <w:sz w:val="20"/>
          <w:szCs w:val="20"/>
        </w:rPr>
        <w:t>.</w:t>
      </w:r>
      <w:r w:rsidR="00EA613D" w:rsidRPr="00C00B72">
        <w:rPr>
          <w:rFonts w:ascii="Verdana" w:hAnsi="Verdana" w:cs="Verdana"/>
          <w:sz w:val="20"/>
          <w:szCs w:val="20"/>
        </w:rPr>
        <w:t>4</w:t>
      </w:r>
      <w:r w:rsidRPr="00B15607">
        <w:rPr>
          <w:rFonts w:ascii="Verdana" w:hAnsi="Verdana" w:cs="Verdana"/>
          <w:sz w:val="20"/>
          <w:szCs w:val="20"/>
        </w:rPr>
        <w:t xml:space="preserve">. </w:t>
      </w:r>
      <w:r w:rsidR="00B15607" w:rsidRPr="00B15607">
        <w:rPr>
          <w:rFonts w:ascii="Verdana" w:hAnsi="Verdana" w:cs="Verdana"/>
          <w:sz w:val="20"/>
          <w:szCs w:val="20"/>
        </w:rPr>
        <w:t>Отдел по делам культуры и молодежи администрации ГО «город Каспийск»</w:t>
      </w:r>
      <w:r w:rsidR="00FB60F1">
        <w:rPr>
          <w:rFonts w:ascii="Verdana" w:hAnsi="Verdana" w:cs="Verdana"/>
          <w:sz w:val="20"/>
          <w:szCs w:val="20"/>
        </w:rPr>
        <w:t>;</w:t>
      </w:r>
    </w:p>
    <w:p w:rsidR="00D76FC2" w:rsidRDefault="00EA6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2D3A3B">
        <w:rPr>
          <w:rFonts w:ascii="Verdana" w:hAnsi="Verdana" w:cs="Verdana"/>
          <w:sz w:val="20"/>
          <w:szCs w:val="20"/>
        </w:rPr>
        <w:t>1.5.5</w:t>
      </w:r>
      <w:r w:rsidR="00D76FC2" w:rsidRPr="002D3A3B">
        <w:rPr>
          <w:rFonts w:ascii="Verdana" w:hAnsi="Verdana" w:cs="Verdana"/>
          <w:sz w:val="20"/>
          <w:szCs w:val="20"/>
        </w:rPr>
        <w:t xml:space="preserve">. </w:t>
      </w:r>
      <w:r w:rsidR="00B15607" w:rsidRPr="002D3A3B">
        <w:rPr>
          <w:rFonts w:ascii="Verdana" w:hAnsi="Verdana" w:cs="Verdana"/>
          <w:sz w:val="20"/>
          <w:szCs w:val="20"/>
        </w:rPr>
        <w:t>Отделение ГИБДД ОМВД России по городу Каспийск</w:t>
      </w:r>
      <w:r w:rsidR="00D76FC2" w:rsidRPr="002D3A3B"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D76FC2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 Заявителями на предоставление муниципальной услуги по выдаче разрешений на установку рекламных конструкций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физические и юридические лица, являющиеся собственниками или иными законн</w:t>
      </w:r>
      <w:r>
        <w:rPr>
          <w:rFonts w:ascii="Verdana" w:hAnsi="Verdana" w:cs="Verdana"/>
          <w:sz w:val="20"/>
          <w:szCs w:val="20"/>
        </w:rPr>
        <w:t>ы</w:t>
      </w:r>
      <w:r>
        <w:rPr>
          <w:rFonts w:ascii="Verdana" w:hAnsi="Verdana" w:cs="Verdana"/>
          <w:sz w:val="20"/>
          <w:szCs w:val="20"/>
        </w:rPr>
        <w:t>ми владельцами недвижимого имущества, к которому планируется присоединение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конструкции, не занимающие преимущественного положения в сфере распр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странения наружной рекламы.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D76FC2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. Заявителями на предоставление муниципальной услуги по выдаче решения об аннулировании разрешения на установку рекламных конструкций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собственники или иные законные владельцы недвижимого имущества, к которому присоединена рекламная конструкция;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владельцы рекламных конструкций;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антимонопольный орган.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D76FC2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 Заявителями на предоставление муниципальной услуги по выдаче предписания о демонтаже могут являться собственники или иные законные владельцы недвижимого имущества, к которому самовольно присоединена рекламная конструкция.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D76FC2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 От имени заявителя могут обратиться полномочные представители (далее также - заявитель).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20"/>
          <w:szCs w:val="20"/>
        </w:rPr>
      </w:pPr>
      <w:bookmarkStart w:id="1" w:name="Par93"/>
      <w:bookmarkEnd w:id="1"/>
      <w:r>
        <w:rPr>
          <w:rFonts w:ascii="Verdana" w:hAnsi="Verdana" w:cs="Verdana"/>
          <w:sz w:val="20"/>
          <w:szCs w:val="20"/>
        </w:rPr>
        <w:t>II. Стандарт предоставления муниципальной услуги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2.1. Наименование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2.1.1. Муниципальная услуга именуется </w:t>
      </w:r>
      <w:r w:rsidR="0073086F">
        <w:rPr>
          <w:rFonts w:ascii="Verdana" w:hAnsi="Verdana" w:cs="Verdana"/>
          <w:sz w:val="20"/>
          <w:szCs w:val="20"/>
        </w:rPr>
        <w:t>«</w:t>
      </w:r>
      <w:r w:rsidR="00196430" w:rsidRPr="00391C66">
        <w:rPr>
          <w:rFonts w:ascii="Verdana" w:hAnsi="Verdana" w:cs="Verdana"/>
          <w:sz w:val="20"/>
          <w:szCs w:val="20"/>
        </w:rPr>
        <w:t>Выдача разрешений на установку рекла</w:t>
      </w:r>
      <w:r w:rsidR="00196430" w:rsidRPr="00391C66">
        <w:rPr>
          <w:rFonts w:ascii="Verdana" w:hAnsi="Verdana" w:cs="Verdana"/>
          <w:sz w:val="20"/>
          <w:szCs w:val="20"/>
        </w:rPr>
        <w:t>м</w:t>
      </w:r>
      <w:r w:rsidR="00196430" w:rsidRPr="00391C66">
        <w:rPr>
          <w:rFonts w:ascii="Verdana" w:hAnsi="Verdana" w:cs="Verdana"/>
          <w:sz w:val="20"/>
          <w:szCs w:val="20"/>
        </w:rPr>
        <w:t xml:space="preserve">ных конструкций на территории муниципального образования </w:t>
      </w:r>
      <w:r w:rsidR="00196430">
        <w:rPr>
          <w:rFonts w:ascii="Verdana" w:hAnsi="Verdana" w:cs="Verdana"/>
          <w:sz w:val="20"/>
          <w:szCs w:val="20"/>
        </w:rPr>
        <w:t>городской округ</w:t>
      </w:r>
      <w:r w:rsidR="00196430" w:rsidRPr="00391C66">
        <w:rPr>
          <w:rFonts w:ascii="Verdana" w:hAnsi="Verdana" w:cs="Verdana"/>
          <w:sz w:val="20"/>
          <w:szCs w:val="20"/>
        </w:rPr>
        <w:t xml:space="preserve"> </w:t>
      </w:r>
      <w:r w:rsidR="0073086F">
        <w:rPr>
          <w:rFonts w:ascii="Verdana" w:hAnsi="Verdana" w:cs="Verdana"/>
          <w:sz w:val="20"/>
          <w:szCs w:val="20"/>
        </w:rPr>
        <w:t>«</w:t>
      </w:r>
      <w:r w:rsidR="00196430" w:rsidRPr="00391C66">
        <w:rPr>
          <w:rFonts w:ascii="Verdana" w:hAnsi="Verdana" w:cs="Verdana"/>
          <w:sz w:val="20"/>
          <w:szCs w:val="20"/>
        </w:rPr>
        <w:t>город Каспийск</w:t>
      </w:r>
      <w:r w:rsidR="0073086F">
        <w:rPr>
          <w:rFonts w:ascii="Verdana" w:hAnsi="Verdana" w:cs="Verdana"/>
          <w:sz w:val="20"/>
          <w:szCs w:val="20"/>
        </w:rPr>
        <w:t>»</w:t>
      </w:r>
      <w:r w:rsidR="00196430" w:rsidRPr="00391C66">
        <w:rPr>
          <w:rFonts w:ascii="Verdana" w:hAnsi="Verdana" w:cs="Verdana"/>
          <w:sz w:val="20"/>
          <w:szCs w:val="20"/>
        </w:rPr>
        <w:t>, аннулирование таких разрешений, выдача предписаний о демонтаже сам</w:t>
      </w:r>
      <w:r w:rsidR="00196430" w:rsidRPr="00391C66">
        <w:rPr>
          <w:rFonts w:ascii="Verdana" w:hAnsi="Verdana" w:cs="Verdana"/>
          <w:sz w:val="20"/>
          <w:szCs w:val="20"/>
        </w:rPr>
        <w:t>о</w:t>
      </w:r>
      <w:r w:rsidR="00196430" w:rsidRPr="00391C66">
        <w:rPr>
          <w:rFonts w:ascii="Verdana" w:hAnsi="Verdana" w:cs="Verdana"/>
          <w:sz w:val="20"/>
          <w:szCs w:val="20"/>
        </w:rPr>
        <w:t>вольно установленных вновь рекламных конструкций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2.2. Орган, предоставляющий муниципальную услугу.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2.2.1. </w:t>
      </w:r>
      <w:r w:rsidR="00380B70"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рган местного самоуправления городского округа - Управление </w:t>
      </w:r>
      <w:r w:rsidR="00380B70">
        <w:rPr>
          <w:rFonts w:ascii="Verdana" w:hAnsi="Verdana" w:cs="Verdana"/>
          <w:sz w:val="20"/>
          <w:szCs w:val="20"/>
        </w:rPr>
        <w:t>имуществе</w:t>
      </w:r>
      <w:r w:rsidR="00380B70">
        <w:rPr>
          <w:rFonts w:ascii="Verdana" w:hAnsi="Verdana" w:cs="Verdana"/>
          <w:sz w:val="20"/>
          <w:szCs w:val="20"/>
        </w:rPr>
        <w:t>н</w:t>
      </w:r>
      <w:r w:rsidR="00380B70">
        <w:rPr>
          <w:rFonts w:ascii="Verdana" w:hAnsi="Verdana" w:cs="Verdana"/>
          <w:sz w:val="20"/>
          <w:szCs w:val="20"/>
        </w:rPr>
        <w:t xml:space="preserve">ных отношений администрации ГО </w:t>
      </w:r>
      <w:r w:rsidR="0073086F">
        <w:rPr>
          <w:rFonts w:ascii="Verdana" w:hAnsi="Verdana" w:cs="Verdana"/>
          <w:sz w:val="20"/>
          <w:szCs w:val="20"/>
        </w:rPr>
        <w:t>«</w:t>
      </w:r>
      <w:r w:rsidR="00380B70">
        <w:rPr>
          <w:rFonts w:ascii="Verdana" w:hAnsi="Verdana" w:cs="Verdana"/>
          <w:sz w:val="20"/>
          <w:szCs w:val="20"/>
        </w:rPr>
        <w:t>город Каспийск</w:t>
      </w:r>
      <w:r w:rsidR="0073086F">
        <w:rPr>
          <w:rFonts w:ascii="Verdana" w:hAnsi="Verdana" w:cs="Verdana"/>
          <w:sz w:val="20"/>
          <w:szCs w:val="20"/>
        </w:rPr>
        <w:t>»</w:t>
      </w:r>
      <w:r w:rsidR="00380B7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(далее - Управление).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2.3. Результат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2.3.1. Конечными результатами предоставления муниципальной услуги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2.3.1.1. при выдаче разрешения на установку рекламной конструкции:</w:t>
      </w:r>
    </w:p>
    <w:p w:rsidR="00BB705B" w:rsidRPr="00380B70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издание распоряжения и выдача разрешения на установку рекламной конструкции </w:t>
      </w:r>
      <w:r w:rsidRPr="00380B70">
        <w:rPr>
          <w:rFonts w:ascii="Verdana" w:hAnsi="Verdana" w:cs="Verdana"/>
          <w:sz w:val="20"/>
          <w:szCs w:val="20"/>
        </w:rPr>
        <w:t xml:space="preserve">(приложения </w:t>
      </w:r>
      <w:r w:rsidR="00380B70">
        <w:rPr>
          <w:rFonts w:ascii="Verdana" w:hAnsi="Verdana" w:cs="Verdana"/>
          <w:sz w:val="20"/>
          <w:szCs w:val="20"/>
        </w:rPr>
        <w:t>№</w:t>
      </w:r>
      <w:r w:rsidRPr="00380B70">
        <w:rPr>
          <w:rFonts w:ascii="Verdana" w:hAnsi="Verdana" w:cs="Verdana"/>
          <w:sz w:val="20"/>
          <w:szCs w:val="20"/>
        </w:rPr>
        <w:t xml:space="preserve"> 2 и 3 к Административному регламенту);</w:t>
      </w:r>
    </w:p>
    <w:p w:rsidR="00BB705B" w:rsidRPr="00AD253A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A57677">
        <w:rPr>
          <w:rFonts w:ascii="Verdana" w:hAnsi="Verdana" w:cs="Verdana"/>
          <w:sz w:val="20"/>
          <w:szCs w:val="20"/>
        </w:rPr>
        <w:t>издание распоряжения об отказе в выдаче разрешения на установку рекламной ко</w:t>
      </w:r>
      <w:r w:rsidRPr="00A57677">
        <w:rPr>
          <w:rFonts w:ascii="Verdana" w:hAnsi="Verdana" w:cs="Verdana"/>
          <w:sz w:val="20"/>
          <w:szCs w:val="20"/>
        </w:rPr>
        <w:t>н</w:t>
      </w:r>
      <w:r w:rsidRPr="00A57677">
        <w:rPr>
          <w:rFonts w:ascii="Verdana" w:hAnsi="Verdana" w:cs="Verdana"/>
          <w:sz w:val="20"/>
          <w:szCs w:val="20"/>
        </w:rPr>
        <w:t>струкции</w:t>
      </w:r>
      <w:r w:rsidR="00A57677" w:rsidRPr="00A57677">
        <w:rPr>
          <w:rFonts w:ascii="Verdana" w:hAnsi="Verdana" w:cs="Verdana"/>
          <w:sz w:val="20"/>
          <w:szCs w:val="20"/>
        </w:rPr>
        <w:t xml:space="preserve"> (приложение № 9);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2.3.1.2. при аннулировании разрешения на установку рекламной конструкции: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решение об аннулировании разрешения на установку рекламной конструкции в форме </w:t>
      </w:r>
      <w:r w:rsidRPr="00380B70">
        <w:rPr>
          <w:rFonts w:ascii="Verdana" w:hAnsi="Verdana" w:cs="Verdana"/>
          <w:sz w:val="20"/>
          <w:szCs w:val="20"/>
        </w:rPr>
        <w:t xml:space="preserve">распоряжения (приложение </w:t>
      </w:r>
      <w:r w:rsidR="00380B70">
        <w:rPr>
          <w:rFonts w:ascii="Verdana" w:hAnsi="Verdana" w:cs="Verdana"/>
          <w:sz w:val="20"/>
          <w:szCs w:val="20"/>
        </w:rPr>
        <w:t>№</w:t>
      </w:r>
      <w:r w:rsidRPr="00380B70">
        <w:rPr>
          <w:rFonts w:ascii="Verdana" w:hAnsi="Verdana" w:cs="Verdana"/>
          <w:sz w:val="20"/>
          <w:szCs w:val="20"/>
        </w:rPr>
        <w:t xml:space="preserve"> 4 к Административному </w:t>
      </w:r>
      <w:r>
        <w:rPr>
          <w:rFonts w:ascii="Verdana" w:hAnsi="Verdana" w:cs="Verdana"/>
          <w:sz w:val="20"/>
          <w:szCs w:val="20"/>
        </w:rPr>
        <w:t>регламенту);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2.3.1.3. при выдаче предписания о демонтаже самовольно установленной вновь рекламной конструкции: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издание распоряжения и выдача предписания о демонтаже самовольно установле</w:t>
      </w:r>
      <w:r>
        <w:rPr>
          <w:rFonts w:ascii="Verdana" w:hAnsi="Verdana" w:cs="Verdana"/>
          <w:sz w:val="20"/>
          <w:szCs w:val="20"/>
        </w:rPr>
        <w:t>н</w:t>
      </w:r>
      <w:r w:rsidRPr="00380B70">
        <w:rPr>
          <w:rFonts w:ascii="Verdana" w:hAnsi="Verdana" w:cs="Verdana"/>
          <w:sz w:val="20"/>
          <w:szCs w:val="20"/>
        </w:rPr>
        <w:t xml:space="preserve">ной вновь рекламной конструкции (приложения </w:t>
      </w:r>
      <w:r w:rsidR="00380B70" w:rsidRPr="00380B70">
        <w:rPr>
          <w:rFonts w:ascii="Verdana" w:hAnsi="Verdana" w:cs="Verdana"/>
          <w:sz w:val="20"/>
          <w:szCs w:val="20"/>
        </w:rPr>
        <w:t>№</w:t>
      </w:r>
      <w:r w:rsidRPr="00380B70">
        <w:rPr>
          <w:rFonts w:ascii="Verdana" w:hAnsi="Verdana" w:cs="Verdana"/>
          <w:sz w:val="20"/>
          <w:szCs w:val="20"/>
        </w:rPr>
        <w:t xml:space="preserve"> 5 и 6 к Административному регламе</w:t>
      </w:r>
      <w:r w:rsidRPr="00380B70"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ту).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2.4. Срок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2.4.1. Общий срок предоставления муниципальной услуги заявителю:</w:t>
      </w:r>
    </w:p>
    <w:p w:rsidR="00BB705B" w:rsidRPr="00380B70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44057C">
        <w:rPr>
          <w:rFonts w:ascii="Verdana" w:hAnsi="Verdana" w:cs="Verdana"/>
          <w:sz w:val="20"/>
          <w:szCs w:val="20"/>
        </w:rPr>
        <w:t>2.4.1.1. при выдаче разрешений на установку рекламных конструкций - в течение двух месяцев со дня приема заявления об исполнении муниципальной услуги со всеми необходимыми документами согласно п. 2.6 настоящего Административного регламента;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2.4.1.2. при аннулировании разрешений на установку рекламных конструкций - в течение одного месяца со дня поступления в установленном порядке заявления об испо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>нении муниципальной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2.4.1.3. при выдаче предписания о демонтаже самовольно установленных вновь рекламных конструкций - в течение месяца со дня выявления факта установки рекламной конструкции без разрешения (самовольная установка). Предписание на демонтаж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 выдается со сроком исполнения не более одного месяца.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2.5. Правовые основания для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2.5.1. Оказание муниципальной услуги осуществляется в соответствии со следу</w:t>
      </w:r>
      <w:r>
        <w:rPr>
          <w:rFonts w:ascii="Verdana" w:hAnsi="Verdana" w:cs="Verdana"/>
          <w:sz w:val="20"/>
          <w:szCs w:val="20"/>
        </w:rPr>
        <w:t>ю</w:t>
      </w:r>
      <w:r>
        <w:rPr>
          <w:rFonts w:ascii="Verdana" w:hAnsi="Verdana" w:cs="Verdana"/>
          <w:sz w:val="20"/>
          <w:szCs w:val="20"/>
        </w:rPr>
        <w:lastRenderedPageBreak/>
        <w:t>щими нормативными правовыми актами:</w:t>
      </w:r>
    </w:p>
    <w:p w:rsidR="00BB705B" w:rsidRPr="0073086F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>Конституцией Российской Федерации;</w:t>
      </w:r>
    </w:p>
    <w:p w:rsidR="00BB705B" w:rsidRPr="0073086F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>Гражданским кодексом Российской Федерации;</w:t>
      </w:r>
    </w:p>
    <w:p w:rsidR="00BB705B" w:rsidRPr="0073086F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>Кодексом Российской Федерации об административных правонарушениях;</w:t>
      </w:r>
    </w:p>
    <w:p w:rsidR="00BB705B" w:rsidRPr="0073086F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>Налоговым кодексом Российской Федерации;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 xml:space="preserve">Федеральным законом от 27 июля 2010 г. </w:t>
      </w:r>
      <w:r w:rsidR="0073086F">
        <w:rPr>
          <w:rFonts w:ascii="Verdana" w:hAnsi="Verdana" w:cs="Verdana"/>
          <w:sz w:val="20"/>
          <w:szCs w:val="20"/>
        </w:rPr>
        <w:t>№</w:t>
      </w:r>
      <w:r w:rsidRPr="0073086F">
        <w:rPr>
          <w:rFonts w:ascii="Verdana" w:hAnsi="Verdana" w:cs="Verdana"/>
          <w:sz w:val="20"/>
          <w:szCs w:val="20"/>
        </w:rPr>
        <w:t xml:space="preserve"> 210-ФЗ </w:t>
      </w:r>
      <w:r w:rsidR="0073086F">
        <w:rPr>
          <w:rFonts w:ascii="Verdana" w:hAnsi="Verdana" w:cs="Verdana"/>
          <w:sz w:val="20"/>
          <w:szCs w:val="20"/>
        </w:rPr>
        <w:t>«</w:t>
      </w:r>
      <w:r w:rsidRPr="0073086F">
        <w:rPr>
          <w:rFonts w:ascii="Verdana" w:hAnsi="Verdana" w:cs="Verdana"/>
          <w:sz w:val="20"/>
          <w:szCs w:val="20"/>
        </w:rPr>
        <w:t>Об организации предоставл</w:t>
      </w:r>
      <w:r w:rsidRPr="0073086F">
        <w:rPr>
          <w:rFonts w:ascii="Verdana" w:hAnsi="Verdana" w:cs="Verdana"/>
          <w:sz w:val="20"/>
          <w:szCs w:val="20"/>
        </w:rPr>
        <w:t>е</w:t>
      </w:r>
      <w:r w:rsidRPr="0073086F">
        <w:rPr>
          <w:rFonts w:ascii="Verdana" w:hAnsi="Verdana" w:cs="Verdana"/>
          <w:sz w:val="20"/>
          <w:szCs w:val="20"/>
        </w:rPr>
        <w:t xml:space="preserve">ния </w:t>
      </w:r>
      <w:r>
        <w:rPr>
          <w:rFonts w:ascii="Verdana" w:hAnsi="Verdana" w:cs="Verdana"/>
          <w:sz w:val="20"/>
          <w:szCs w:val="20"/>
        </w:rPr>
        <w:t>государственных и муниципальных услуг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 xml:space="preserve">Федеральным законом от 2 мая 2006 г. </w:t>
      </w:r>
      <w:r w:rsidR="0073086F">
        <w:rPr>
          <w:rFonts w:ascii="Verdana" w:hAnsi="Verdana" w:cs="Verdana"/>
          <w:sz w:val="20"/>
          <w:szCs w:val="20"/>
        </w:rPr>
        <w:t>№</w:t>
      </w:r>
      <w:r w:rsidRPr="0073086F">
        <w:rPr>
          <w:rFonts w:ascii="Verdana" w:hAnsi="Verdana" w:cs="Verdana"/>
          <w:sz w:val="20"/>
          <w:szCs w:val="20"/>
        </w:rPr>
        <w:t xml:space="preserve"> 59-ФЗ </w:t>
      </w:r>
      <w:r w:rsidR="0073086F">
        <w:rPr>
          <w:rFonts w:ascii="Verdana" w:hAnsi="Verdana" w:cs="Verdana"/>
          <w:sz w:val="20"/>
          <w:szCs w:val="20"/>
        </w:rPr>
        <w:t>«</w:t>
      </w:r>
      <w:r w:rsidRPr="0073086F">
        <w:rPr>
          <w:rFonts w:ascii="Verdana" w:hAnsi="Verdana" w:cs="Verdana"/>
          <w:sz w:val="20"/>
          <w:szCs w:val="20"/>
        </w:rPr>
        <w:t>О порядке рассмотрения обращ</w:t>
      </w:r>
      <w:r w:rsidRPr="0073086F">
        <w:rPr>
          <w:rFonts w:ascii="Verdana" w:hAnsi="Verdana" w:cs="Verdana"/>
          <w:sz w:val="20"/>
          <w:szCs w:val="20"/>
        </w:rPr>
        <w:t>е</w:t>
      </w:r>
      <w:r w:rsidRPr="0073086F">
        <w:rPr>
          <w:rFonts w:ascii="Verdana" w:hAnsi="Verdana" w:cs="Verdana"/>
          <w:sz w:val="20"/>
          <w:szCs w:val="20"/>
        </w:rPr>
        <w:t xml:space="preserve">ний </w:t>
      </w:r>
      <w:r>
        <w:rPr>
          <w:rFonts w:ascii="Verdana" w:hAnsi="Verdana" w:cs="Verdana"/>
          <w:sz w:val="20"/>
          <w:szCs w:val="20"/>
        </w:rPr>
        <w:t>граждан Российской Федерации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 xml:space="preserve">ГОСТ Р 52044-2003 </w:t>
      </w:r>
      <w:r w:rsidR="0073086F" w:rsidRPr="0073086F">
        <w:rPr>
          <w:rFonts w:ascii="Verdana" w:hAnsi="Verdana" w:cs="Verdana"/>
          <w:sz w:val="20"/>
          <w:szCs w:val="20"/>
        </w:rPr>
        <w:t>«</w:t>
      </w:r>
      <w:r w:rsidRPr="0073086F">
        <w:rPr>
          <w:rFonts w:ascii="Verdana" w:hAnsi="Verdana" w:cs="Verdana"/>
          <w:sz w:val="20"/>
          <w:szCs w:val="20"/>
        </w:rPr>
        <w:t xml:space="preserve">Наружная реклама на автомобильных дорогах и территориях </w:t>
      </w:r>
      <w:r>
        <w:rPr>
          <w:rFonts w:ascii="Verdana" w:hAnsi="Verdana" w:cs="Verdana"/>
          <w:sz w:val="20"/>
          <w:szCs w:val="20"/>
        </w:rPr>
        <w:t xml:space="preserve">городских и сельских поселений. Общие технические требования к средствам наружной </w:t>
      </w:r>
      <w:r w:rsidRPr="0073086F">
        <w:rPr>
          <w:rFonts w:ascii="Verdana" w:hAnsi="Verdana" w:cs="Verdana"/>
          <w:sz w:val="20"/>
          <w:szCs w:val="20"/>
        </w:rPr>
        <w:t>рекламы. Правила размещения</w:t>
      </w:r>
      <w:r w:rsidR="0073086F" w:rsidRPr="0073086F">
        <w:rPr>
          <w:rFonts w:ascii="Verdana" w:hAnsi="Verdana" w:cs="Verdana"/>
          <w:sz w:val="20"/>
          <w:szCs w:val="20"/>
        </w:rPr>
        <w:t>»</w:t>
      </w:r>
      <w:r w:rsidRPr="0073086F">
        <w:rPr>
          <w:rFonts w:ascii="Verdana" w:hAnsi="Verdana" w:cs="Verdana"/>
          <w:sz w:val="20"/>
          <w:szCs w:val="20"/>
        </w:rPr>
        <w:t xml:space="preserve">, утвержденным постановлением Госстандарта Российской </w:t>
      </w:r>
      <w:r>
        <w:rPr>
          <w:rFonts w:ascii="Verdana" w:hAnsi="Verdana" w:cs="Verdana"/>
          <w:sz w:val="20"/>
          <w:szCs w:val="20"/>
        </w:rPr>
        <w:t xml:space="preserve">Федерации от 22 апреля 2003 г. </w:t>
      </w:r>
      <w:r w:rsidR="0073086F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124-ст;</w:t>
      </w:r>
    </w:p>
    <w:p w:rsidR="00BB705B" w:rsidRPr="0073086F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>Земельным кодексом Российской Федерации;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 xml:space="preserve">Федеральным законом от 06.10.2003 </w:t>
      </w:r>
      <w:r w:rsidR="0073086F">
        <w:rPr>
          <w:rFonts w:ascii="Verdana" w:hAnsi="Verdana" w:cs="Verdana"/>
          <w:sz w:val="20"/>
          <w:szCs w:val="20"/>
        </w:rPr>
        <w:t>№</w:t>
      </w:r>
      <w:r w:rsidRPr="0073086F">
        <w:rPr>
          <w:rFonts w:ascii="Verdana" w:hAnsi="Verdana" w:cs="Verdana"/>
          <w:sz w:val="20"/>
          <w:szCs w:val="20"/>
        </w:rPr>
        <w:t xml:space="preserve"> 131-ФЗ </w:t>
      </w:r>
      <w:r w:rsidR="0073086F" w:rsidRPr="0073086F">
        <w:rPr>
          <w:rFonts w:ascii="Verdana" w:hAnsi="Verdana" w:cs="Verdana"/>
          <w:sz w:val="20"/>
          <w:szCs w:val="20"/>
        </w:rPr>
        <w:t>«</w:t>
      </w:r>
      <w:r w:rsidRPr="0073086F">
        <w:rPr>
          <w:rFonts w:ascii="Verdana" w:hAnsi="Verdana" w:cs="Verdana"/>
          <w:sz w:val="20"/>
          <w:szCs w:val="20"/>
        </w:rPr>
        <w:t xml:space="preserve">Об общих принципах организации </w:t>
      </w:r>
      <w:r>
        <w:rPr>
          <w:rFonts w:ascii="Verdana" w:hAnsi="Verdana" w:cs="Verdana"/>
          <w:sz w:val="20"/>
          <w:szCs w:val="20"/>
        </w:rPr>
        <w:t>местного самоуправления в Российской Федерации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;</w:t>
      </w:r>
    </w:p>
    <w:p w:rsidR="00BB705B" w:rsidRPr="0073086F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73086F">
        <w:rPr>
          <w:rFonts w:ascii="Verdana" w:hAnsi="Verdana" w:cs="Verdana"/>
          <w:sz w:val="20"/>
          <w:szCs w:val="20"/>
        </w:rPr>
        <w:t xml:space="preserve">Федеральным законом Российской Федерации от 13.03.2006 </w:t>
      </w:r>
      <w:r w:rsidR="0073086F">
        <w:rPr>
          <w:rFonts w:ascii="Verdana" w:hAnsi="Verdana" w:cs="Verdana"/>
          <w:sz w:val="20"/>
          <w:szCs w:val="20"/>
        </w:rPr>
        <w:t>№</w:t>
      </w:r>
      <w:r w:rsidRPr="0073086F">
        <w:rPr>
          <w:rFonts w:ascii="Verdana" w:hAnsi="Verdana" w:cs="Verdana"/>
          <w:sz w:val="20"/>
          <w:szCs w:val="20"/>
        </w:rPr>
        <w:t xml:space="preserve"> 38-ФЗ </w:t>
      </w:r>
      <w:r w:rsidR="0073086F" w:rsidRPr="0073086F">
        <w:rPr>
          <w:rFonts w:ascii="Verdana" w:hAnsi="Verdana" w:cs="Verdana"/>
          <w:sz w:val="20"/>
          <w:szCs w:val="20"/>
        </w:rPr>
        <w:t>«</w:t>
      </w:r>
      <w:r w:rsidRPr="0073086F">
        <w:rPr>
          <w:rFonts w:ascii="Verdana" w:hAnsi="Verdana" w:cs="Verdana"/>
          <w:sz w:val="20"/>
          <w:szCs w:val="20"/>
        </w:rPr>
        <w:t>О рекламе</w:t>
      </w:r>
      <w:r w:rsidR="0073086F" w:rsidRPr="0073086F">
        <w:rPr>
          <w:rFonts w:ascii="Verdana" w:hAnsi="Verdana" w:cs="Verdana"/>
          <w:sz w:val="20"/>
          <w:szCs w:val="20"/>
        </w:rPr>
        <w:t>»</w:t>
      </w:r>
      <w:r w:rsidRPr="0073086F">
        <w:rPr>
          <w:rFonts w:ascii="Verdana" w:hAnsi="Verdana" w:cs="Verdana"/>
          <w:sz w:val="20"/>
          <w:szCs w:val="20"/>
        </w:rPr>
        <w:t>;</w:t>
      </w:r>
    </w:p>
    <w:p w:rsidR="00BB705B" w:rsidRPr="0044057C" w:rsidRDefault="00E94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4AD3">
        <w:rPr>
          <w:rFonts w:ascii="Verdana" w:hAnsi="Verdana" w:cs="Verdana"/>
          <w:sz w:val="20"/>
          <w:szCs w:val="20"/>
        </w:rPr>
        <w:t xml:space="preserve">Решением </w:t>
      </w:r>
      <w:r w:rsidR="00E22D20" w:rsidRPr="00E94AD3">
        <w:rPr>
          <w:rFonts w:ascii="Verdana" w:hAnsi="Verdana" w:cs="Verdana"/>
          <w:sz w:val="20"/>
          <w:szCs w:val="20"/>
        </w:rPr>
        <w:t xml:space="preserve">Собрания депутатов городского округа «город </w:t>
      </w:r>
      <w:r w:rsidR="003B27E4" w:rsidRPr="00E94AD3">
        <w:rPr>
          <w:rFonts w:ascii="Verdana" w:hAnsi="Verdana" w:cs="Verdana"/>
          <w:sz w:val="20"/>
          <w:szCs w:val="20"/>
        </w:rPr>
        <w:t>Каспийск</w:t>
      </w:r>
      <w:r w:rsidR="00E22D20" w:rsidRPr="00E94AD3">
        <w:rPr>
          <w:rFonts w:ascii="Verdana" w:hAnsi="Verdana" w:cs="Verdana"/>
          <w:sz w:val="20"/>
          <w:szCs w:val="20"/>
        </w:rPr>
        <w:t>»</w:t>
      </w:r>
      <w:r w:rsidRPr="00E94AD3">
        <w:rPr>
          <w:rFonts w:ascii="Verdana" w:hAnsi="Verdana" w:cs="Verdana"/>
          <w:sz w:val="20"/>
          <w:szCs w:val="20"/>
        </w:rPr>
        <w:t xml:space="preserve"> от 18.08.2014г. № 184</w:t>
      </w:r>
      <w:r w:rsidR="00E22D20" w:rsidRPr="00E94AD3">
        <w:rPr>
          <w:rFonts w:ascii="Verdana" w:hAnsi="Verdana" w:cs="Verdana"/>
          <w:sz w:val="20"/>
          <w:szCs w:val="20"/>
        </w:rPr>
        <w:t xml:space="preserve"> </w:t>
      </w:r>
      <w:r w:rsidR="0073086F" w:rsidRPr="00E94AD3">
        <w:rPr>
          <w:rFonts w:ascii="Verdana" w:hAnsi="Verdana" w:cs="Verdana"/>
          <w:sz w:val="20"/>
          <w:szCs w:val="20"/>
        </w:rPr>
        <w:t>«</w:t>
      </w:r>
      <w:r w:rsidR="00BB705B" w:rsidRPr="00E94AD3">
        <w:rPr>
          <w:rFonts w:ascii="Verdana" w:hAnsi="Verdana" w:cs="Verdana"/>
          <w:sz w:val="20"/>
          <w:szCs w:val="20"/>
        </w:rPr>
        <w:t xml:space="preserve">Об утверждении </w:t>
      </w:r>
      <w:r w:rsidR="00367AF9" w:rsidRPr="00E94AD3">
        <w:rPr>
          <w:rFonts w:ascii="Verdana" w:hAnsi="Verdana" w:cs="Verdana"/>
          <w:sz w:val="20"/>
          <w:szCs w:val="20"/>
        </w:rPr>
        <w:t>п</w:t>
      </w:r>
      <w:r w:rsidR="00BB705B" w:rsidRPr="00E94AD3">
        <w:rPr>
          <w:rFonts w:ascii="Verdana" w:hAnsi="Verdana" w:cs="Verdana"/>
          <w:sz w:val="20"/>
          <w:szCs w:val="20"/>
        </w:rPr>
        <w:t xml:space="preserve">равил размещения </w:t>
      </w:r>
      <w:r w:rsidRPr="00E94AD3">
        <w:rPr>
          <w:rFonts w:ascii="Verdana" w:hAnsi="Verdana" w:cs="Verdana"/>
          <w:sz w:val="20"/>
          <w:szCs w:val="20"/>
        </w:rPr>
        <w:t>средств</w:t>
      </w:r>
      <w:r w:rsidR="00BB705B" w:rsidRPr="00E94AD3">
        <w:rPr>
          <w:rFonts w:ascii="Verdana" w:hAnsi="Verdana" w:cs="Verdana"/>
          <w:sz w:val="20"/>
          <w:szCs w:val="20"/>
        </w:rPr>
        <w:t xml:space="preserve"> наружной рекламы и информации в </w:t>
      </w:r>
      <w:r w:rsidRPr="00E94AD3">
        <w:rPr>
          <w:rFonts w:ascii="Verdana" w:hAnsi="Verdana" w:cs="Verdana"/>
          <w:sz w:val="20"/>
          <w:szCs w:val="20"/>
        </w:rPr>
        <w:t>городском округе «город</w:t>
      </w:r>
      <w:r w:rsidR="00BB705B" w:rsidRPr="00E94AD3">
        <w:rPr>
          <w:rFonts w:ascii="Verdana" w:hAnsi="Verdana" w:cs="Verdana"/>
          <w:sz w:val="20"/>
          <w:szCs w:val="20"/>
        </w:rPr>
        <w:t xml:space="preserve"> </w:t>
      </w:r>
      <w:r w:rsidR="003B27E4" w:rsidRPr="00E94AD3">
        <w:rPr>
          <w:rFonts w:ascii="Verdana" w:hAnsi="Verdana" w:cs="Verdana"/>
          <w:sz w:val="20"/>
          <w:szCs w:val="20"/>
        </w:rPr>
        <w:t>Каспий</w:t>
      </w:r>
      <w:r w:rsidRPr="00E94AD3">
        <w:rPr>
          <w:rFonts w:ascii="Verdana" w:hAnsi="Verdana" w:cs="Verdana"/>
          <w:sz w:val="20"/>
          <w:szCs w:val="20"/>
        </w:rPr>
        <w:t>ск</w:t>
      </w:r>
      <w:r w:rsidR="0073086F" w:rsidRPr="00E94AD3">
        <w:rPr>
          <w:rFonts w:ascii="Verdana" w:hAnsi="Verdana" w:cs="Verdana"/>
          <w:sz w:val="20"/>
          <w:szCs w:val="20"/>
        </w:rPr>
        <w:t>»</w:t>
      </w:r>
      <w:r w:rsidR="00BB705B" w:rsidRPr="00E94AD3"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bookmarkStart w:id="2" w:name="Par127"/>
      <w:bookmarkEnd w:id="2"/>
      <w:r w:rsidRPr="00B412B4">
        <w:rPr>
          <w:rFonts w:ascii="Verdana" w:hAnsi="Verdana" w:cs="Verdana"/>
          <w:sz w:val="20"/>
          <w:szCs w:val="20"/>
        </w:rPr>
        <w:t>2.6. Перечень документов, необходимых для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2.6.1. Для получения разрешения на установку рекламной конструкции заявитель </w:t>
      </w:r>
      <w:r w:rsidRPr="00B412B4">
        <w:rPr>
          <w:rFonts w:ascii="Verdana" w:hAnsi="Verdana" w:cs="Verdana"/>
          <w:sz w:val="20"/>
          <w:szCs w:val="20"/>
        </w:rPr>
        <w:t xml:space="preserve">подает заявление в форме заявки установленного образца (приложение </w:t>
      </w:r>
      <w:r w:rsidR="00B412B4">
        <w:rPr>
          <w:rFonts w:ascii="Verdana" w:hAnsi="Verdana" w:cs="Verdana"/>
          <w:sz w:val="20"/>
          <w:szCs w:val="20"/>
        </w:rPr>
        <w:t>№</w:t>
      </w:r>
      <w:r w:rsidRPr="00B412B4">
        <w:rPr>
          <w:rFonts w:ascii="Verdana" w:hAnsi="Verdana" w:cs="Verdana"/>
          <w:sz w:val="20"/>
          <w:szCs w:val="20"/>
        </w:rPr>
        <w:t xml:space="preserve"> 7 к настоящ</w:t>
      </w:r>
      <w:r w:rsidRPr="00B412B4">
        <w:rPr>
          <w:rFonts w:ascii="Verdana" w:hAnsi="Verdana" w:cs="Verdana"/>
          <w:sz w:val="20"/>
          <w:szCs w:val="20"/>
        </w:rPr>
        <w:t>е</w:t>
      </w:r>
      <w:r w:rsidRPr="00B412B4">
        <w:rPr>
          <w:rFonts w:ascii="Verdana" w:hAnsi="Verdana" w:cs="Verdana"/>
          <w:sz w:val="20"/>
          <w:szCs w:val="20"/>
        </w:rPr>
        <w:t xml:space="preserve">му </w:t>
      </w:r>
      <w:r>
        <w:rPr>
          <w:rFonts w:ascii="Verdana" w:hAnsi="Verdana" w:cs="Verdana"/>
          <w:sz w:val="20"/>
          <w:szCs w:val="20"/>
        </w:rPr>
        <w:t>Административному регламенту). К заявке прилагаются документы в двух экземплярах (оригинал и копия):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2.6.2. паспорт или иной документ, удостоверяющий личность (для физических лиц</w:t>
      </w:r>
      <w:r w:rsidR="00AD253A">
        <w:rPr>
          <w:rFonts w:ascii="Verdana" w:hAnsi="Verdana" w:cs="Verdana"/>
          <w:sz w:val="20"/>
          <w:szCs w:val="20"/>
        </w:rPr>
        <w:t xml:space="preserve"> и предпринимателей</w:t>
      </w:r>
      <w:r>
        <w:rPr>
          <w:rFonts w:ascii="Verdana" w:hAnsi="Verdana" w:cs="Verdana"/>
          <w:sz w:val="20"/>
          <w:szCs w:val="20"/>
        </w:rPr>
        <w:t>);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2.6.3. свидетельство о государственной регистрации физического лица в качестве индивидуального предпринимателя</w:t>
      </w:r>
      <w:r w:rsidR="00AD253A">
        <w:rPr>
          <w:rFonts w:ascii="Verdana" w:hAnsi="Verdana" w:cs="Verdana"/>
          <w:sz w:val="20"/>
          <w:szCs w:val="20"/>
        </w:rPr>
        <w:t xml:space="preserve"> и выписка из ЕГРИП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2.6.4. свидетельство о государственной регистрации юридического лица</w:t>
      </w:r>
      <w:r w:rsidR="00AD253A">
        <w:rPr>
          <w:rFonts w:ascii="Verdana" w:hAnsi="Verdana" w:cs="Verdana"/>
          <w:sz w:val="20"/>
          <w:szCs w:val="20"/>
        </w:rPr>
        <w:t xml:space="preserve"> и выписка из ЕГРЮЛ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2.6.5. правоустанавливающие документы на недвижимое имущество, к которому присоединяется рекламная конструкция: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2.6.5.1. выписка из ЕГРП, содержащая общедоступные сведения о зарегистрирова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ных правах на объект недвижимости;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2.6.5.2. документы, удостоверяющие (устанавливающие) права на недвижимое имущество, к которому присоединяется рекламная конструкция, если такое право не з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регистрировано в Едином государственном реестре прав на недвижимое имущество и сделок с ним;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2.6.6. эскизный проект с фотографическим снимком (документ, определяющий внешний вид рекламной конструкции);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2.6.7. топографическая съемка территории места установки рекламной конструкции в масштабе 1:500 (при необходимости);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2.6.8. подтверждение в письменной форме согласия собственника или иного зако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ного владельца недвижимого имущества на присоединение к этому имуществу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2.6.9. проектная документация на рекламную конструкцию, выполненная в соотве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ствии с требованиями законодательства, с указанием срока службы рекламной констру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</w:t>
      </w:r>
      <w:r w:rsidR="006726ED">
        <w:rPr>
          <w:rFonts w:ascii="Verdana" w:hAnsi="Verdana" w:cs="Verdana"/>
          <w:sz w:val="20"/>
          <w:szCs w:val="20"/>
        </w:rPr>
        <w:t>10</w:t>
      </w:r>
      <w:r>
        <w:rPr>
          <w:rFonts w:ascii="Verdana" w:hAnsi="Verdana" w:cs="Verdana"/>
          <w:sz w:val="20"/>
          <w:szCs w:val="20"/>
        </w:rPr>
        <w:t xml:space="preserve">. </w:t>
      </w:r>
      <w:r w:rsidR="005B4E03">
        <w:rPr>
          <w:rFonts w:ascii="Verdana" w:hAnsi="Verdana" w:cs="Verdana"/>
          <w:sz w:val="20"/>
          <w:szCs w:val="20"/>
        </w:rPr>
        <w:t>к</w:t>
      </w:r>
      <w:r w:rsidR="005B4E03" w:rsidRPr="00E94AD3">
        <w:rPr>
          <w:rFonts w:ascii="Verdana" w:hAnsi="Verdana" w:cs="Verdana"/>
          <w:sz w:val="20"/>
          <w:szCs w:val="20"/>
        </w:rPr>
        <w:t>витанция об оплате государственной пошлины в размере и порядке, уст</w:t>
      </w:r>
      <w:r w:rsidR="005B4E03" w:rsidRPr="00E94AD3">
        <w:rPr>
          <w:rFonts w:ascii="Verdana" w:hAnsi="Verdana" w:cs="Verdana"/>
          <w:sz w:val="20"/>
          <w:szCs w:val="20"/>
        </w:rPr>
        <w:t>а</w:t>
      </w:r>
      <w:r w:rsidR="005B4E03" w:rsidRPr="00E94AD3">
        <w:rPr>
          <w:rFonts w:ascii="Verdana" w:hAnsi="Verdana" w:cs="Verdana"/>
          <w:sz w:val="20"/>
          <w:szCs w:val="20"/>
        </w:rPr>
        <w:t>новленных Налоговы</w:t>
      </w:r>
      <w:r w:rsidR="005B4E03">
        <w:rPr>
          <w:rFonts w:ascii="Verdana" w:hAnsi="Verdana" w:cs="Verdana"/>
          <w:sz w:val="20"/>
          <w:szCs w:val="20"/>
        </w:rPr>
        <w:t>м кодексом Российской Федерации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</w:t>
      </w:r>
      <w:r w:rsidR="006726ED"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z w:val="20"/>
          <w:szCs w:val="20"/>
        </w:rPr>
        <w:t>. протокол о результатах торгов на право заключения договора на установку и эксплуатацию рекламной конструкции на земельном участке, здании или ином недвиж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</w:t>
      </w:r>
      <w:r w:rsidRPr="00E94AD3">
        <w:rPr>
          <w:rFonts w:ascii="Verdana" w:hAnsi="Verdana" w:cs="Verdana"/>
          <w:sz w:val="20"/>
          <w:szCs w:val="20"/>
        </w:rPr>
        <w:t xml:space="preserve">которыми осуществляется органами местного самоуправления города </w:t>
      </w:r>
      <w:r w:rsidR="00B412B4" w:rsidRPr="00E94AD3">
        <w:rPr>
          <w:rFonts w:ascii="Verdana" w:hAnsi="Verdana" w:cs="Verdana"/>
          <w:sz w:val="20"/>
          <w:szCs w:val="20"/>
        </w:rPr>
        <w:t>Каспийска</w:t>
      </w:r>
      <w:r w:rsidRPr="00E94AD3">
        <w:rPr>
          <w:rFonts w:ascii="Verdana" w:hAnsi="Verdana" w:cs="Verdana"/>
          <w:sz w:val="20"/>
          <w:szCs w:val="20"/>
        </w:rPr>
        <w:t>.</w:t>
      </w:r>
    </w:p>
    <w:p w:rsidR="005B4E03" w:rsidRPr="00E94AD3" w:rsidRDefault="005B4E03" w:rsidP="005B4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4AD3">
        <w:rPr>
          <w:rFonts w:ascii="Verdana" w:hAnsi="Verdana" w:cs="Verdana"/>
          <w:sz w:val="20"/>
          <w:szCs w:val="20"/>
        </w:rPr>
        <w:t>В случае если имущество закреплено собственником за другим лицом на праве х</w:t>
      </w:r>
      <w:r w:rsidRPr="00E94AD3">
        <w:rPr>
          <w:rFonts w:ascii="Verdana" w:hAnsi="Verdana" w:cs="Verdana"/>
          <w:sz w:val="20"/>
          <w:szCs w:val="20"/>
        </w:rPr>
        <w:t>о</w:t>
      </w:r>
      <w:r w:rsidRPr="00E94AD3">
        <w:rPr>
          <w:rFonts w:ascii="Verdana" w:hAnsi="Verdana" w:cs="Verdana"/>
          <w:sz w:val="20"/>
          <w:szCs w:val="20"/>
        </w:rPr>
        <w:t>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имущество, при наличии согласия собственника.</w:t>
      </w:r>
    </w:p>
    <w:p w:rsidR="005B4E03" w:rsidRPr="00E94AD3" w:rsidRDefault="005B4E03" w:rsidP="005B4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4AD3">
        <w:rPr>
          <w:rFonts w:ascii="Verdana" w:hAnsi="Verdana" w:cs="Verdana"/>
          <w:sz w:val="20"/>
          <w:szCs w:val="20"/>
        </w:rPr>
        <w:t xml:space="preserve">В случае если для установки и эксплуатации рекламной конструкции необходимо </w:t>
      </w:r>
      <w:r w:rsidRPr="00E94AD3">
        <w:rPr>
          <w:rFonts w:ascii="Verdana" w:hAnsi="Verdana" w:cs="Verdana"/>
          <w:sz w:val="20"/>
          <w:szCs w:val="20"/>
        </w:rPr>
        <w:lastRenderedPageBreak/>
        <w:t>использование общего имущества собственников помещения в многоквартирном доме, документом, подтверждающим согласие этих собственников, является протокол общего собрания собственников в многоквартирном доме.</w:t>
      </w:r>
    </w:p>
    <w:p w:rsidR="005B4E03" w:rsidRPr="00E94AD3" w:rsidRDefault="005B4E03" w:rsidP="005B4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4AD3">
        <w:rPr>
          <w:rFonts w:ascii="Verdana" w:hAnsi="Verdana" w:cs="Verdana"/>
          <w:sz w:val="20"/>
          <w:szCs w:val="20"/>
        </w:rPr>
        <w:t>Паспорт на распространение наружной рекламы с указанием перечня организаций для согласования по форме согласно приложению № 8 к Административному регламенту (в случае, если заявитель самостоятельно получил данные согласования).</w:t>
      </w:r>
    </w:p>
    <w:p w:rsidR="00BB705B" w:rsidRPr="00E94AD3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4AD3">
        <w:rPr>
          <w:rFonts w:ascii="Verdana" w:hAnsi="Verdana" w:cs="Verdana"/>
          <w:sz w:val="20"/>
          <w:szCs w:val="20"/>
        </w:rPr>
        <w:t>2.6.1</w:t>
      </w:r>
      <w:r w:rsidR="006726ED" w:rsidRPr="00E94AD3">
        <w:rPr>
          <w:rFonts w:ascii="Verdana" w:hAnsi="Verdana" w:cs="Verdana"/>
          <w:sz w:val="20"/>
          <w:szCs w:val="20"/>
        </w:rPr>
        <w:t>2</w:t>
      </w:r>
      <w:r w:rsidRPr="00E94AD3">
        <w:rPr>
          <w:rFonts w:ascii="Verdana" w:hAnsi="Verdana" w:cs="Verdana"/>
          <w:sz w:val="20"/>
          <w:szCs w:val="20"/>
        </w:rPr>
        <w:t xml:space="preserve">. Перечень документов, представляемых </w:t>
      </w:r>
      <w:r w:rsidR="00C37D42">
        <w:rPr>
          <w:rFonts w:ascii="Verdana" w:hAnsi="Verdana" w:cs="Verdana"/>
          <w:sz w:val="20"/>
          <w:szCs w:val="20"/>
        </w:rPr>
        <w:t>физическими лицами, предприним</w:t>
      </w:r>
      <w:r w:rsidR="00C37D42">
        <w:rPr>
          <w:rFonts w:ascii="Verdana" w:hAnsi="Verdana" w:cs="Verdana"/>
          <w:sz w:val="20"/>
          <w:szCs w:val="20"/>
        </w:rPr>
        <w:t>а</w:t>
      </w:r>
      <w:r w:rsidR="00C37D42">
        <w:rPr>
          <w:rFonts w:ascii="Verdana" w:hAnsi="Verdana" w:cs="Verdana"/>
          <w:sz w:val="20"/>
          <w:szCs w:val="20"/>
        </w:rPr>
        <w:t>телями</w:t>
      </w:r>
      <w:r w:rsidRPr="00E94AD3">
        <w:rPr>
          <w:rFonts w:ascii="Verdana" w:hAnsi="Verdana" w:cs="Verdana"/>
          <w:sz w:val="20"/>
          <w:szCs w:val="20"/>
        </w:rPr>
        <w:t xml:space="preserve"> и юридическими лицами для участия в торгах по выдаче разрешений на установку рекламных конструкций.</w:t>
      </w:r>
    </w:p>
    <w:p w:rsidR="00BB705B" w:rsidRPr="00E94AD3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4AD3">
        <w:rPr>
          <w:rFonts w:ascii="Verdana" w:hAnsi="Verdana" w:cs="Verdana"/>
          <w:sz w:val="20"/>
          <w:szCs w:val="20"/>
        </w:rPr>
        <w:t>В состав документации на проведение торгов, передаваемой заявителям, входят:</w:t>
      </w:r>
    </w:p>
    <w:p w:rsidR="00BB705B" w:rsidRPr="00E94AD3" w:rsidRDefault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1) </w:t>
      </w:r>
      <w:r w:rsidR="00BB705B" w:rsidRPr="00E94AD3">
        <w:rPr>
          <w:rFonts w:ascii="Verdana" w:hAnsi="Verdana" w:cs="Verdana"/>
          <w:sz w:val="20"/>
          <w:szCs w:val="20"/>
        </w:rPr>
        <w:t>заявка на участие в торгах в 2 экземплярах;</w:t>
      </w:r>
    </w:p>
    <w:p w:rsidR="00BB705B" w:rsidRPr="00E94AD3" w:rsidRDefault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2) </w:t>
      </w:r>
      <w:r w:rsidR="00BB705B" w:rsidRPr="00E94AD3">
        <w:rPr>
          <w:rFonts w:ascii="Verdana" w:hAnsi="Verdana" w:cs="Verdana"/>
          <w:sz w:val="20"/>
          <w:szCs w:val="20"/>
        </w:rPr>
        <w:t>платежный документ с отметкой банка плательщика об исполнении для подтве</w:t>
      </w:r>
      <w:r w:rsidR="00BB705B" w:rsidRPr="00E94AD3">
        <w:rPr>
          <w:rFonts w:ascii="Verdana" w:hAnsi="Verdana" w:cs="Verdana"/>
          <w:sz w:val="20"/>
          <w:szCs w:val="20"/>
        </w:rPr>
        <w:t>р</w:t>
      </w:r>
      <w:r w:rsidR="00BB705B" w:rsidRPr="00E94AD3">
        <w:rPr>
          <w:rFonts w:ascii="Verdana" w:hAnsi="Verdana" w:cs="Verdana"/>
          <w:sz w:val="20"/>
          <w:szCs w:val="20"/>
        </w:rPr>
        <w:t>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</w:t>
      </w:r>
      <w:r w:rsidR="00BB705B" w:rsidRPr="00E94AD3">
        <w:rPr>
          <w:rFonts w:ascii="Verdana" w:hAnsi="Verdana" w:cs="Verdana"/>
          <w:sz w:val="20"/>
          <w:szCs w:val="20"/>
        </w:rPr>
        <w:t>о</w:t>
      </w:r>
      <w:r w:rsidR="00BB705B" w:rsidRPr="00E94AD3">
        <w:rPr>
          <w:rFonts w:ascii="Verdana" w:hAnsi="Verdana" w:cs="Verdana"/>
          <w:sz w:val="20"/>
          <w:szCs w:val="20"/>
        </w:rPr>
        <w:t>вора на установку рекламных конструкций;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A36982">
        <w:rPr>
          <w:rFonts w:ascii="Verdana" w:hAnsi="Verdana" w:cs="Verdana"/>
          <w:sz w:val="20"/>
          <w:szCs w:val="20"/>
        </w:rPr>
        <w:t>) нотариально заверенные копии учредительных документов, свидетельства о гос</w:t>
      </w:r>
      <w:r w:rsidRPr="00A36982">
        <w:rPr>
          <w:rFonts w:ascii="Verdana" w:hAnsi="Verdana" w:cs="Verdana"/>
          <w:sz w:val="20"/>
          <w:szCs w:val="20"/>
        </w:rPr>
        <w:t>у</w:t>
      </w:r>
      <w:r w:rsidRPr="00A36982">
        <w:rPr>
          <w:rFonts w:ascii="Verdana" w:hAnsi="Verdana" w:cs="Verdana"/>
          <w:sz w:val="20"/>
          <w:szCs w:val="20"/>
        </w:rPr>
        <w:t>дарственной регистрации, а также выписку из Единого государственного реестра юрид</w:t>
      </w:r>
      <w:r w:rsidRPr="00A36982">
        <w:rPr>
          <w:rFonts w:ascii="Verdana" w:hAnsi="Verdana" w:cs="Verdana"/>
          <w:sz w:val="20"/>
          <w:szCs w:val="20"/>
        </w:rPr>
        <w:t>и</w:t>
      </w:r>
      <w:r w:rsidRPr="00A36982">
        <w:rPr>
          <w:rFonts w:ascii="Verdana" w:hAnsi="Verdana" w:cs="Verdana"/>
          <w:sz w:val="20"/>
          <w:szCs w:val="20"/>
        </w:rPr>
        <w:t>ческих лиц (для юридических лиц), полученную не ранее чем за шесть месяцев до даты размещения в средствах массовой информации извещения о проведении торгов;</w:t>
      </w:r>
    </w:p>
    <w:p w:rsid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</w:t>
      </w:r>
      <w:r w:rsidRPr="00A36982">
        <w:rPr>
          <w:rFonts w:ascii="Verdana" w:hAnsi="Verdana" w:cs="Verdana"/>
          <w:sz w:val="20"/>
          <w:szCs w:val="20"/>
        </w:rPr>
        <w:t xml:space="preserve"> нотариально заверенную копию свидетельства о государственной регистрации в качестве индивидуального предпринимателя, выписка из Единого государственного ре</w:t>
      </w:r>
      <w:r w:rsidRPr="00A36982">
        <w:rPr>
          <w:rFonts w:ascii="Verdana" w:hAnsi="Verdana" w:cs="Verdana"/>
          <w:sz w:val="20"/>
          <w:szCs w:val="20"/>
        </w:rPr>
        <w:t>е</w:t>
      </w:r>
      <w:r w:rsidRPr="00A36982">
        <w:rPr>
          <w:rFonts w:ascii="Verdana" w:hAnsi="Verdana" w:cs="Verdana"/>
          <w:sz w:val="20"/>
          <w:szCs w:val="20"/>
        </w:rPr>
        <w:t>стра индивидуальных предпринимателей, копия паспорта (для индивидуальных предпр</w:t>
      </w:r>
      <w:r w:rsidRPr="00A36982">
        <w:rPr>
          <w:rFonts w:ascii="Verdana" w:hAnsi="Verdana" w:cs="Verdana"/>
          <w:sz w:val="20"/>
          <w:szCs w:val="20"/>
        </w:rPr>
        <w:t>и</w:t>
      </w:r>
      <w:r w:rsidRPr="00A36982">
        <w:rPr>
          <w:rFonts w:ascii="Verdana" w:hAnsi="Verdana" w:cs="Verdana"/>
          <w:sz w:val="20"/>
          <w:szCs w:val="20"/>
        </w:rPr>
        <w:t>нимателей);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5) </w:t>
      </w:r>
      <w:r w:rsidRPr="00A36982">
        <w:rPr>
          <w:rFonts w:ascii="Verdana" w:hAnsi="Verdana" w:cs="Verdana"/>
          <w:sz w:val="20"/>
          <w:szCs w:val="20"/>
        </w:rPr>
        <w:t xml:space="preserve">нотариально заверенную копию </w:t>
      </w:r>
      <w:r>
        <w:rPr>
          <w:rFonts w:ascii="Verdana" w:hAnsi="Verdana" w:cs="Verdana"/>
          <w:sz w:val="20"/>
          <w:szCs w:val="20"/>
        </w:rPr>
        <w:t>паспорта</w:t>
      </w:r>
      <w:r w:rsidRPr="00A36982">
        <w:rPr>
          <w:rFonts w:ascii="Verdana" w:hAnsi="Verdana" w:cs="Verdana"/>
          <w:sz w:val="20"/>
          <w:szCs w:val="20"/>
        </w:rPr>
        <w:t xml:space="preserve"> (для </w:t>
      </w:r>
      <w:r>
        <w:rPr>
          <w:rFonts w:ascii="Verdana" w:hAnsi="Verdana" w:cs="Verdana"/>
          <w:sz w:val="20"/>
          <w:szCs w:val="20"/>
        </w:rPr>
        <w:t xml:space="preserve">физических лиц и </w:t>
      </w:r>
      <w:r w:rsidRPr="00A36982">
        <w:rPr>
          <w:rFonts w:ascii="Verdana" w:hAnsi="Verdana" w:cs="Verdana"/>
          <w:sz w:val="20"/>
          <w:szCs w:val="20"/>
        </w:rPr>
        <w:t>индивидуальных предпринимателей)</w:t>
      </w:r>
      <w:r>
        <w:rPr>
          <w:rFonts w:ascii="Verdana" w:hAnsi="Verdana" w:cs="Verdana"/>
          <w:sz w:val="20"/>
          <w:szCs w:val="20"/>
        </w:rPr>
        <w:t>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A36982">
        <w:rPr>
          <w:rFonts w:ascii="Verdana" w:hAnsi="Verdana" w:cs="Verdana"/>
          <w:sz w:val="20"/>
          <w:szCs w:val="20"/>
        </w:rPr>
        <w:t>) выписка из решения органа управления данного юридического лица о соверш</w:t>
      </w:r>
      <w:r w:rsidRPr="00A36982">
        <w:rPr>
          <w:rFonts w:ascii="Verdana" w:hAnsi="Verdana" w:cs="Verdana"/>
          <w:sz w:val="20"/>
          <w:szCs w:val="20"/>
        </w:rPr>
        <w:t>е</w:t>
      </w:r>
      <w:r w:rsidRPr="00A36982">
        <w:rPr>
          <w:rFonts w:ascii="Verdana" w:hAnsi="Verdana" w:cs="Verdana"/>
          <w:sz w:val="20"/>
          <w:szCs w:val="20"/>
        </w:rPr>
        <w:t>нии сделки (если это необходимо в соответствии с учредительными документами прете</w:t>
      </w:r>
      <w:r w:rsidRPr="00A36982">
        <w:rPr>
          <w:rFonts w:ascii="Verdana" w:hAnsi="Verdana" w:cs="Verdana"/>
          <w:sz w:val="20"/>
          <w:szCs w:val="20"/>
        </w:rPr>
        <w:t>н</w:t>
      </w:r>
      <w:r w:rsidRPr="00A36982">
        <w:rPr>
          <w:rFonts w:ascii="Verdana" w:hAnsi="Verdana" w:cs="Verdana"/>
          <w:sz w:val="20"/>
          <w:szCs w:val="20"/>
        </w:rPr>
        <w:t>дента и законодательством государства, в котором зарегистрирован претендент);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A36982">
        <w:rPr>
          <w:rFonts w:ascii="Verdana" w:hAnsi="Verdana" w:cs="Verdana"/>
          <w:sz w:val="20"/>
          <w:szCs w:val="20"/>
        </w:rPr>
        <w:t>) регистрационная карточка с указанием юридического адреса, идентификационн</w:t>
      </w:r>
      <w:r w:rsidRPr="00A36982">
        <w:rPr>
          <w:rFonts w:ascii="Verdana" w:hAnsi="Verdana" w:cs="Verdana"/>
          <w:sz w:val="20"/>
          <w:szCs w:val="20"/>
        </w:rPr>
        <w:t>о</w:t>
      </w:r>
      <w:r w:rsidRPr="00A36982">
        <w:rPr>
          <w:rFonts w:ascii="Verdana" w:hAnsi="Verdana" w:cs="Verdana"/>
          <w:sz w:val="20"/>
          <w:szCs w:val="20"/>
        </w:rPr>
        <w:t>го номера налогоплательщика (ИНН), банковских реквизитов, должностей и фамилий р</w:t>
      </w:r>
      <w:r w:rsidRPr="00A36982">
        <w:rPr>
          <w:rFonts w:ascii="Verdana" w:hAnsi="Verdana" w:cs="Verdana"/>
          <w:sz w:val="20"/>
          <w:szCs w:val="20"/>
        </w:rPr>
        <w:t>у</w:t>
      </w:r>
      <w:r w:rsidRPr="00A36982">
        <w:rPr>
          <w:rFonts w:ascii="Verdana" w:hAnsi="Verdana" w:cs="Verdana"/>
          <w:sz w:val="20"/>
          <w:szCs w:val="20"/>
        </w:rPr>
        <w:t>ководителя и главного бухгалтера, номеров телефонов;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Pr="00A36982">
        <w:rPr>
          <w:rFonts w:ascii="Verdana" w:hAnsi="Verdana" w:cs="Verdana"/>
          <w:sz w:val="20"/>
          <w:szCs w:val="20"/>
        </w:rPr>
        <w:t>) справка налоговых органов, подтверждающая отсутствие задолженности по упл</w:t>
      </w:r>
      <w:r w:rsidRPr="00A36982">
        <w:rPr>
          <w:rFonts w:ascii="Verdana" w:hAnsi="Verdana" w:cs="Verdana"/>
          <w:sz w:val="20"/>
          <w:szCs w:val="20"/>
        </w:rPr>
        <w:t>а</w:t>
      </w:r>
      <w:r w:rsidRPr="00A36982">
        <w:rPr>
          <w:rFonts w:ascii="Verdana" w:hAnsi="Verdana" w:cs="Verdana"/>
          <w:sz w:val="20"/>
          <w:szCs w:val="20"/>
        </w:rPr>
        <w:t>те налогов;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Pr="00A36982">
        <w:rPr>
          <w:rFonts w:ascii="Verdana" w:hAnsi="Verdana" w:cs="Verdana"/>
          <w:sz w:val="20"/>
          <w:szCs w:val="20"/>
        </w:rPr>
        <w:t>) информация об общей площади информационных полей рекламных конструкций, разрешения на установку которых выданы этому лицу и его аффилированным лицам на территории Пушкинского муниципального района;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Pr="00A36982">
        <w:rPr>
          <w:rFonts w:ascii="Verdana" w:hAnsi="Verdana" w:cs="Verdana"/>
          <w:sz w:val="20"/>
          <w:szCs w:val="20"/>
        </w:rPr>
        <w:t>) дизайн-проект по предмету торгов (эскиз рекламной конструкции с указанием размеров и элементов крепления);</w:t>
      </w:r>
    </w:p>
    <w:p w:rsidR="00A36982" w:rsidRPr="00A36982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</w:t>
      </w:r>
      <w:r w:rsidRPr="00A36982">
        <w:rPr>
          <w:rFonts w:ascii="Verdana" w:hAnsi="Verdana" w:cs="Verdana"/>
          <w:sz w:val="20"/>
          <w:szCs w:val="20"/>
        </w:rPr>
        <w:t>) топографическая съемка территории места установки рекламной конструкции в масштабе 1:500 (при необходимости);</w:t>
      </w:r>
    </w:p>
    <w:p w:rsidR="005B4E03" w:rsidRDefault="00A36982" w:rsidP="005B4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5B4E0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) В случае подачи заявки уполномоченным представителем претендента должна быть предъявлена соответствующая доверенность. </w:t>
      </w:r>
      <w:r w:rsidRPr="00E94AD3">
        <w:rPr>
          <w:rFonts w:ascii="Verdana" w:hAnsi="Verdana" w:cs="Verdana"/>
          <w:sz w:val="20"/>
          <w:szCs w:val="20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и заверенная печатью этой организации. Доверенность на совершение сделок от имени индивидуального предпринимателя или физического л</w:t>
      </w:r>
      <w:r w:rsidRPr="00E94AD3">
        <w:rPr>
          <w:rFonts w:ascii="Verdana" w:hAnsi="Verdana" w:cs="Verdana"/>
          <w:sz w:val="20"/>
          <w:szCs w:val="20"/>
        </w:rPr>
        <w:t>и</w:t>
      </w:r>
      <w:r w:rsidRPr="00E94AD3">
        <w:rPr>
          <w:rFonts w:ascii="Verdana" w:hAnsi="Verdana" w:cs="Verdana"/>
          <w:sz w:val="20"/>
          <w:szCs w:val="20"/>
        </w:rPr>
        <w:t>ца должна быть нотариально удостоверена.</w:t>
      </w:r>
      <w:r>
        <w:rPr>
          <w:rFonts w:ascii="Verdana" w:hAnsi="Verdana" w:cs="Verdana"/>
          <w:sz w:val="20"/>
          <w:szCs w:val="20"/>
        </w:rPr>
        <w:t xml:space="preserve"> Физическое лицо при подаче заявки обязано предъявить паспорт;</w:t>
      </w:r>
      <w:r w:rsidR="005B4E03" w:rsidRPr="005B4E03">
        <w:rPr>
          <w:rFonts w:ascii="Verdana" w:hAnsi="Verdana" w:cs="Verdana"/>
          <w:sz w:val="20"/>
          <w:szCs w:val="20"/>
        </w:rPr>
        <w:t xml:space="preserve"> </w:t>
      </w:r>
    </w:p>
    <w:p w:rsidR="00A36982" w:rsidRDefault="005B4E03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</w:t>
      </w:r>
      <w:r w:rsidRPr="00A36982">
        <w:rPr>
          <w:rFonts w:ascii="Verdana" w:hAnsi="Verdana" w:cs="Verdana"/>
          <w:sz w:val="20"/>
          <w:szCs w:val="20"/>
        </w:rPr>
        <w:t xml:space="preserve">) </w:t>
      </w:r>
      <w:r w:rsidRPr="00E94AD3">
        <w:rPr>
          <w:rFonts w:ascii="Verdana" w:hAnsi="Verdana" w:cs="Verdana"/>
          <w:sz w:val="20"/>
          <w:szCs w:val="20"/>
        </w:rPr>
        <w:t>иные документы в соответствии с перечнем, опубликованным в извещении о проведении торгов;</w:t>
      </w:r>
    </w:p>
    <w:p w:rsidR="00A36982" w:rsidRPr="00E94AD3" w:rsidRDefault="00A36982" w:rsidP="00A3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14) </w:t>
      </w:r>
      <w:r w:rsidRPr="00E94AD3">
        <w:rPr>
          <w:rFonts w:ascii="Verdana" w:hAnsi="Verdana" w:cs="Verdana"/>
          <w:sz w:val="20"/>
          <w:szCs w:val="20"/>
        </w:rPr>
        <w:t>опись представленных документов в 2 экземплярах.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4AD3">
        <w:rPr>
          <w:rFonts w:ascii="Verdana" w:hAnsi="Verdana" w:cs="Verdana"/>
          <w:sz w:val="20"/>
          <w:szCs w:val="20"/>
        </w:rPr>
        <w:t>2.6.1</w:t>
      </w:r>
      <w:r w:rsidR="006726ED" w:rsidRPr="00E94AD3">
        <w:rPr>
          <w:rFonts w:ascii="Verdana" w:hAnsi="Verdana" w:cs="Verdana"/>
          <w:sz w:val="20"/>
          <w:szCs w:val="20"/>
        </w:rPr>
        <w:t>3</w:t>
      </w:r>
      <w:r w:rsidRPr="00E94AD3">
        <w:rPr>
          <w:rFonts w:ascii="Verdana" w:hAnsi="Verdana" w:cs="Verdana"/>
          <w:sz w:val="20"/>
          <w:szCs w:val="20"/>
        </w:rPr>
        <w:t>. Документы, получаемые по каналам межведомственного взаимодействия (СМЭВ):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копия свидетельства о государственной регистрации физического лица в качестве индивидуального предпринимателя;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копия свидетельства о государственной регистрации юридического лица;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выписка из ЕГРП, содержащая общедоступные сведения о зарегистрированных правах на объект недвижимости.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2.6.1</w:t>
      </w:r>
      <w:r w:rsidR="006726ED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В случаях, предусмотренных федеральными законами, универсальная эле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тронная карта является документом, удостоверяющим личность гражданина, права з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lastRenderedPageBreak/>
        <w:t>ции, муниципальными правовыми актами, универсальная электронная карта является д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кументом, удостоверяющим право гражданина на получение государственных и муниц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пальных услуг.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587E5A">
        <w:rPr>
          <w:rFonts w:ascii="Verdana" w:hAnsi="Verdana" w:cs="Verdana"/>
          <w:sz w:val="20"/>
          <w:szCs w:val="20"/>
        </w:rPr>
        <w:t>2.6.1</w:t>
      </w:r>
      <w:r w:rsidR="006726ED">
        <w:rPr>
          <w:rFonts w:ascii="Verdana" w:hAnsi="Verdana" w:cs="Verdana"/>
          <w:sz w:val="20"/>
          <w:szCs w:val="20"/>
        </w:rPr>
        <w:t>5</w:t>
      </w:r>
      <w:r w:rsidRPr="00587E5A">
        <w:rPr>
          <w:rFonts w:ascii="Verdana" w:hAnsi="Verdana" w:cs="Verdana"/>
          <w:sz w:val="20"/>
          <w:szCs w:val="20"/>
        </w:rPr>
        <w:t xml:space="preserve">. В соответствии с </w:t>
      </w:r>
      <w:hyperlink r:id="rId6" w:history="1">
        <w:r w:rsidRPr="00587E5A">
          <w:rPr>
            <w:rFonts w:ascii="Verdana" w:hAnsi="Verdana" w:cs="Verdana"/>
            <w:sz w:val="20"/>
            <w:szCs w:val="20"/>
          </w:rPr>
          <w:t>пунктами 1</w:t>
        </w:r>
      </w:hyperlink>
      <w:r w:rsidRPr="00587E5A">
        <w:rPr>
          <w:rFonts w:ascii="Verdana" w:hAnsi="Verdana" w:cs="Verdana"/>
          <w:sz w:val="20"/>
          <w:szCs w:val="20"/>
        </w:rPr>
        <w:t xml:space="preserve"> и </w:t>
      </w:r>
      <w:hyperlink r:id="rId7" w:history="1">
        <w:r w:rsidRPr="00587E5A">
          <w:rPr>
            <w:rFonts w:ascii="Verdana" w:hAnsi="Verdana" w:cs="Verdana"/>
            <w:sz w:val="20"/>
            <w:szCs w:val="20"/>
          </w:rPr>
          <w:t>2 статьи 7</w:t>
        </w:r>
      </w:hyperlink>
      <w:r w:rsidRPr="00587E5A">
        <w:rPr>
          <w:rFonts w:ascii="Verdana" w:hAnsi="Verdana" w:cs="Verdana"/>
          <w:sz w:val="20"/>
          <w:szCs w:val="20"/>
        </w:rPr>
        <w:t xml:space="preserve"> Федерального закона от 27 июля </w:t>
      </w:r>
      <w:r>
        <w:rPr>
          <w:rFonts w:ascii="Verdana" w:hAnsi="Verdana" w:cs="Verdana"/>
          <w:sz w:val="20"/>
          <w:szCs w:val="20"/>
        </w:rPr>
        <w:t xml:space="preserve">2010 </w:t>
      </w:r>
      <w:r w:rsidR="00587E5A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210-ФЗ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Об организации предоставления государственных и муниципальных у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луг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представления документов и информации, кот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выми актами Российской Федерации, нормативными правовыми актами субъектов Росси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>ской Федерации, муниципальными правовыми актами.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2.6.1</w:t>
      </w:r>
      <w:r w:rsidR="006726ED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. </w:t>
      </w:r>
      <w:r w:rsidR="00D527E1">
        <w:rPr>
          <w:rFonts w:ascii="Verdana" w:hAnsi="Verdana" w:cs="Verdana"/>
          <w:sz w:val="20"/>
          <w:szCs w:val="20"/>
        </w:rPr>
        <w:t>Управление</w:t>
      </w:r>
      <w:r>
        <w:rPr>
          <w:rFonts w:ascii="Verdana" w:hAnsi="Verdana" w:cs="Verdana"/>
          <w:sz w:val="20"/>
          <w:szCs w:val="20"/>
        </w:rPr>
        <w:t xml:space="preserve"> не вправе требовать документы, необходимые для предоставл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ния, если такие документы не предусмотрены указанным законодательством, а </w:t>
      </w:r>
      <w:r w:rsidR="00587E5A">
        <w:rPr>
          <w:rFonts w:ascii="Verdana" w:hAnsi="Verdana" w:cs="Verdana"/>
          <w:sz w:val="20"/>
          <w:szCs w:val="20"/>
        </w:rPr>
        <w:t>также,</w:t>
      </w:r>
      <w:r>
        <w:rPr>
          <w:rFonts w:ascii="Verdana" w:hAnsi="Verdana" w:cs="Verdana"/>
          <w:sz w:val="20"/>
          <w:szCs w:val="20"/>
        </w:rPr>
        <w:t xml:space="preserve"> е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ли такие документы (сведения, содержащиеся в них) находятся в распоряжении госуда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ственных органов, органов местного самоуправления либо подведомственных государс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венным органам или органам местного самоуправления организаций. </w:t>
      </w:r>
      <w:r w:rsidR="00D527E1">
        <w:rPr>
          <w:rFonts w:ascii="Verdana" w:hAnsi="Verdana" w:cs="Verdana"/>
          <w:sz w:val="20"/>
          <w:szCs w:val="20"/>
        </w:rPr>
        <w:t>Управление</w:t>
      </w:r>
      <w:r>
        <w:rPr>
          <w:rFonts w:ascii="Verdana" w:hAnsi="Verdana" w:cs="Verdana"/>
          <w:sz w:val="20"/>
          <w:szCs w:val="20"/>
        </w:rPr>
        <w:t xml:space="preserve"> сам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стоятельно запрашивает сведения, содержащиеся в таких документах,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определенный </w:t>
      </w:r>
      <w:r w:rsidRPr="00587E5A">
        <w:rPr>
          <w:rFonts w:ascii="Verdana" w:hAnsi="Verdana" w:cs="Verdana"/>
          <w:sz w:val="20"/>
          <w:szCs w:val="20"/>
        </w:rPr>
        <w:t xml:space="preserve">Федеральным законом </w:t>
      </w:r>
      <w:r>
        <w:rPr>
          <w:rFonts w:ascii="Verdana" w:hAnsi="Verdana" w:cs="Verdana"/>
          <w:sz w:val="20"/>
          <w:szCs w:val="20"/>
        </w:rPr>
        <w:t xml:space="preserve">от 27 июля 2010 года </w:t>
      </w:r>
      <w:r w:rsidR="00587E5A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210-ФЗ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Об организации предоставления государственных и муниципальных у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луг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2.6.1</w:t>
      </w:r>
      <w:r w:rsidR="006726ED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. Документы, предоставляемые заявителем для аннулирования разрешений на установку рекламных конструкций: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уведомление в письменной произвольной форме о своем отказе от дальнейшего и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пользования разрешения на установку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документы, подтверждающие прекращение договора, заключенного между собс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венником или иным законным владельцем недвижимого имущества, к которому присо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динена рекламная конструкция, и владельцем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предписание антимонопольного органа в соответствии с действующим законодател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ством.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2.6.1</w:t>
      </w:r>
      <w:r w:rsidR="006726ED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 Документы, предоставляемые для выдачи предписаний о демонтаже сам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вольно установленных вновь рекламных конструкций: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заявление собственника или иного законного владельца имущества, к которому с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мовольно присоединена рекламная конструкция;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акт о выявлении фактов самовольной установки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bookmarkStart w:id="3" w:name="Par188"/>
      <w:bookmarkEnd w:id="3"/>
      <w:r>
        <w:rPr>
          <w:rFonts w:ascii="Verdana" w:hAnsi="Verdana" w:cs="Verdana"/>
          <w:sz w:val="20"/>
          <w:szCs w:val="20"/>
        </w:rPr>
        <w:t>2.7. Перечень оснований для отказа в приеме документов, необходимых для предо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2.7.1. Основаниями для отказа в приеме документов, необходимых для предоставл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ния муниципальной услуги,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отсутствие в заявлении сведений о заявителе и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отсутствие прилагаемых к заявлению документов, </w:t>
      </w:r>
      <w:r w:rsidRPr="00587E5A">
        <w:rPr>
          <w:rFonts w:ascii="Verdana" w:hAnsi="Verdana" w:cs="Verdana"/>
          <w:sz w:val="20"/>
          <w:szCs w:val="20"/>
        </w:rPr>
        <w:t xml:space="preserve">предусмотренных пунктом 2.6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стоящего Административного регламента, или неполное представление заявителем док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ментов, а также в случаях их ненадлежащего оформления.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bookmarkStart w:id="4" w:name="Par192"/>
      <w:bookmarkEnd w:id="4"/>
      <w:r>
        <w:rPr>
          <w:rFonts w:ascii="Verdana" w:hAnsi="Verdana" w:cs="Verdana"/>
          <w:sz w:val="20"/>
          <w:szCs w:val="20"/>
        </w:rPr>
        <w:t>2.8. Перечень оснований для отказа в предоставлении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2.8.1. Основаниями для принятия решения об отказе в выдаче разрешения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новку рекламной конструкции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несоответствие установки рекламной конструкции в заявленном месте схеме терр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ториального планирования города </w:t>
      </w:r>
      <w:r w:rsidR="006017E9">
        <w:rPr>
          <w:rFonts w:ascii="Verdana" w:hAnsi="Verdana" w:cs="Verdana"/>
          <w:sz w:val="20"/>
          <w:szCs w:val="20"/>
        </w:rPr>
        <w:t>Каспийска</w:t>
      </w:r>
      <w:r>
        <w:rPr>
          <w:rFonts w:ascii="Verdana" w:hAnsi="Verdana" w:cs="Verdana"/>
          <w:sz w:val="20"/>
          <w:szCs w:val="20"/>
        </w:rPr>
        <w:t xml:space="preserve"> или генеральному плану города </w:t>
      </w:r>
      <w:r w:rsidR="006017E9">
        <w:rPr>
          <w:rFonts w:ascii="Verdana" w:hAnsi="Verdana" w:cs="Verdana"/>
          <w:sz w:val="20"/>
          <w:szCs w:val="20"/>
        </w:rPr>
        <w:t>Каспийска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нарушение требований нормативных актов по безопасности движения транспорта;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нарушение внешнего архитектурного облика сложившейся застройки города </w:t>
      </w:r>
      <w:r w:rsidR="006017E9">
        <w:rPr>
          <w:rFonts w:ascii="Verdana" w:hAnsi="Verdana" w:cs="Verdana"/>
          <w:sz w:val="20"/>
          <w:szCs w:val="20"/>
        </w:rPr>
        <w:t>Ка</w:t>
      </w:r>
      <w:r w:rsidR="006017E9">
        <w:rPr>
          <w:rFonts w:ascii="Verdana" w:hAnsi="Verdana" w:cs="Verdana"/>
          <w:sz w:val="20"/>
          <w:szCs w:val="20"/>
        </w:rPr>
        <w:t>с</w:t>
      </w:r>
      <w:r w:rsidR="006017E9">
        <w:rPr>
          <w:rFonts w:ascii="Verdana" w:hAnsi="Verdana" w:cs="Verdana"/>
          <w:sz w:val="20"/>
          <w:szCs w:val="20"/>
        </w:rPr>
        <w:t>пийска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нарушение требований законодательства Российской Федерации об объектах кул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турного наследия (памятниках истории и культуры) народов Российской Федерации, их охране и использовании;</w:t>
      </w:r>
    </w:p>
    <w:p w:rsidR="00BB705B" w:rsidRPr="006017E9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нарушение требований по преимущественному положению лица в сфере распр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странения наружной рекламы, при заключении договора на установку и эксплуатацию рекламной конструкции на земельном участке, здании или ином недвижимом имуществе, </w:t>
      </w:r>
      <w:r w:rsidRPr="006017E9">
        <w:rPr>
          <w:rFonts w:ascii="Verdana" w:hAnsi="Verdana" w:cs="Verdana"/>
          <w:sz w:val="20"/>
          <w:szCs w:val="20"/>
        </w:rPr>
        <w:lastRenderedPageBreak/>
        <w:t>находящемся в государственной или муниципальной собственности, установленных ча</w:t>
      </w:r>
      <w:r w:rsidRPr="006017E9">
        <w:rPr>
          <w:rFonts w:ascii="Verdana" w:hAnsi="Verdana" w:cs="Verdana"/>
          <w:sz w:val="20"/>
          <w:szCs w:val="20"/>
        </w:rPr>
        <w:t>с</w:t>
      </w:r>
      <w:r w:rsidRPr="006017E9">
        <w:rPr>
          <w:rFonts w:ascii="Verdana" w:hAnsi="Verdana" w:cs="Verdana"/>
          <w:sz w:val="20"/>
          <w:szCs w:val="20"/>
        </w:rPr>
        <w:t xml:space="preserve">тями 5.1-5.7 и 9.1 ст. 19 Федерального закона от 13.03.2006 </w:t>
      </w:r>
      <w:r w:rsidR="006017E9">
        <w:rPr>
          <w:rFonts w:ascii="Verdana" w:hAnsi="Verdana" w:cs="Verdana"/>
          <w:sz w:val="20"/>
          <w:szCs w:val="20"/>
        </w:rPr>
        <w:t>№</w:t>
      </w:r>
      <w:r w:rsidRPr="006017E9">
        <w:rPr>
          <w:rFonts w:ascii="Verdana" w:hAnsi="Verdana" w:cs="Verdana"/>
          <w:sz w:val="20"/>
          <w:szCs w:val="20"/>
        </w:rPr>
        <w:t xml:space="preserve"> 38-ФЗ </w:t>
      </w:r>
      <w:r w:rsidR="0073086F" w:rsidRPr="006017E9">
        <w:rPr>
          <w:rFonts w:ascii="Verdana" w:hAnsi="Verdana" w:cs="Verdana"/>
          <w:sz w:val="20"/>
          <w:szCs w:val="20"/>
        </w:rPr>
        <w:t>«</w:t>
      </w:r>
      <w:r w:rsidRPr="006017E9">
        <w:rPr>
          <w:rFonts w:ascii="Verdana" w:hAnsi="Verdana" w:cs="Verdana"/>
          <w:sz w:val="20"/>
          <w:szCs w:val="20"/>
        </w:rPr>
        <w:t>О рекламе</w:t>
      </w:r>
      <w:r w:rsidR="0073086F" w:rsidRPr="006017E9">
        <w:rPr>
          <w:rFonts w:ascii="Verdana" w:hAnsi="Verdana" w:cs="Verdana"/>
          <w:sz w:val="20"/>
          <w:szCs w:val="20"/>
        </w:rPr>
        <w:t>»</w:t>
      </w:r>
      <w:r w:rsidRPr="006017E9"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2.9. Основания для приостановления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2.9.1. Основаниями для приостановления выдачи разрешения на установку рекла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ной конструкции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поступление от заявителя письменного заявления в произвольной форме о приост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новлении предоставления муниципальной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определение или решение суда;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предоставление неполного комплекта документов.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2.10. Стоимость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2.10.1. За выдачу разрешения на установку рекламной конструкции уплачивается: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6017E9">
        <w:rPr>
          <w:rFonts w:ascii="Verdana" w:hAnsi="Verdana" w:cs="Verdana"/>
          <w:sz w:val="20"/>
          <w:szCs w:val="20"/>
        </w:rPr>
        <w:t xml:space="preserve">государственная пошлина в размере и порядке, установленных Налоговым кодексом </w:t>
      </w:r>
      <w:r>
        <w:rPr>
          <w:rFonts w:ascii="Verdana" w:hAnsi="Verdana" w:cs="Verdana"/>
          <w:sz w:val="20"/>
          <w:szCs w:val="20"/>
        </w:rPr>
        <w:t>Российской Федерации.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2.11. Максимальный срок ожидания в очереди при приеме заявления в предоставл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нии муниципальной услуги и при получении результата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2.11.1. Днем подачи заявления считается день предоставления всех необходимых документов.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2.11.2. Максимальный срок ожидания заявителя при подаче заявления не должно превышать 30 минут.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6017E9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.3. Продолжительность приема заявителей у специалиста</w:t>
      </w:r>
      <w:r w:rsidR="00570639">
        <w:rPr>
          <w:rFonts w:ascii="Verdana" w:hAnsi="Verdana" w:cs="Verdana"/>
          <w:sz w:val="20"/>
          <w:szCs w:val="20"/>
        </w:rPr>
        <w:t xml:space="preserve"> по рекламе</w:t>
      </w:r>
      <w:r>
        <w:rPr>
          <w:rFonts w:ascii="Verdana" w:hAnsi="Verdana" w:cs="Verdana"/>
          <w:sz w:val="20"/>
          <w:szCs w:val="20"/>
        </w:rPr>
        <w:t xml:space="preserve"> Управл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ния при подаче заявления не должна превышать 20 минут.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6017E9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.4. Максимальный срок ожидания в очереди при подаче дополнительных док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ментов и получении результата предоставления муниципальной услуги не должен пр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вышать 15 минут.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6017E9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.5. Срок подготовки паспорта на распространение наружной рекламы составляет 36 дней.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 наличии уважительных причин этот срок может быть продлен, но не более чем на 10 дней.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6017E9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.6. Подготовка разрешения на установку рекламной конструкции либо решения об отказе в выдаче такого разрешения осуществляется в течение </w:t>
      </w:r>
      <w:r w:rsidR="006017E9">
        <w:rPr>
          <w:rFonts w:ascii="Verdana" w:hAnsi="Verdana" w:cs="Verdana"/>
          <w:sz w:val="20"/>
          <w:szCs w:val="20"/>
        </w:rPr>
        <w:t>пяти</w:t>
      </w:r>
      <w:r>
        <w:rPr>
          <w:rFonts w:ascii="Verdana" w:hAnsi="Verdana" w:cs="Verdana"/>
          <w:sz w:val="20"/>
          <w:szCs w:val="20"/>
        </w:rPr>
        <w:t xml:space="preserve"> рабочих дней.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6017E9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.7. Управление в течение одного рабочего дня с момента подписания начальн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ком Управления выдает или направляет заявителю разрешение на установку рекламной конструкции либо отказ в его выдаче, не позднее 5 дней со дня подписания решение об аннулировании разрешения на установку рекламной конструкции, а также предписание о демонтаже самовольно установленных вновь рекламных конструкций.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 Порядок информирования о предоставлении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.1. Информация о муниципальной услуге предоставляется: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непосре</w:t>
      </w:r>
      <w:r w:rsidR="00D36490">
        <w:rPr>
          <w:rFonts w:ascii="Verdana" w:hAnsi="Verdana" w:cs="Verdana"/>
          <w:sz w:val="20"/>
          <w:szCs w:val="20"/>
        </w:rPr>
        <w:t>дственно в помещении Управления</w:t>
      </w:r>
      <w:r>
        <w:rPr>
          <w:rFonts w:ascii="Verdana" w:hAnsi="Verdana" w:cs="Verdana"/>
          <w:sz w:val="20"/>
          <w:szCs w:val="20"/>
        </w:rPr>
        <w:t>, на информационных стендах, в том чи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ле электронных, в раздаточных информационных материалах (брошюры, буклеты, ли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товки, памятки), при личном консультировании специалистом</w:t>
      </w:r>
      <w:r w:rsidR="00DC6ED1">
        <w:rPr>
          <w:rFonts w:ascii="Verdana" w:hAnsi="Verdana" w:cs="Verdana"/>
          <w:sz w:val="20"/>
          <w:szCs w:val="20"/>
        </w:rPr>
        <w:t xml:space="preserve">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 w:rsidR="00DC6ED1">
        <w:rPr>
          <w:rFonts w:ascii="Verdana" w:hAnsi="Verdana" w:cs="Verdana"/>
          <w:sz w:val="20"/>
          <w:szCs w:val="20"/>
        </w:rPr>
        <w:t>Управления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 использованием средств телефонной связи;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 использованием информационно-телекоммуникационных сетей общего пользов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ния, в том числе сети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Интернет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, электронной связи: размещение на официальных са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>тах администрации города, передача информации конкретному адресату по электронной почте;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средствах массовой информации: публикации в газетах, журналах, выступления по радио, на телевидении.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 Консультирование заявителей о порядке предоставления муниципальных у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луг осу</w:t>
      </w:r>
      <w:r w:rsidR="00D36490">
        <w:rPr>
          <w:rFonts w:ascii="Verdana" w:hAnsi="Verdana" w:cs="Verdana"/>
          <w:sz w:val="20"/>
          <w:szCs w:val="20"/>
        </w:rPr>
        <w:t xml:space="preserve">ществляет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 w:rsidR="00D36490">
        <w:rPr>
          <w:rFonts w:ascii="Verdana" w:hAnsi="Verdana" w:cs="Verdana"/>
          <w:sz w:val="20"/>
          <w:szCs w:val="20"/>
        </w:rPr>
        <w:t>Управления</w:t>
      </w:r>
      <w:r>
        <w:rPr>
          <w:rFonts w:ascii="Verdana" w:hAnsi="Verdana" w:cs="Verdana"/>
          <w:sz w:val="20"/>
          <w:szCs w:val="20"/>
        </w:rPr>
        <w:t>, ответственный за предоставление муниципальной услуги (при личном обращении, по телефону, письменно, с использов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нием средств сети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Интернет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и посредством электронной почты).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D36490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. Консультации предоставляются по вопросам: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перечня документов, необходимых для предоставления муниципальных услуг;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перечня уполномоченных органов, с которыми осуществляется согласование, нео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ходимое для принятия решения о предоставлении муниципальной услуги по выдаче ра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решений;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источника получения документов, необходимых для получения муниципальных у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луг;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времени приема и выдачи документов;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другим вопросам по порядку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D36490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Использование средств телефонной связи, в том числе личное консультир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lastRenderedPageBreak/>
        <w:t>вание специалист</w:t>
      </w:r>
      <w:r w:rsidR="00DC6ED1">
        <w:rPr>
          <w:rFonts w:ascii="Verdana" w:hAnsi="Verdana" w:cs="Verdana"/>
          <w:sz w:val="20"/>
          <w:szCs w:val="20"/>
        </w:rPr>
        <w:t xml:space="preserve">а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 w:rsidR="00DC6ED1">
        <w:rPr>
          <w:rFonts w:ascii="Verdana" w:hAnsi="Verdana" w:cs="Verdana"/>
          <w:sz w:val="20"/>
          <w:szCs w:val="20"/>
        </w:rPr>
        <w:t>Управления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При ответах на телефонные звонки и устные обращения граждан специалист </w:t>
      </w:r>
      <w:r w:rsidR="00570639">
        <w:rPr>
          <w:rFonts w:ascii="Verdana" w:hAnsi="Verdana" w:cs="Verdana"/>
          <w:sz w:val="20"/>
          <w:szCs w:val="20"/>
        </w:rPr>
        <w:t>по ре</w:t>
      </w:r>
      <w:r w:rsidR="00570639">
        <w:rPr>
          <w:rFonts w:ascii="Verdana" w:hAnsi="Verdana" w:cs="Verdana"/>
          <w:sz w:val="20"/>
          <w:szCs w:val="20"/>
        </w:rPr>
        <w:t>к</w:t>
      </w:r>
      <w:r w:rsidR="00570639">
        <w:rPr>
          <w:rFonts w:ascii="Verdana" w:hAnsi="Verdana" w:cs="Verdana"/>
          <w:sz w:val="20"/>
          <w:szCs w:val="20"/>
        </w:rPr>
        <w:t xml:space="preserve">ламе </w:t>
      </w:r>
      <w:r>
        <w:rPr>
          <w:rFonts w:ascii="Verdana" w:hAnsi="Verdana" w:cs="Verdana"/>
          <w:sz w:val="20"/>
          <w:szCs w:val="20"/>
        </w:rPr>
        <w:t>Управления подробно и в вежливой (корректной) форме информируют обративши</w:t>
      </w:r>
      <w:r>
        <w:rPr>
          <w:rFonts w:ascii="Verdana" w:hAnsi="Verdana" w:cs="Verdana"/>
          <w:sz w:val="20"/>
          <w:szCs w:val="20"/>
        </w:rPr>
        <w:t>х</w:t>
      </w:r>
      <w:r>
        <w:rPr>
          <w:rFonts w:ascii="Verdana" w:hAnsi="Verdana" w:cs="Verdana"/>
          <w:sz w:val="20"/>
          <w:szCs w:val="20"/>
        </w:rPr>
        <w:t>ся по интересующим их вопросам. Ответ на телефонный звонок начинается с информации о наименовании организации, в которую позвонил гражданин, фамилии, имени, отчестве и должности специалиста</w:t>
      </w:r>
      <w:r w:rsidR="00DC6ED1">
        <w:rPr>
          <w:rFonts w:ascii="Verdana" w:hAnsi="Verdana" w:cs="Verdana"/>
          <w:sz w:val="20"/>
          <w:szCs w:val="20"/>
        </w:rPr>
        <w:t xml:space="preserve">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 w:rsidR="00DC6ED1">
        <w:rPr>
          <w:rFonts w:ascii="Verdana" w:hAnsi="Verdana" w:cs="Verdana"/>
          <w:sz w:val="20"/>
          <w:szCs w:val="20"/>
        </w:rPr>
        <w:t>Управления</w:t>
      </w:r>
      <w:r>
        <w:rPr>
          <w:rFonts w:ascii="Verdana" w:hAnsi="Verdana" w:cs="Verdana"/>
          <w:sz w:val="20"/>
          <w:szCs w:val="20"/>
        </w:rPr>
        <w:t>, принявшего телефонный звонок. Во время разговора необходимо произносить слова четко, избегать параллельных разгов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ров с окружающими людьми и не прерывать разговор по причине поступления звонка на другой аппарат.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При невозможности специалиста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Управления, ответственного за предо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тавление муниципальной услуги, принявшего звонок, самостоятельно ответить на поста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ленные вопросы, телефонный звонок должен быть переадресован другому должностному лицу или обратившемуся гражданину должен быть сообщен телефонный номер, по кот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рому можно получить необходимую информацию.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Время разговора не должно превышать 10 минут.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D36490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. Информирование о ходе предоставления муниципальной услуги осуществл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ется специалистом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Управления, ответственным за предоставление муниц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пальной услуги, на личном приеме граждан, а также с использованием средств сети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тернет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, почтовой, телефонной связи и посредством электронной почты.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D36490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. В любое </w:t>
      </w:r>
      <w:r w:rsidR="00D36490">
        <w:rPr>
          <w:rFonts w:ascii="Verdana" w:hAnsi="Verdana" w:cs="Verdana"/>
          <w:sz w:val="20"/>
          <w:szCs w:val="20"/>
        </w:rPr>
        <w:t xml:space="preserve">рабочее </w:t>
      </w:r>
      <w:r>
        <w:rPr>
          <w:rFonts w:ascii="Verdana" w:hAnsi="Verdana" w:cs="Verdana"/>
          <w:sz w:val="20"/>
          <w:szCs w:val="20"/>
        </w:rPr>
        <w:t xml:space="preserve">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телефону, с использованием средств сети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Инте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нет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, электронной почты или посредством личного посещения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D36490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. Рассмотрение письменных обращений заявителей по вопросам предоставл</w:t>
      </w:r>
      <w:r>
        <w:rPr>
          <w:rFonts w:ascii="Verdana" w:hAnsi="Verdana" w:cs="Verdana"/>
          <w:sz w:val="20"/>
          <w:szCs w:val="20"/>
        </w:rPr>
        <w:t>е</w:t>
      </w:r>
      <w:r w:rsidRPr="00D36490">
        <w:rPr>
          <w:rFonts w:ascii="Verdana" w:hAnsi="Verdana" w:cs="Verdana"/>
          <w:sz w:val="20"/>
          <w:szCs w:val="20"/>
        </w:rPr>
        <w:t xml:space="preserve">ния муниципальной услуги осуществляется в соответствии с Федеральным законом от </w:t>
      </w:r>
      <w:r>
        <w:rPr>
          <w:rFonts w:ascii="Verdana" w:hAnsi="Verdana" w:cs="Verdana"/>
          <w:sz w:val="20"/>
          <w:szCs w:val="20"/>
        </w:rPr>
        <w:t xml:space="preserve">02.05.2006 </w:t>
      </w:r>
      <w:r w:rsidR="00D36490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59-ФЗ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О порядке рассмотрения обращений граждан Российской Федер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ции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. Порядок обращения для получения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.1. Для получения муниципальной услуги заявитель представляет документы, </w:t>
      </w:r>
      <w:r w:rsidRPr="00D36490">
        <w:rPr>
          <w:rFonts w:ascii="Verdana" w:hAnsi="Verdana" w:cs="Verdana"/>
          <w:sz w:val="20"/>
          <w:szCs w:val="20"/>
        </w:rPr>
        <w:t xml:space="preserve">указанные в пункте 2.6 настоящего Административного регламента, специалисту </w:t>
      </w:r>
      <w:r w:rsidR="00570639">
        <w:rPr>
          <w:rFonts w:ascii="Verdana" w:hAnsi="Verdana" w:cs="Verdana"/>
          <w:sz w:val="20"/>
          <w:szCs w:val="20"/>
        </w:rPr>
        <w:t>по ре</w:t>
      </w:r>
      <w:r w:rsidR="00570639">
        <w:rPr>
          <w:rFonts w:ascii="Verdana" w:hAnsi="Verdana" w:cs="Verdana"/>
          <w:sz w:val="20"/>
          <w:szCs w:val="20"/>
        </w:rPr>
        <w:t>к</w:t>
      </w:r>
      <w:r w:rsidR="00570639">
        <w:rPr>
          <w:rFonts w:ascii="Verdana" w:hAnsi="Verdana" w:cs="Verdana"/>
          <w:sz w:val="20"/>
          <w:szCs w:val="20"/>
        </w:rPr>
        <w:t xml:space="preserve">ламе </w:t>
      </w:r>
      <w:r w:rsidRPr="00D36490">
        <w:rPr>
          <w:rFonts w:ascii="Verdana" w:hAnsi="Verdana" w:cs="Verdana"/>
          <w:sz w:val="20"/>
          <w:szCs w:val="20"/>
        </w:rPr>
        <w:t>Управ</w:t>
      </w:r>
      <w:r>
        <w:rPr>
          <w:rFonts w:ascii="Verdana" w:hAnsi="Verdana" w:cs="Verdana"/>
          <w:sz w:val="20"/>
          <w:szCs w:val="20"/>
        </w:rPr>
        <w:t>ления для предполагаемой установки рекламной конструкции (установлена рекламная конструкция).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Показатели доступности и качества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</w:t>
      </w:r>
      <w:r w:rsidR="00D36490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.1. Показателями доступности муниципальной услуги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наличие различных способов получения информации о правилах предоставления муниципальной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равные права и возможности по получению муниципальной услуги для заявителей;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удобное территориальное расположение организации.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20"/>
          <w:szCs w:val="20"/>
        </w:rPr>
      </w:pPr>
      <w:bookmarkStart w:id="5" w:name="Par279"/>
      <w:bookmarkEnd w:id="5"/>
      <w:r>
        <w:rPr>
          <w:rFonts w:ascii="Verdana" w:hAnsi="Verdana" w:cs="Verdana"/>
          <w:sz w:val="20"/>
          <w:szCs w:val="20"/>
        </w:rPr>
        <w:t>III. Состав, последовательность и сроки выполнения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административных процедур, требования к порядку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их выполнения, в том числе особенности выполнения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административных процедур в электронной форме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 Предоставление муниципальной услуги по выдаче разрешений на установку рекламных конструкций включает в себя следующие административные процедуры: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3.1.1. прием, первичную обработку и регистрацию заявки и приложенных к ней д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кументов;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3.1.2. рассмотрение заявления и подготовку перечня документов для получения с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гласования уполномоченных органов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3.1.2.1. В случае регистрации средства наружной рекламы и информации заявителю выдается зарегистрированный и оформленный бланк паспорта рекламного места для пр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хождения экспертизы в городских согласующих организациях.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3.1.2.2. Городские согласующие организации проводят экспертизу средства нару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>ной рекламы и информации и места его размещения на соответствие требованиям, отн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сящимся к компетенции этих организаций, и выдают заключения.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3.1.2.3. Срок проведения экспертизы каждой городской организацией не должен превышать 7 дней. Любые отказы должны быть письменными и мотивированными.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3.1.3. При предоставлении полного комплекта документов проводится регистрация заявки на установку рекламной конструкции на территории г. </w:t>
      </w:r>
      <w:r w:rsidR="00AC3958">
        <w:rPr>
          <w:rFonts w:ascii="Verdana" w:hAnsi="Verdana" w:cs="Verdana"/>
          <w:sz w:val="20"/>
          <w:szCs w:val="20"/>
        </w:rPr>
        <w:t>Каспийска</w:t>
      </w:r>
      <w:r>
        <w:rPr>
          <w:rFonts w:ascii="Verdana" w:hAnsi="Verdana" w:cs="Verdana"/>
          <w:sz w:val="20"/>
          <w:szCs w:val="20"/>
        </w:rPr>
        <w:t>. При предоста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лении неполного комплекта документов - отказ в принятии заявления на выдачу разр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шения на установку рекламной конструкции на территории г. </w:t>
      </w:r>
      <w:r w:rsidR="00AC3958">
        <w:rPr>
          <w:rFonts w:ascii="Verdana" w:hAnsi="Verdana" w:cs="Verdana"/>
          <w:sz w:val="20"/>
          <w:szCs w:val="20"/>
        </w:rPr>
        <w:t>Каспийска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3.1.4. Подготовка проекта распоряжения о выдаче разрешения на установку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 либо проекта распоряжения об отказе в выдаче разрешения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 w:rsidR="00FF1670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.5. Путем проведения торгов. Принятие заявок и иных документов от претенде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тов при проведении торгов, регистрация заявок в журнале приема заявок. Принятие р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шения о признании претендентов участниками торгов или об отказе в допуске к участию в торгах по соответствующим основаниям, подписание протокола приема заявок, уведо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ление претендентов о принятом решении. Проведение торгов на право размещения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ламных конструкций (средств наружной информации) на земельных участках, зданиях, строениях и сооружениях, находящихся в муниципальной собственности городского окр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га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 xml:space="preserve">город </w:t>
      </w:r>
      <w:r w:rsidR="00FF1670">
        <w:rPr>
          <w:rFonts w:ascii="Verdana" w:hAnsi="Verdana" w:cs="Verdana"/>
          <w:sz w:val="20"/>
          <w:szCs w:val="20"/>
        </w:rPr>
        <w:t>Каспийск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 Определение победителя торгов и оформление протокола о резул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татах торгов. Уведомление участников о результатах состоявшихся торгов на право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новки и эксплуатации рекламной конструкции (средства наружной информации). Подг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товка договора на установку и эксплуатацию рекламной конструкции (средства наружной информации).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 w:rsidR="00FF1670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.6. Без проведения торгов. Договор </w:t>
      </w:r>
      <w:r w:rsidR="00C806BF">
        <w:rPr>
          <w:rFonts w:ascii="Verdana" w:hAnsi="Verdana" w:cs="Verdana"/>
          <w:sz w:val="20"/>
          <w:szCs w:val="20"/>
        </w:rPr>
        <w:t xml:space="preserve">с </w:t>
      </w:r>
      <w:r>
        <w:rPr>
          <w:rFonts w:ascii="Verdana" w:hAnsi="Verdana" w:cs="Verdana"/>
          <w:sz w:val="20"/>
          <w:szCs w:val="20"/>
        </w:rPr>
        <w:t>собственником недвижимого имущества, к которому присоединяется рекламная конструкция.</w:t>
      </w:r>
    </w:p>
    <w:p w:rsidR="00BB705B" w:rsidRPr="00FF1670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FF1670">
        <w:rPr>
          <w:rFonts w:ascii="Verdana" w:hAnsi="Verdana" w:cs="Verdana"/>
          <w:sz w:val="20"/>
          <w:szCs w:val="20"/>
        </w:rPr>
        <w:t>3.1.</w:t>
      </w:r>
      <w:r w:rsidR="00FF1670" w:rsidRPr="00FF1670">
        <w:rPr>
          <w:rFonts w:ascii="Verdana" w:hAnsi="Verdana" w:cs="Verdana"/>
          <w:sz w:val="20"/>
          <w:szCs w:val="20"/>
        </w:rPr>
        <w:t>7</w:t>
      </w:r>
      <w:r w:rsidRPr="00FF1670">
        <w:rPr>
          <w:rFonts w:ascii="Verdana" w:hAnsi="Verdana" w:cs="Verdana"/>
          <w:sz w:val="20"/>
          <w:szCs w:val="20"/>
        </w:rPr>
        <w:t>. Выдача заявителю разрешения на установку рекламной конструкции (прил</w:t>
      </w:r>
      <w:r w:rsidRPr="00FF1670">
        <w:rPr>
          <w:rFonts w:ascii="Verdana" w:hAnsi="Verdana" w:cs="Verdana"/>
          <w:sz w:val="20"/>
          <w:szCs w:val="20"/>
        </w:rPr>
        <w:t>о</w:t>
      </w:r>
      <w:r w:rsidRPr="00FF1670">
        <w:rPr>
          <w:rFonts w:ascii="Verdana" w:hAnsi="Verdana" w:cs="Verdana"/>
          <w:sz w:val="20"/>
          <w:szCs w:val="20"/>
        </w:rPr>
        <w:t xml:space="preserve">жение </w:t>
      </w:r>
      <w:r w:rsidR="00FF1670">
        <w:rPr>
          <w:rFonts w:ascii="Verdana" w:hAnsi="Verdana" w:cs="Verdana"/>
          <w:sz w:val="20"/>
          <w:szCs w:val="20"/>
        </w:rPr>
        <w:t>№</w:t>
      </w:r>
      <w:r w:rsidRPr="00FF1670">
        <w:rPr>
          <w:rFonts w:ascii="Verdana" w:hAnsi="Verdana" w:cs="Verdana"/>
          <w:sz w:val="20"/>
          <w:szCs w:val="20"/>
        </w:rPr>
        <w:t xml:space="preserve"> 3) либо </w:t>
      </w:r>
      <w:r w:rsidR="00C806BF">
        <w:rPr>
          <w:rFonts w:ascii="Verdana" w:hAnsi="Verdana" w:cs="Verdana"/>
          <w:sz w:val="20"/>
          <w:szCs w:val="20"/>
        </w:rPr>
        <w:t>распоряжение</w:t>
      </w:r>
      <w:r w:rsidRPr="00FF1670">
        <w:rPr>
          <w:rFonts w:ascii="Verdana" w:hAnsi="Verdana" w:cs="Verdana"/>
          <w:sz w:val="20"/>
          <w:szCs w:val="20"/>
        </w:rPr>
        <w:t xml:space="preserve"> об отказе в выдаче разрешения на установку рекламной конструкции (приложение </w:t>
      </w:r>
      <w:r w:rsidR="00FF1670">
        <w:rPr>
          <w:rFonts w:ascii="Verdana" w:hAnsi="Verdana" w:cs="Verdana"/>
          <w:sz w:val="20"/>
          <w:szCs w:val="20"/>
        </w:rPr>
        <w:t>№</w:t>
      </w:r>
      <w:r w:rsidRPr="00FF1670">
        <w:rPr>
          <w:rFonts w:ascii="Verdana" w:hAnsi="Verdana" w:cs="Verdana"/>
          <w:sz w:val="20"/>
          <w:szCs w:val="20"/>
        </w:rPr>
        <w:t xml:space="preserve"> 9) Административного регламента.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3.2. Предоставление муниципальной услуги по аннулированию разрешений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новку рекламных конструкций включает в себя следующие административные процед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ры: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3.2.1. прием и регистрация документов на предоставление муниципальной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3.2.2. рассмотрение документов и принятие решение о предоставлении муниципал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3.2.3. подготовка проекта распоряжения Управления об аннулировании разрешения на установку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3.2.4. выдача заявителю распоряжения Управления об аннулировании разрешения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3.3. Предоставление муниципальной услуги по выдаче предписаний о демонтаже самовольно установленных вновь рекламных конструкций включает в себя следующие административные процедуры: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3.3.1. прием и регистрацию документов на предоставление муниципальной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3.3.2. рассмотрение документов, принятие решения о предоставлении муниципал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ной услуги;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3.3.3. подготовку предписания о демонтаже самовольно установленной вновь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3.3.4. направление предписания о демонтаже самовольно установленной вновь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конструкции.</w:t>
      </w:r>
    </w:p>
    <w:p w:rsidR="00BB705B" w:rsidRPr="00FF1670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FF1670">
        <w:rPr>
          <w:rFonts w:ascii="Verdana" w:hAnsi="Verdana" w:cs="Verdana"/>
          <w:sz w:val="20"/>
          <w:szCs w:val="20"/>
        </w:rPr>
        <w:t xml:space="preserve">3.4. Блок-схема предоставления муниципальной услуги приведена (в приложениях </w:t>
      </w:r>
      <w:r w:rsidR="00FF1670">
        <w:rPr>
          <w:rFonts w:ascii="Verdana" w:hAnsi="Verdana" w:cs="Verdana"/>
          <w:sz w:val="20"/>
          <w:szCs w:val="20"/>
        </w:rPr>
        <w:t>№</w:t>
      </w:r>
      <w:r w:rsidRPr="00FF1670">
        <w:rPr>
          <w:rFonts w:ascii="Verdana" w:hAnsi="Verdana" w:cs="Verdana"/>
          <w:sz w:val="20"/>
          <w:szCs w:val="20"/>
        </w:rPr>
        <w:t xml:space="preserve"> 10, 11, 12) к настоящему Административному регламенту.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 Административные процедуры предоставления муниципальной услуги по выдаче разрешений на установку рекламных конструкций.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3.5.1. Прием, первичная обработка, регистрация заявки и приложенных к ней док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ментов.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3.5.1.1. Основанием для начала административной процедуры является обращение заявителя в Управление с заявкой и документами, предусмотренными </w:t>
      </w:r>
      <w:r w:rsidRPr="00FF1670">
        <w:rPr>
          <w:rFonts w:ascii="Verdana" w:hAnsi="Verdana" w:cs="Verdana"/>
          <w:sz w:val="20"/>
          <w:szCs w:val="20"/>
        </w:rPr>
        <w:t xml:space="preserve">п. 2.6 </w:t>
      </w:r>
      <w:r>
        <w:rPr>
          <w:rFonts w:ascii="Verdana" w:hAnsi="Verdana" w:cs="Verdana"/>
          <w:sz w:val="20"/>
          <w:szCs w:val="20"/>
        </w:rPr>
        <w:t>настоящего Административного регламента.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3.5.1.2.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</w:t>
      </w:r>
      <w:r w:rsidR="005706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проверяет документы, удостоверяющие личность заявителя, наличие всех необходимых документов, предусмотренных </w:t>
      </w:r>
      <w:r w:rsidRPr="00FF1670">
        <w:rPr>
          <w:rFonts w:ascii="Verdana" w:hAnsi="Verdana" w:cs="Verdana"/>
          <w:sz w:val="20"/>
          <w:szCs w:val="20"/>
        </w:rPr>
        <w:t xml:space="preserve">п. 2.6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стоящего Административного регламента сверяет предоставленные копии с оригиналами.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3.5.1.3. При установлении фактов, указанных </w:t>
      </w:r>
      <w:r w:rsidRPr="00C774C5">
        <w:rPr>
          <w:rFonts w:ascii="Verdana" w:hAnsi="Verdana" w:cs="Verdana"/>
          <w:sz w:val="20"/>
          <w:szCs w:val="20"/>
        </w:rPr>
        <w:t xml:space="preserve">в пункте 2.7 </w:t>
      </w:r>
      <w:r>
        <w:rPr>
          <w:rFonts w:ascii="Verdana" w:hAnsi="Verdana" w:cs="Verdana"/>
          <w:sz w:val="20"/>
          <w:szCs w:val="20"/>
        </w:rPr>
        <w:t>настоящего Администр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тивного регламента, заявитель информируется об отказе в приеме документов с объясн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нием содержания выявленных недостатков. Представленные документы возвращаются без регистрации заявителю для устранения выявленных недостатков. Возврат документов не препятствует повторному обращению заявителя. Информирование об отказе в их приеме осуществляется с согласия заявителя устно или письменно.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3.5.1.4. При наличии заявления и документов, </w:t>
      </w:r>
      <w:r w:rsidRPr="00C774C5">
        <w:rPr>
          <w:rFonts w:ascii="Verdana" w:hAnsi="Verdana" w:cs="Verdana"/>
          <w:sz w:val="20"/>
          <w:szCs w:val="20"/>
        </w:rPr>
        <w:t xml:space="preserve">предусмотренных п. 2.6 настоящего </w:t>
      </w:r>
      <w:r>
        <w:rPr>
          <w:rFonts w:ascii="Verdana" w:hAnsi="Verdana" w:cs="Verdana"/>
          <w:sz w:val="20"/>
          <w:szCs w:val="20"/>
        </w:rPr>
        <w:t xml:space="preserve">Административного регламента,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удостоверяет своей подписью на заявлении комплектность пакета прилагаемых документов с указанием даты принятия документов.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3.5.1.5. Заявление с отметкой специалиста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</w:t>
      </w:r>
      <w:r w:rsidR="005706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предоставляется на регистрацию в отдел учета отчета и отчетности.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3.5.1.6. Специалист отдела учета и отчетности регистрирует заявление в соответс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вии с правилами делопроизводства, выдает заявителю один экземпляр заявления с ук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занием даты, порядкового номера записи.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3.5.1.7. После регистрации заявление в течение одного рабочего дня направляется на рассмотрение начальнику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3.5.1.8. Начальник Управления рассматривает заявление, выносит резолюцию и 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правляет специалисту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3.5.1.9. Максимальный срок исполнения данной административной процедуры с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ставляет 1 (один) день.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3.5.2. Рассмотрение заявки и приложенных к ней документов, подготовка перечня и получение согласования уполномоченных органов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3.5.2.1. Основанием для начала процедуры рассмотрения заявки и документов, по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готовки перечня и получения согласований уполномоченных органов на установку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 является поступление заявления с резолюцией начальника Управл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ния.</w:t>
      </w:r>
    </w:p>
    <w:p w:rsidR="00BB705B" w:rsidRPr="00373931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3.5.2.2.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проводит проверку представленных д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кументов. При рассмотрении заявления заявителя о выдаче разрешения на установку рекламной конструкции и необходимых документов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проверяет на соответ</w:t>
      </w:r>
      <w:r w:rsidRPr="00373931">
        <w:rPr>
          <w:rFonts w:ascii="Verdana" w:hAnsi="Verdana" w:cs="Verdana"/>
          <w:sz w:val="20"/>
          <w:szCs w:val="20"/>
        </w:rPr>
        <w:t xml:space="preserve">ствие требованиям Федерального закона </w:t>
      </w:r>
      <w:r w:rsidR="00EE7945" w:rsidRPr="00373931">
        <w:rPr>
          <w:rFonts w:ascii="Verdana" w:hAnsi="Verdana" w:cs="Verdana"/>
          <w:sz w:val="20"/>
          <w:szCs w:val="20"/>
        </w:rPr>
        <w:t>от 13.03.2006</w:t>
      </w:r>
      <w:r w:rsidR="00EE7945">
        <w:rPr>
          <w:rFonts w:ascii="Verdana" w:hAnsi="Verdana" w:cs="Verdana"/>
          <w:sz w:val="20"/>
          <w:szCs w:val="20"/>
        </w:rPr>
        <w:t xml:space="preserve"> </w:t>
      </w:r>
      <w:r w:rsidR="00570639">
        <w:rPr>
          <w:rFonts w:ascii="Verdana" w:hAnsi="Verdana" w:cs="Verdana"/>
          <w:sz w:val="20"/>
          <w:szCs w:val="20"/>
        </w:rPr>
        <w:t>№</w:t>
      </w:r>
      <w:r w:rsidRPr="00373931">
        <w:rPr>
          <w:rFonts w:ascii="Verdana" w:hAnsi="Verdana" w:cs="Verdana"/>
          <w:sz w:val="20"/>
          <w:szCs w:val="20"/>
        </w:rPr>
        <w:t xml:space="preserve"> 38-ФЗ </w:t>
      </w:r>
      <w:r w:rsidR="0073086F" w:rsidRPr="00373931">
        <w:rPr>
          <w:rFonts w:ascii="Verdana" w:hAnsi="Verdana" w:cs="Verdana"/>
          <w:sz w:val="20"/>
          <w:szCs w:val="20"/>
        </w:rPr>
        <w:t>«</w:t>
      </w:r>
      <w:r w:rsidRPr="00373931">
        <w:rPr>
          <w:rFonts w:ascii="Verdana" w:hAnsi="Verdana" w:cs="Verdana"/>
          <w:sz w:val="20"/>
          <w:szCs w:val="20"/>
        </w:rPr>
        <w:t>О рекламе</w:t>
      </w:r>
      <w:r w:rsidR="0073086F" w:rsidRPr="00373931">
        <w:rPr>
          <w:rFonts w:ascii="Verdana" w:hAnsi="Verdana" w:cs="Verdana"/>
          <w:sz w:val="20"/>
          <w:szCs w:val="20"/>
        </w:rPr>
        <w:t>»</w:t>
      </w:r>
      <w:r w:rsidRPr="00373931"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3.5.2.3. По результатам рассмотрения заявления,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ния</w:t>
      </w:r>
      <w:r w:rsidR="005706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 позднее 10 дней с момента поступления заявки оформляет паспорт на распростр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нение наружной рекламы с указанием перечня организаций для согласования.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3.5.2.4.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отправляет паспорт на рекламное место и документы, поступившие от заявителя, на рассмотрение в уполномоченные органы для получения согласований, необходимых для принятия решения о выдаче разрешения на установку рекламной конструкции или об отказе в его выдаче.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Заявитель вправе самостоятельно получить от уполномоченных органов такое согл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сование и представить его в Управление.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3.5.2.5. Городские согласующие организации проводят экспертизу средства нару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>ной рекламы и информации и места его размещения на соответствие требованиям, отн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сящимся к компетенции этих организаций, и выдают заключения.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3.5.2.6. Срок проведения экспертизы каждой городской организацией не должен превышать 7 дней. Любые отказы должны быть письменными и мотивированными.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3.5.2.7. Общий срок для оформления и согласования паспорта на распространение наружной рекламы в соответствующих органах составляет 36 дней со дня выдачи паспо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та на распространение наружной рекламы заявителю. При наличии уважительных причин этот срок может быть продлен, но не более чем на 10 дней.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3.5.3. Подготовка проекта распоряжения о выдаче разрешения на установку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 либо проекта распоряжения об отказе в выдаче разрешения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3.5.3.1. Основанием для начала процедуры является получение специалистом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согласованного паспорта на распространение наружной рекламы.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3.5.3.2. На основании полученных заключений уполномоченных органов о возмо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>ности установки рекламной конструкции специалист Управления административного о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дела готовит: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проект распоряжения о выдаче разрешения на установку рекламной конструкции и разрешение на установку рекламной конструкции в двух экземплярах;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проект распоряжения об отказе в выдаче разрешения на установку рекламной ко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 xml:space="preserve">струкции (при выявлении обстоятельств, указанных </w:t>
      </w:r>
      <w:r w:rsidRPr="00A5585A">
        <w:rPr>
          <w:rFonts w:ascii="Verdana" w:hAnsi="Verdana" w:cs="Verdana"/>
          <w:sz w:val="20"/>
          <w:szCs w:val="20"/>
        </w:rPr>
        <w:t xml:space="preserve">в пункте 2.8 Административного </w:t>
      </w:r>
      <w:r>
        <w:rPr>
          <w:rFonts w:ascii="Verdana" w:hAnsi="Verdana" w:cs="Verdana"/>
          <w:sz w:val="20"/>
          <w:szCs w:val="20"/>
        </w:rPr>
        <w:t>ре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ламента).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3.5.3.3. Разрешение на установку рекламной конструкции изготавливается в двух экземплярах, один из которых выдается заявител</w:t>
      </w:r>
      <w:r w:rsidR="00A5585A">
        <w:rPr>
          <w:rFonts w:ascii="Verdana" w:hAnsi="Verdana" w:cs="Verdana"/>
          <w:sz w:val="20"/>
          <w:szCs w:val="20"/>
        </w:rPr>
        <w:t>ю, один - хранится в Управлении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3.5.3.4. </w:t>
      </w:r>
      <w:r w:rsidR="00570639"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пециалист регистрирует разрешение в едином реестре выданных разреш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ний на установку рекламных конструкций.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3.5.3.5. Ведение единого реестра осуществляется на бумажных и электронных нос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телях.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Подготовленные проекты специалист</w:t>
      </w:r>
      <w:r w:rsidR="00570639">
        <w:rPr>
          <w:rFonts w:ascii="Verdana" w:hAnsi="Verdana" w:cs="Verdana"/>
          <w:sz w:val="20"/>
          <w:szCs w:val="20"/>
        </w:rPr>
        <w:t xml:space="preserve"> по рекламе</w:t>
      </w:r>
      <w:r>
        <w:rPr>
          <w:rFonts w:ascii="Verdana" w:hAnsi="Verdana" w:cs="Verdana"/>
          <w:sz w:val="20"/>
          <w:szCs w:val="20"/>
        </w:rPr>
        <w:t xml:space="preserve"> Управления передает на подпись начальнику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3.5.3.6. Начальник Управления проверяет правильность подготовленных специал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lastRenderedPageBreak/>
        <w:t>стом</w:t>
      </w:r>
      <w:r w:rsidR="00570639">
        <w:rPr>
          <w:rFonts w:ascii="Verdana" w:hAnsi="Verdana" w:cs="Verdana"/>
          <w:sz w:val="20"/>
          <w:szCs w:val="20"/>
        </w:rPr>
        <w:t xml:space="preserve"> по рекламе</w:t>
      </w:r>
      <w:r>
        <w:rPr>
          <w:rFonts w:ascii="Verdana" w:hAnsi="Verdana" w:cs="Verdana"/>
          <w:sz w:val="20"/>
          <w:szCs w:val="20"/>
        </w:rPr>
        <w:t xml:space="preserve"> Управления проектов решений о выдаче разрешений на установку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ламных конструкций или об отказе в выдаче разрешений на установку рекламной конс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рукции. В случае согласия с принятым решением и правильности оформления проектов решений о выдаче разрешений на установку рекламных конструкций или об отказе в в</w:t>
      </w:r>
      <w:r>
        <w:rPr>
          <w:rFonts w:ascii="Verdana" w:hAnsi="Verdana" w:cs="Verdana"/>
          <w:sz w:val="20"/>
          <w:szCs w:val="20"/>
        </w:rPr>
        <w:t>ы</w:t>
      </w:r>
      <w:r>
        <w:rPr>
          <w:rFonts w:ascii="Verdana" w:hAnsi="Verdana" w:cs="Verdana"/>
          <w:sz w:val="20"/>
          <w:szCs w:val="20"/>
        </w:rPr>
        <w:t>даче разрешений на установку рекламной конструкции начальник Управления визирует проекты и передает специалисту</w:t>
      </w:r>
      <w:r w:rsidR="00570639">
        <w:rPr>
          <w:rFonts w:ascii="Verdana" w:hAnsi="Verdana" w:cs="Verdana"/>
          <w:sz w:val="20"/>
          <w:szCs w:val="20"/>
        </w:rPr>
        <w:t xml:space="preserve"> по рекламе</w:t>
      </w:r>
      <w:r>
        <w:rPr>
          <w:rFonts w:ascii="Verdana" w:hAnsi="Verdana" w:cs="Verdana"/>
          <w:sz w:val="20"/>
          <w:szCs w:val="20"/>
        </w:rPr>
        <w:t xml:space="preserve">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3.5.3.7. Максимальный срок выполнения административной процедуры составляет 3 дня.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3.5.4. Выдача заявителю разрешения на установку рекламной конструкции либо р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шения об отказе в выдаче разрешения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3.5.4.1. Основаниями для начала процедуры являются поступление к специалисту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подписанного распоряжения о выдаче разрешения на установку рекламной конструкции и разрешение на установку рекламной конструкции либо расп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ряжения об отказе в выдаче разрешения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3.5.4.2. Специалист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по рекламе вносит сведения о заявит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ле, разрешении на установку рекламной конструкции или решении об отказе в выдаче разрешения на установку рекламной конструкции в журнал выданных (отказанных в в</w:t>
      </w:r>
      <w:r>
        <w:rPr>
          <w:rFonts w:ascii="Verdana" w:hAnsi="Verdana" w:cs="Verdana"/>
          <w:sz w:val="20"/>
          <w:szCs w:val="20"/>
        </w:rPr>
        <w:t>ы</w:t>
      </w:r>
      <w:r>
        <w:rPr>
          <w:rFonts w:ascii="Verdana" w:hAnsi="Verdana" w:cs="Verdana"/>
          <w:sz w:val="20"/>
          <w:szCs w:val="20"/>
        </w:rPr>
        <w:t>даче), аннулированных разрешений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Журнал выданных (отказанных в выдаче), аннулированных разрешений на устано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ку рекламной конструкции ведется ответственным ведущим специалистом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3.5.4.3. При выдаче результата исполнения муниципальной услуги заявителю сп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циалист Управления: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устанавливает личность заявителя либо уполномоченного им лица в установленном законом порядке;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предлагает заявителю или представителю заявителя указать в журнале выданных (отказанных в выдаче), аннулированных разрешений на установку рекламной констру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ции свои фамилию, имя, отчество, должность, поставить подпись и дату получения ра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решения на установку рекламной конструкции или решения об отказе в выдаче разреш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ния на установку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выдает заявителю распоряжение о выдаче разрешения на установку рекламной ко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струкции или выдает заявителю распоряжение об отказе в выдаче разрешения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Выдача документов осуществляется заявителю в порядке очередности в соответс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вии с графиком работы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3.5.4.4. В случае неявки заявителя в день, назначенный для получения результатов предоставления муниципальной услуги, распоряжение о выдаче разрешения на установку рекламной конструкции и разрешение на установку рекламной конструкции или расп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ряжение об отказе в выдаче разрешения на установку рекламной конструкции </w:t>
      </w:r>
      <w:r w:rsidR="00E957E0">
        <w:rPr>
          <w:rFonts w:ascii="Verdana" w:hAnsi="Verdana" w:cs="Verdana"/>
          <w:sz w:val="20"/>
          <w:szCs w:val="20"/>
        </w:rPr>
        <w:t>направл</w:t>
      </w:r>
      <w:r w:rsidR="00E957E0">
        <w:rPr>
          <w:rFonts w:ascii="Verdana" w:hAnsi="Verdana" w:cs="Verdana"/>
          <w:sz w:val="20"/>
          <w:szCs w:val="20"/>
        </w:rPr>
        <w:t>я</w:t>
      </w:r>
      <w:r w:rsidR="00E957E0">
        <w:rPr>
          <w:rFonts w:ascii="Verdana" w:hAnsi="Verdana" w:cs="Verdana"/>
          <w:sz w:val="20"/>
          <w:szCs w:val="20"/>
        </w:rPr>
        <w:t xml:space="preserve">ется заявителю по почте письмом с уведомлением о вручении почтового отправления </w:t>
      </w:r>
      <w:r>
        <w:rPr>
          <w:rFonts w:ascii="Verdana" w:hAnsi="Verdana" w:cs="Verdana"/>
          <w:sz w:val="20"/>
          <w:szCs w:val="20"/>
        </w:rPr>
        <w:t xml:space="preserve">специалистом </w:t>
      </w:r>
      <w:r w:rsidR="00570639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 xml:space="preserve">Управления в течение </w:t>
      </w:r>
      <w:r w:rsidR="00E957E0"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рабочего дня, следующего за днем, назначенным для получения результата предоставления муниципальной услуги</w:t>
      </w:r>
      <w:r w:rsidR="00E957E0"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3.5.4.5. Выдача готовых документов осуществляется специалистом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в течение одного рабочего дня с момента их подписания.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3.5.4.6. Общий максимальный срок направления заявителю распоряжения о выдаче разрешения на установку рекламной конструкции или распоряжения об отказе в выдаче разрешения не может превышать двух месяцев с момента поступления заявления о выд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че разрешения на установку рекламной конструкции и необходимых документов в Упра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ление.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 Административные процедуры предоставления муниципальной услуги по анн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лированию разрешений на установку рекламных конструкций.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3.6.1. Прием и регистрация документов на предоставление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bookmarkStart w:id="6" w:name="Par364"/>
      <w:bookmarkEnd w:id="6"/>
      <w:r>
        <w:rPr>
          <w:rFonts w:ascii="Verdana" w:hAnsi="Verdana" w:cs="Verdana"/>
          <w:sz w:val="20"/>
          <w:szCs w:val="20"/>
        </w:rPr>
        <w:t>3.6.1.1. Для получения муниципальной услуги об аннулировании разрешения заяв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тель представляет один из следующих документов: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уведомление в письменной форме владельца рекламной конструкции о своем отказе от дальнейшего использования разрешения на установку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документ, подтверждающий прекращение договора, заключенного между собстве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ником или владельцем недвижимого имущества, к которому присоединена рекламная конструкция, и владельцем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предписание антимонопольного органа.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bookmarkStart w:id="7" w:name="Par368"/>
      <w:bookmarkEnd w:id="7"/>
      <w:r>
        <w:rPr>
          <w:rFonts w:ascii="Verdana" w:hAnsi="Verdana" w:cs="Verdana"/>
          <w:sz w:val="20"/>
          <w:szCs w:val="20"/>
        </w:rPr>
        <w:t>3.6.1.2. Муниципальная услуга предоставляется также в случае выявления специ</w:t>
      </w:r>
      <w:r>
        <w:rPr>
          <w:rFonts w:ascii="Verdana" w:hAnsi="Verdana" w:cs="Verdana"/>
          <w:sz w:val="20"/>
          <w:szCs w:val="20"/>
        </w:rPr>
        <w:t>а</w:t>
      </w:r>
      <w:r w:rsidR="00B642B8">
        <w:rPr>
          <w:rFonts w:ascii="Verdana" w:hAnsi="Verdana" w:cs="Verdana"/>
          <w:sz w:val="20"/>
          <w:szCs w:val="20"/>
        </w:rPr>
        <w:t xml:space="preserve">листом по рекламе </w:t>
      </w:r>
      <w:r>
        <w:rPr>
          <w:rFonts w:ascii="Verdana" w:hAnsi="Verdana" w:cs="Verdana"/>
          <w:sz w:val="20"/>
          <w:szCs w:val="20"/>
        </w:rPr>
        <w:t>Управления следующих фактов: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использования рекламной конструкции не в целях распространения рекламы;</w:t>
      </w:r>
    </w:p>
    <w:p w:rsidR="00BB705B" w:rsidRDefault="00E9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рекламная конструкция не </w:t>
      </w:r>
      <w:r w:rsidR="00BB705B">
        <w:rPr>
          <w:rFonts w:ascii="Verdana" w:hAnsi="Verdana" w:cs="Verdana"/>
          <w:sz w:val="20"/>
          <w:szCs w:val="20"/>
        </w:rPr>
        <w:t>установлен</w:t>
      </w:r>
      <w:r>
        <w:rPr>
          <w:rFonts w:ascii="Verdana" w:hAnsi="Verdana" w:cs="Verdana"/>
          <w:sz w:val="20"/>
          <w:szCs w:val="20"/>
        </w:rPr>
        <w:t xml:space="preserve">а в течение года со дня </w:t>
      </w:r>
      <w:r w:rsidR="00BB705B">
        <w:rPr>
          <w:rFonts w:ascii="Verdana" w:hAnsi="Verdana" w:cs="Verdana"/>
          <w:sz w:val="20"/>
          <w:szCs w:val="20"/>
        </w:rPr>
        <w:t>выдачи разрешения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57E0">
        <w:rPr>
          <w:rFonts w:ascii="Verdana" w:hAnsi="Verdana" w:cs="Verdana"/>
          <w:sz w:val="20"/>
          <w:szCs w:val="20"/>
        </w:rPr>
        <w:t>нарушения требований, установленных частями 5.1-5.7 статьи 19 Федерального з</w:t>
      </w:r>
      <w:r w:rsidRPr="00E957E0"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кона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О рекламе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от 13.03.2006 </w:t>
      </w:r>
      <w:r w:rsidR="00E957E0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38-ФЗ, либо признания результатов аукциона или конкурса недействительными в соответствии с законодательством Российской Федерации;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57E0">
        <w:rPr>
          <w:rFonts w:ascii="Verdana" w:hAnsi="Verdana" w:cs="Verdana"/>
          <w:sz w:val="20"/>
          <w:szCs w:val="20"/>
        </w:rPr>
        <w:t xml:space="preserve">нарушения требований, установленных частями 9.1 и 9.3 статьи 19 Федерального </w:t>
      </w:r>
      <w:r>
        <w:rPr>
          <w:rFonts w:ascii="Verdana" w:hAnsi="Verdana" w:cs="Verdana"/>
          <w:sz w:val="20"/>
          <w:szCs w:val="20"/>
        </w:rPr>
        <w:t xml:space="preserve">закона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О рекламе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от 13.03.2006 </w:t>
      </w:r>
      <w:r w:rsidR="00E957E0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38-ФЗ.</w:t>
      </w:r>
    </w:p>
    <w:p w:rsidR="00BB705B" w:rsidRPr="00E957E0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3.6.1.3. Основанием для начала предоставления муниципальной услуги является о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 xml:space="preserve">ращение заявителя (уполномоченного представителя заявителя) с одним из документов, </w:t>
      </w:r>
      <w:r w:rsidRPr="00E957E0">
        <w:rPr>
          <w:rFonts w:ascii="Verdana" w:hAnsi="Verdana" w:cs="Verdana"/>
          <w:sz w:val="20"/>
          <w:szCs w:val="20"/>
        </w:rPr>
        <w:t>указанных в подпункте 3.6.1.1 Административного регламента, либо установление факта, указанного в подпункте 3.6.1.2 Административного регламента.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E957E0">
        <w:rPr>
          <w:rFonts w:ascii="Verdana" w:hAnsi="Verdana" w:cs="Verdana"/>
          <w:sz w:val="20"/>
          <w:szCs w:val="20"/>
        </w:rPr>
        <w:t>3.6.1.4. При получении одного из документов, указанных в подпункте 3.6.1.1 адм</w:t>
      </w:r>
      <w:r w:rsidRPr="00E957E0"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нистративного регламента, либо установлении факта, указанного в подпункте</w:t>
      </w:r>
      <w:r w:rsidR="00D4457E">
        <w:rPr>
          <w:rFonts w:ascii="Verdana" w:hAnsi="Verdana" w:cs="Verdana"/>
          <w:sz w:val="20"/>
          <w:szCs w:val="20"/>
        </w:rPr>
        <w:t xml:space="preserve"> 3.6.1.2.</w:t>
      </w:r>
      <w:r>
        <w:rPr>
          <w:rFonts w:ascii="Verdana" w:hAnsi="Verdana" w:cs="Verdana"/>
          <w:sz w:val="20"/>
          <w:szCs w:val="20"/>
        </w:rPr>
        <w:t xml:space="preserve"> Административного регламента, специалист административного отдела, ответственный за прием документов: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принимает документы;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регистрирует документы в журнале регистрации;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выдает копию заявления с регистрационным номером (при личном обращении);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течение одного рабочего дня передает документы начальнику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3.6.1.5. Начальник Управления рассматривает документы, выносит резолюцию и 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правляет специалисту</w:t>
      </w:r>
      <w:r w:rsidR="008B3E81">
        <w:rPr>
          <w:rFonts w:ascii="Verdana" w:hAnsi="Verdana" w:cs="Verdana"/>
          <w:sz w:val="20"/>
          <w:szCs w:val="20"/>
        </w:rPr>
        <w:t xml:space="preserve">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 w:rsidR="008B3E81">
        <w:rPr>
          <w:rFonts w:ascii="Verdana" w:hAnsi="Verdana" w:cs="Verdana"/>
          <w:sz w:val="20"/>
          <w:szCs w:val="20"/>
        </w:rPr>
        <w:t>Управления</w:t>
      </w:r>
      <w:r>
        <w:rPr>
          <w:rFonts w:ascii="Verdana" w:hAnsi="Verdana" w:cs="Verdana"/>
          <w:sz w:val="20"/>
          <w:szCs w:val="20"/>
        </w:rPr>
        <w:t xml:space="preserve"> на исполнение.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3.6.1.6. Максимальный срок исполнения данной административной процедуры с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ставляет 2</w:t>
      </w:r>
      <w:r w:rsidR="008B3E81">
        <w:rPr>
          <w:rFonts w:ascii="Verdana" w:hAnsi="Verdana" w:cs="Verdana"/>
          <w:sz w:val="20"/>
          <w:szCs w:val="20"/>
        </w:rPr>
        <w:t xml:space="preserve"> рабочих</w:t>
      </w:r>
      <w:r>
        <w:rPr>
          <w:rFonts w:ascii="Verdana" w:hAnsi="Verdana" w:cs="Verdana"/>
          <w:sz w:val="20"/>
          <w:szCs w:val="20"/>
        </w:rPr>
        <w:t xml:space="preserve"> дня.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3.6.2. Рассмотрение документов и принятие решения о предоставлении муниципал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3.6.2.1. Основанием для начала процедуры является поступление заявления с рез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люцией начальника Управления специалисту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3.6.2.2. </w:t>
      </w:r>
      <w:r w:rsidR="008B3E81"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пециалист</w:t>
      </w:r>
      <w:r w:rsidR="008B3E81">
        <w:rPr>
          <w:rFonts w:ascii="Verdana" w:hAnsi="Verdana" w:cs="Verdana"/>
          <w:sz w:val="20"/>
          <w:szCs w:val="20"/>
        </w:rPr>
        <w:t xml:space="preserve">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 w:rsidR="008B3E81">
        <w:rPr>
          <w:rFonts w:ascii="Verdana" w:hAnsi="Verdana" w:cs="Verdana"/>
          <w:sz w:val="20"/>
          <w:szCs w:val="20"/>
        </w:rPr>
        <w:t>Управления</w:t>
      </w:r>
      <w:r>
        <w:rPr>
          <w:rFonts w:ascii="Verdana" w:hAnsi="Verdana" w:cs="Verdana"/>
          <w:sz w:val="20"/>
          <w:szCs w:val="20"/>
        </w:rPr>
        <w:t xml:space="preserve"> проводит проверку представленных д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кументов. Для подтверждения фактов, являющихся основаниями для аннулирования ра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решения, специалист</w:t>
      </w:r>
      <w:r w:rsidR="00B642B8">
        <w:rPr>
          <w:rFonts w:ascii="Verdana" w:hAnsi="Verdana" w:cs="Verdana"/>
          <w:sz w:val="20"/>
          <w:szCs w:val="20"/>
        </w:rPr>
        <w:t xml:space="preserve"> по рекламе Управления</w:t>
      </w:r>
      <w:r>
        <w:rPr>
          <w:rFonts w:ascii="Verdana" w:hAnsi="Verdana" w:cs="Verdana"/>
          <w:sz w:val="20"/>
          <w:szCs w:val="20"/>
        </w:rPr>
        <w:t>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вправе запрашивать документы, подтверждающие возникновение таких оснований, </w:t>
      </w:r>
      <w:r w:rsidRPr="008B3E81">
        <w:rPr>
          <w:rFonts w:ascii="Verdana" w:hAnsi="Verdana" w:cs="Verdana"/>
          <w:sz w:val="20"/>
          <w:szCs w:val="20"/>
        </w:rPr>
        <w:t xml:space="preserve">в соответствии с Федеральным законом </w:t>
      </w:r>
      <w:r w:rsidR="0073086F" w:rsidRPr="008B3E81">
        <w:rPr>
          <w:rFonts w:ascii="Verdana" w:hAnsi="Verdana" w:cs="Verdana"/>
          <w:sz w:val="20"/>
          <w:szCs w:val="20"/>
        </w:rPr>
        <w:t>«</w:t>
      </w:r>
      <w:r w:rsidRPr="008B3E81">
        <w:rPr>
          <w:rFonts w:ascii="Verdana" w:hAnsi="Verdana" w:cs="Verdana"/>
          <w:sz w:val="20"/>
          <w:szCs w:val="20"/>
        </w:rPr>
        <w:t>О рекламе</w:t>
      </w:r>
      <w:r w:rsidR="0073086F" w:rsidRPr="008B3E81">
        <w:rPr>
          <w:rFonts w:ascii="Verdana" w:hAnsi="Verdana" w:cs="Verdana"/>
          <w:sz w:val="20"/>
          <w:szCs w:val="20"/>
        </w:rPr>
        <w:t>»</w:t>
      </w:r>
      <w:r w:rsidRPr="008B3E81">
        <w:rPr>
          <w:rFonts w:ascii="Verdana" w:hAnsi="Verdana" w:cs="Verdana"/>
          <w:sz w:val="20"/>
          <w:szCs w:val="20"/>
        </w:rPr>
        <w:t xml:space="preserve"> от владельцев рекламных констру</w:t>
      </w:r>
      <w:r w:rsidRPr="008B3E81"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ций, собственников или иных законных владельцев недвижимого имущества, к которому присоединена рекламная конструкция;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составляет акты осмотра рекламной конструкции или места, на котором она была или должна была быть размещена.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3.6.2.3. Максимальный срок выполнения административной процедуры составляет 20 дней.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3.6.3. Подготовка проекта распоряжения Управления об аннулировании разрешения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3.6.3.1. Основаниями для принятия решения об аннулировании разрешения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новку рекламной конструкции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направление владельцем рекламной конструкции уведомления в письменной форме о своем отказе от дальнейшего использования разрешения;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направление собственником или иным законным владельцем недвижимого имущес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ва, к которому присоединена рекламная конструкция, документа, подтверждающего пр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кращение договора, заключенного между таким собственником или таким владельцем 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движимого имущества и владельцем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случае</w:t>
      </w:r>
      <w:r w:rsidR="008B3E81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если в течение года со дня выдачи разрешения рекламная конструкция не установлена;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случае</w:t>
      </w:r>
      <w:r w:rsidR="008B3E81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случае, если разрешение выдано лицу, заключившему договор на установку и эк</w:t>
      </w:r>
      <w:r>
        <w:rPr>
          <w:rFonts w:ascii="Verdana" w:hAnsi="Verdana" w:cs="Verdana"/>
          <w:sz w:val="20"/>
          <w:szCs w:val="20"/>
        </w:rPr>
        <w:t>с</w:t>
      </w:r>
      <w:r w:rsidRPr="008B3E81">
        <w:rPr>
          <w:rFonts w:ascii="Verdana" w:hAnsi="Verdana" w:cs="Verdana"/>
          <w:sz w:val="20"/>
          <w:szCs w:val="20"/>
        </w:rPr>
        <w:t xml:space="preserve">плуатацию рекламной конструкции с нарушением требований, установленных частями 5.1-5.7 статьи 19 Федерального закона от 13.03.2006 </w:t>
      </w:r>
      <w:r w:rsidR="008B3E81">
        <w:rPr>
          <w:rFonts w:ascii="Verdana" w:hAnsi="Verdana" w:cs="Verdana"/>
          <w:sz w:val="20"/>
          <w:szCs w:val="20"/>
        </w:rPr>
        <w:t>№</w:t>
      </w:r>
      <w:r w:rsidRPr="008B3E81">
        <w:rPr>
          <w:rFonts w:ascii="Verdana" w:hAnsi="Verdana" w:cs="Verdana"/>
          <w:sz w:val="20"/>
          <w:szCs w:val="20"/>
        </w:rPr>
        <w:t xml:space="preserve"> 38-ФЗ </w:t>
      </w:r>
      <w:r w:rsidR="0073086F" w:rsidRPr="008B3E81">
        <w:rPr>
          <w:rFonts w:ascii="Verdana" w:hAnsi="Verdana" w:cs="Verdana"/>
          <w:sz w:val="20"/>
          <w:szCs w:val="20"/>
        </w:rPr>
        <w:t>«</w:t>
      </w:r>
      <w:r w:rsidRPr="008B3E81">
        <w:rPr>
          <w:rFonts w:ascii="Verdana" w:hAnsi="Verdana" w:cs="Verdana"/>
          <w:sz w:val="20"/>
          <w:szCs w:val="20"/>
        </w:rPr>
        <w:t>О рекламе</w:t>
      </w:r>
      <w:r w:rsidR="0073086F" w:rsidRPr="008B3E81">
        <w:rPr>
          <w:rFonts w:ascii="Verdana" w:hAnsi="Verdana" w:cs="Verdana"/>
          <w:sz w:val="20"/>
          <w:szCs w:val="20"/>
        </w:rPr>
        <w:t>»</w:t>
      </w:r>
      <w:r w:rsidRPr="008B3E81">
        <w:rPr>
          <w:rFonts w:ascii="Verdana" w:hAnsi="Verdana" w:cs="Verdana"/>
          <w:sz w:val="20"/>
          <w:szCs w:val="20"/>
        </w:rPr>
        <w:t>, либо р</w:t>
      </w:r>
      <w:r w:rsidRPr="008B3E81">
        <w:rPr>
          <w:rFonts w:ascii="Verdana" w:hAnsi="Verdana" w:cs="Verdana"/>
          <w:sz w:val="20"/>
          <w:szCs w:val="20"/>
        </w:rPr>
        <w:t>е</w:t>
      </w:r>
      <w:r w:rsidRPr="008B3E81">
        <w:rPr>
          <w:rFonts w:ascii="Verdana" w:hAnsi="Verdana" w:cs="Verdana"/>
          <w:sz w:val="20"/>
          <w:szCs w:val="20"/>
        </w:rPr>
        <w:t>зуль</w:t>
      </w:r>
      <w:r>
        <w:rPr>
          <w:rFonts w:ascii="Verdana" w:hAnsi="Verdana" w:cs="Verdana"/>
          <w:sz w:val="20"/>
          <w:szCs w:val="20"/>
        </w:rPr>
        <w:t>таты аукциона или конкурса признаны недействительными в соответствии с закон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дательством Российской Федерации;</w:t>
      </w:r>
    </w:p>
    <w:p w:rsidR="00BB705B" w:rsidRPr="008B3E81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8B3E81">
        <w:rPr>
          <w:rFonts w:ascii="Verdana" w:hAnsi="Verdana" w:cs="Verdana"/>
          <w:sz w:val="20"/>
          <w:szCs w:val="20"/>
        </w:rPr>
        <w:t>в случае нарушения требований, установленных частями 9.1 и 9.3 статьи 19 Фед</w:t>
      </w:r>
      <w:r w:rsidRPr="008B3E81">
        <w:rPr>
          <w:rFonts w:ascii="Verdana" w:hAnsi="Verdana" w:cs="Verdana"/>
          <w:sz w:val="20"/>
          <w:szCs w:val="20"/>
        </w:rPr>
        <w:t>е</w:t>
      </w:r>
      <w:r w:rsidRPr="008B3E81">
        <w:rPr>
          <w:rFonts w:ascii="Verdana" w:hAnsi="Verdana" w:cs="Verdana"/>
          <w:sz w:val="20"/>
          <w:szCs w:val="20"/>
        </w:rPr>
        <w:t xml:space="preserve">рального закона от 13.03.2006 </w:t>
      </w:r>
      <w:r w:rsidR="008B3E81" w:rsidRPr="008B3E81">
        <w:rPr>
          <w:rFonts w:ascii="Verdana" w:hAnsi="Verdana" w:cs="Verdana"/>
          <w:sz w:val="20"/>
          <w:szCs w:val="20"/>
        </w:rPr>
        <w:t>№</w:t>
      </w:r>
      <w:r w:rsidRPr="008B3E81">
        <w:rPr>
          <w:rFonts w:ascii="Verdana" w:hAnsi="Verdana" w:cs="Verdana"/>
          <w:sz w:val="20"/>
          <w:szCs w:val="20"/>
        </w:rPr>
        <w:t xml:space="preserve"> 38-ФЗ </w:t>
      </w:r>
      <w:r w:rsidR="0073086F" w:rsidRPr="008B3E81">
        <w:rPr>
          <w:rFonts w:ascii="Verdana" w:hAnsi="Verdana" w:cs="Verdana"/>
          <w:sz w:val="20"/>
          <w:szCs w:val="20"/>
        </w:rPr>
        <w:t>«</w:t>
      </w:r>
      <w:r w:rsidRPr="008B3E81">
        <w:rPr>
          <w:rFonts w:ascii="Verdana" w:hAnsi="Verdana" w:cs="Verdana"/>
          <w:sz w:val="20"/>
          <w:szCs w:val="20"/>
        </w:rPr>
        <w:t>О рекламе</w:t>
      </w:r>
      <w:r w:rsidR="0073086F" w:rsidRPr="008B3E81">
        <w:rPr>
          <w:rFonts w:ascii="Verdana" w:hAnsi="Verdana" w:cs="Verdana"/>
          <w:sz w:val="20"/>
          <w:szCs w:val="20"/>
        </w:rPr>
        <w:t>»</w:t>
      </w:r>
      <w:r w:rsidRPr="008B3E81"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3.6.3.2. </w:t>
      </w:r>
      <w:r w:rsidR="008B3E81"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 xml:space="preserve">Управления в течение 3 </w:t>
      </w:r>
      <w:r w:rsidR="008B3E81">
        <w:rPr>
          <w:rFonts w:ascii="Verdana" w:hAnsi="Verdana" w:cs="Verdana"/>
          <w:sz w:val="20"/>
          <w:szCs w:val="20"/>
        </w:rPr>
        <w:t xml:space="preserve">рабочих </w:t>
      </w:r>
      <w:r>
        <w:rPr>
          <w:rFonts w:ascii="Verdana" w:hAnsi="Verdana" w:cs="Verdana"/>
          <w:sz w:val="20"/>
          <w:szCs w:val="20"/>
        </w:rPr>
        <w:t>дней со дня с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ставления акта осмотра рекламной конструкции готовит проект решения об аннулиров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lastRenderedPageBreak/>
        <w:t>нии разрешения на установку рекламной конструкции и передает его на подпись начал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нику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Решение об аннулировании разрешения на установку рекламной конструкции оформляется в форме распоряжения на бланке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3.6.3.3. При наличии оснований для отказа в аннулировании разрешения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новку рекламной конструкции главный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Управления </w:t>
      </w:r>
      <w:r>
        <w:rPr>
          <w:rFonts w:ascii="Verdana" w:hAnsi="Verdana" w:cs="Verdana"/>
          <w:sz w:val="20"/>
          <w:szCs w:val="20"/>
        </w:rPr>
        <w:t>направляет заявителю отказ в аннулировании разрешения на установку рекламной конструкции за подписью начальника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3.6.3.4. Максимальный срок выполнения административной процедуры составляет 3 </w:t>
      </w:r>
      <w:r w:rsidR="00BF09E1">
        <w:rPr>
          <w:rFonts w:ascii="Verdana" w:hAnsi="Verdana" w:cs="Verdana"/>
          <w:sz w:val="20"/>
          <w:szCs w:val="20"/>
        </w:rPr>
        <w:t xml:space="preserve">рабочих </w:t>
      </w:r>
      <w:r>
        <w:rPr>
          <w:rFonts w:ascii="Verdana" w:hAnsi="Verdana" w:cs="Verdana"/>
          <w:sz w:val="20"/>
          <w:szCs w:val="20"/>
        </w:rPr>
        <w:t>дня.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3929B2">
        <w:rPr>
          <w:rFonts w:ascii="Verdana" w:hAnsi="Verdana" w:cs="Verdana"/>
          <w:sz w:val="20"/>
          <w:szCs w:val="20"/>
        </w:rPr>
        <w:t>3.6.4. Выдача заявителю распоряжения об аннулировании разрешения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3.6.4.1. Основанием для начала процедуры является поступление к специалисту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подписанного распоряжения об аннулировании разрешения на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3.6.4.2.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Управления </w:t>
      </w:r>
      <w:r>
        <w:rPr>
          <w:rFonts w:ascii="Verdana" w:hAnsi="Verdana" w:cs="Verdana"/>
          <w:sz w:val="20"/>
          <w:szCs w:val="20"/>
        </w:rPr>
        <w:t>заносит сведения об аннулировании разрешения на установку рекламной конструкции в журнал выданных (отказанных в в</w:t>
      </w:r>
      <w:r>
        <w:rPr>
          <w:rFonts w:ascii="Verdana" w:hAnsi="Verdana" w:cs="Verdana"/>
          <w:sz w:val="20"/>
          <w:szCs w:val="20"/>
        </w:rPr>
        <w:t>ы</w:t>
      </w:r>
      <w:r>
        <w:rPr>
          <w:rFonts w:ascii="Verdana" w:hAnsi="Verdana" w:cs="Verdana"/>
          <w:sz w:val="20"/>
          <w:szCs w:val="20"/>
        </w:rPr>
        <w:t>даче), аннулированных разрешений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3.6.4.3.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 xml:space="preserve">Управления вносит </w:t>
      </w:r>
      <w:r w:rsidR="00EE7945">
        <w:rPr>
          <w:rFonts w:ascii="Verdana" w:hAnsi="Verdana" w:cs="Verdana"/>
          <w:sz w:val="20"/>
          <w:szCs w:val="20"/>
        </w:rPr>
        <w:t>сведения</w:t>
      </w:r>
      <w:r>
        <w:rPr>
          <w:rFonts w:ascii="Verdana" w:hAnsi="Verdana" w:cs="Verdana"/>
          <w:sz w:val="20"/>
          <w:szCs w:val="20"/>
        </w:rPr>
        <w:t xml:space="preserve"> об аннулировании ра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решения на установку рекламной конструкции в единый реестр выданных разрешений на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3.6.4.4.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Управления </w:t>
      </w:r>
      <w:r>
        <w:rPr>
          <w:rFonts w:ascii="Verdana" w:hAnsi="Verdana" w:cs="Verdana"/>
          <w:sz w:val="20"/>
          <w:szCs w:val="20"/>
        </w:rPr>
        <w:t>направляет письменное уведомление о принятом решении с указанием адреса и времени получения распоряжения об аннулир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вании разрешения на установку рекламной конструкции: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заявителю;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владельцу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собственнику или иному законному владельцу недвижимого имущества, к которому присоединена рекламная конструкция.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3.6.4.5. По истечении срока, указанного в уведомлении, копия распоряжения об а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нулировании разрешения на установку рекламной конструкции направляется заявителю заказным письмом с уведомлением о вручении почтового отправления, если заявитель не явился в Управление за получением данного распоряжения в установленный срок.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3.6.4.6.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осуществляет контроль за соблюдением предоставления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3.6.4.7.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 Административные процедуры предоставления муниципальной услуги по выдаче предписаний о демонтаже самовольно установленных вновь рекламных конструкций.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3.7.1. Прием и регистрация документов на предоставление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bookmarkStart w:id="8" w:name="Par412"/>
      <w:bookmarkEnd w:id="8"/>
      <w:r>
        <w:rPr>
          <w:rFonts w:ascii="Verdana" w:hAnsi="Verdana" w:cs="Verdana"/>
          <w:sz w:val="20"/>
          <w:szCs w:val="20"/>
        </w:rPr>
        <w:t>3.7.1.1. Основаниями для начала действия для выполнения административной пр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цедуры являются: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выявление самовольно установленных вновь рекламных конструкций, осуществляе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ся специалистом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самостоятельно или в результате получения от органов государственной власти, органов местного самоуправления, организаций и гра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>дан документов и иных доказательств, свидетельствующих о наличии таких рекламных конструкций;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поступление заявления собственника или иного законного владельца имущества, к которому самовольно присоединена рекламная конструкция.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3.7.1.2. Прием заявителей специалист</w:t>
      </w:r>
      <w:r w:rsidR="003929B2">
        <w:rPr>
          <w:rFonts w:ascii="Verdana" w:hAnsi="Verdana" w:cs="Verdana"/>
          <w:sz w:val="20"/>
          <w:szCs w:val="20"/>
        </w:rPr>
        <w:t xml:space="preserve">ом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осуществляется в течение всего рабочего времени в порядке их очередности.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3929B2">
        <w:rPr>
          <w:rFonts w:ascii="Verdana" w:hAnsi="Verdana" w:cs="Verdana"/>
          <w:sz w:val="20"/>
          <w:szCs w:val="20"/>
        </w:rPr>
        <w:t>3.7.1.3. При получении одного из документов, указанных в подпункте 3.7.1.1 Адм</w:t>
      </w:r>
      <w:r w:rsidRPr="003929B2"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нистративного ре</w:t>
      </w:r>
      <w:r w:rsidR="00CB6105">
        <w:rPr>
          <w:rFonts w:ascii="Verdana" w:hAnsi="Verdana" w:cs="Verdana"/>
          <w:sz w:val="20"/>
          <w:szCs w:val="20"/>
        </w:rPr>
        <w:t xml:space="preserve">гламента,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 w:rsidR="00CB6105">
        <w:rPr>
          <w:rFonts w:ascii="Verdana" w:hAnsi="Verdana" w:cs="Verdana"/>
          <w:sz w:val="20"/>
          <w:szCs w:val="20"/>
        </w:rPr>
        <w:t>Управления</w:t>
      </w:r>
      <w:r>
        <w:rPr>
          <w:rFonts w:ascii="Verdana" w:hAnsi="Verdana" w:cs="Verdana"/>
          <w:sz w:val="20"/>
          <w:szCs w:val="20"/>
        </w:rPr>
        <w:t>, ответственный за прием документов: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принимает документы;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регистрирует документы в журнале регистрации;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выдает копию заявления с регистрационным номером (при личном обращении);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течение одного рабочего дня передает </w:t>
      </w:r>
      <w:r w:rsidR="00CB6105">
        <w:rPr>
          <w:rFonts w:ascii="Verdana" w:hAnsi="Verdana" w:cs="Verdana"/>
          <w:sz w:val="20"/>
          <w:szCs w:val="20"/>
        </w:rPr>
        <w:t>документы начальнику Управления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3.7.1.4. Начальник Управления рассматривает документы, выносит резолюцию и 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правляет специалисту </w:t>
      </w:r>
      <w:r w:rsidR="00B642B8">
        <w:rPr>
          <w:rFonts w:ascii="Verdana" w:hAnsi="Verdana" w:cs="Verdana"/>
          <w:sz w:val="20"/>
          <w:szCs w:val="20"/>
        </w:rPr>
        <w:t xml:space="preserve">по рекламе Управления </w:t>
      </w:r>
      <w:r>
        <w:rPr>
          <w:rFonts w:ascii="Verdana" w:hAnsi="Verdana" w:cs="Verdana"/>
          <w:sz w:val="20"/>
          <w:szCs w:val="20"/>
        </w:rPr>
        <w:t>на исполнение.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3.7.1.5. Максимальный срок исполнения данной административной процедуры с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ставляет 2 </w:t>
      </w:r>
      <w:r w:rsidR="00CB6105">
        <w:rPr>
          <w:rFonts w:ascii="Verdana" w:hAnsi="Verdana" w:cs="Verdana"/>
          <w:sz w:val="20"/>
          <w:szCs w:val="20"/>
        </w:rPr>
        <w:t xml:space="preserve">рабочих </w:t>
      </w:r>
      <w:r>
        <w:rPr>
          <w:rFonts w:ascii="Verdana" w:hAnsi="Verdana" w:cs="Verdana"/>
          <w:sz w:val="20"/>
          <w:szCs w:val="20"/>
        </w:rPr>
        <w:t>дня.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3.7.2. Рассмотрение документов, принятие решения о предоставлении муниципал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3.7.2.1. Основанием для начала процедуры является поступление заявления с рез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люцией начальника Управления специалисту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Управления.</w:t>
      </w:r>
    </w:p>
    <w:p w:rsidR="00BB705B" w:rsidRPr="00CB6105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3.7.2.2.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проводит проверку представленных д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кументов. При выявлении самовольно установленной вновь рекламной конструкции сп</w:t>
      </w:r>
      <w:r>
        <w:rPr>
          <w:rFonts w:ascii="Verdana" w:hAnsi="Verdana" w:cs="Verdana"/>
          <w:sz w:val="20"/>
          <w:szCs w:val="20"/>
        </w:rPr>
        <w:t>е</w:t>
      </w:r>
      <w:r w:rsidRPr="00BC490D">
        <w:rPr>
          <w:rFonts w:ascii="Verdana" w:hAnsi="Verdana" w:cs="Verdana"/>
          <w:sz w:val="20"/>
          <w:szCs w:val="20"/>
        </w:rPr>
        <w:t>циа</w:t>
      </w:r>
      <w:r w:rsidR="00CB6105" w:rsidRPr="00BC490D">
        <w:rPr>
          <w:rFonts w:ascii="Verdana" w:hAnsi="Verdana" w:cs="Verdana"/>
          <w:sz w:val="20"/>
          <w:szCs w:val="20"/>
        </w:rPr>
        <w:t xml:space="preserve">лист </w:t>
      </w:r>
      <w:r w:rsidR="00B642B8" w:rsidRPr="00BC490D">
        <w:rPr>
          <w:rFonts w:ascii="Verdana" w:hAnsi="Verdana" w:cs="Verdana"/>
          <w:sz w:val="20"/>
          <w:szCs w:val="20"/>
        </w:rPr>
        <w:t xml:space="preserve">по рекламе </w:t>
      </w:r>
      <w:r w:rsidR="00CB6105" w:rsidRPr="00BC490D">
        <w:rPr>
          <w:rFonts w:ascii="Verdana" w:hAnsi="Verdana" w:cs="Verdana"/>
          <w:sz w:val="20"/>
          <w:szCs w:val="20"/>
        </w:rPr>
        <w:t xml:space="preserve">Управления </w:t>
      </w:r>
      <w:r w:rsidRPr="00BC490D">
        <w:rPr>
          <w:rFonts w:ascii="Verdana" w:hAnsi="Verdana" w:cs="Verdana"/>
          <w:sz w:val="20"/>
          <w:szCs w:val="20"/>
        </w:rPr>
        <w:t xml:space="preserve">составляет акт осмотра рекламной конструкции по форме согласно приложениям </w:t>
      </w:r>
      <w:r w:rsidR="00E94AD3">
        <w:rPr>
          <w:rFonts w:ascii="Verdana" w:hAnsi="Verdana" w:cs="Verdana"/>
          <w:sz w:val="20"/>
          <w:szCs w:val="20"/>
        </w:rPr>
        <w:t>№</w:t>
      </w:r>
      <w:r w:rsidRPr="00BC490D">
        <w:rPr>
          <w:rFonts w:ascii="Verdana" w:hAnsi="Verdana" w:cs="Verdana"/>
          <w:sz w:val="20"/>
          <w:szCs w:val="20"/>
        </w:rPr>
        <w:t xml:space="preserve"> 13, 14 к Административному регламенту.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3.7.2.3.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выявляет лиц, осуществивших вновь с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мовольную установку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3.7.2.4. При установлении факта отсутствия данной конструкции или наличия на ней </w:t>
      </w:r>
      <w:r w:rsidRPr="00CB6105">
        <w:rPr>
          <w:rFonts w:ascii="Verdana" w:hAnsi="Verdana" w:cs="Verdana"/>
          <w:sz w:val="20"/>
          <w:szCs w:val="20"/>
        </w:rPr>
        <w:t>информации и сообщений, на которые не распространяется действие Федерального зак</w:t>
      </w:r>
      <w:r w:rsidRPr="00CB6105">
        <w:rPr>
          <w:rFonts w:ascii="Verdana" w:hAnsi="Verdana" w:cs="Verdana"/>
          <w:sz w:val="20"/>
          <w:szCs w:val="20"/>
        </w:rPr>
        <w:t>о</w:t>
      </w:r>
      <w:r w:rsidRPr="00CB6105">
        <w:rPr>
          <w:rFonts w:ascii="Verdana" w:hAnsi="Verdana" w:cs="Verdana"/>
          <w:sz w:val="20"/>
          <w:szCs w:val="20"/>
        </w:rPr>
        <w:t xml:space="preserve">на </w:t>
      </w:r>
      <w:r w:rsidR="0073086F" w:rsidRPr="00CB6105">
        <w:rPr>
          <w:rFonts w:ascii="Verdana" w:hAnsi="Verdana" w:cs="Verdana"/>
          <w:sz w:val="20"/>
          <w:szCs w:val="20"/>
        </w:rPr>
        <w:t>«</w:t>
      </w:r>
      <w:r w:rsidRPr="00CB6105">
        <w:rPr>
          <w:rFonts w:ascii="Verdana" w:hAnsi="Verdana" w:cs="Verdana"/>
          <w:sz w:val="20"/>
          <w:szCs w:val="20"/>
        </w:rPr>
        <w:t>О рекламе</w:t>
      </w:r>
      <w:r w:rsidR="0073086F" w:rsidRPr="00CB6105">
        <w:rPr>
          <w:rFonts w:ascii="Verdana" w:hAnsi="Verdana" w:cs="Verdana"/>
          <w:sz w:val="20"/>
          <w:szCs w:val="20"/>
        </w:rPr>
        <w:t>»</w:t>
      </w:r>
      <w:r w:rsidRPr="00CB6105">
        <w:rPr>
          <w:rFonts w:ascii="Verdana" w:hAnsi="Verdana" w:cs="Verdana"/>
          <w:sz w:val="20"/>
          <w:szCs w:val="20"/>
        </w:rPr>
        <w:t>, заявителю направляется информационное письмо об отсутствии основ</w:t>
      </w:r>
      <w:r w:rsidRPr="00CB6105"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ний для выдачи предписания о демонтаже самовольно установленной вновь рекламной конструкции за подписью начальника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3.7.2.5. Максимальный срок исполнения данной административной процедуры с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ставляет 20 дней.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3.7.3. Подготовка предписания о демонтаже самовольно установленной вновь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3.7.3.1.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в течение 3 дней со дня составления а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та осмотра рекламной конструкции готовит проект распоряжения о демонтаже самовол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но установленной вновь рекламной конструкции и предписание о демонтаже самовольно установленной вновь рекламной конструкции и передает его на подпись начальнику Управления по рекламе.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3.7.3.2. Максимальный срок исполнения данной административной процедуры с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ставляет 3 </w:t>
      </w:r>
      <w:r w:rsidR="00CB6105">
        <w:rPr>
          <w:rFonts w:ascii="Verdana" w:hAnsi="Verdana" w:cs="Verdana"/>
          <w:sz w:val="20"/>
          <w:szCs w:val="20"/>
        </w:rPr>
        <w:t xml:space="preserve">рабочих </w:t>
      </w:r>
      <w:r>
        <w:rPr>
          <w:rFonts w:ascii="Verdana" w:hAnsi="Verdana" w:cs="Verdana"/>
          <w:sz w:val="20"/>
          <w:szCs w:val="20"/>
        </w:rPr>
        <w:t>дня.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3.7.4. Направление предписания о демонтаже самовольно установленной вновь ре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3.7.4.1. Основанием для начала процедуры является поступление к специалисту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подписанного распоряжения о демонтаже самовольно установленной вновь рекламной конструкции и предписания о демонтаже самовольно установленной вновь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3.7.4.2.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заносит сведения о демонтаже сам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вольно установленной вновь рекламной конструкции в журнал учета предписаний о д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монтаже самовольно установленной вновь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Журнал учета предписаний о демонтаже самовольно установленной вновь рекла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ной конструкции ведется ответственным специалистом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</w:t>
      </w:r>
      <w:bookmarkStart w:id="9" w:name="_GoBack"/>
      <w:bookmarkEnd w:id="9"/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3.7.4.3. Специалист </w:t>
      </w:r>
      <w:r w:rsidR="00B642B8">
        <w:rPr>
          <w:rFonts w:ascii="Verdana" w:hAnsi="Verdana" w:cs="Verdana"/>
          <w:sz w:val="20"/>
          <w:szCs w:val="20"/>
        </w:rPr>
        <w:t xml:space="preserve">по рекламе </w:t>
      </w:r>
      <w:r>
        <w:rPr>
          <w:rFonts w:ascii="Verdana" w:hAnsi="Verdana" w:cs="Verdana"/>
          <w:sz w:val="20"/>
          <w:szCs w:val="20"/>
        </w:rPr>
        <w:t>Управления в срок не позднее 5 дней со дня подп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сания распоряжения о демонтаже самовольно установленной вновь рекламной констру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ции и предписания о демонтаже самовольно установленной вновь рекламной конструкции направляет предписание по добровольному демонтажу самовольно установленных вновь рекламных конструкций заказным письмом с уведомлением о вручении почтового отпра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ления: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владельцу рекламной конструкции;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собственнику или иному законному владельцу недвижимого имущества, к которому присоединена рекламная конструкция.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3.7.4.4. При невозможности установления лица, осуществившего самовольную уст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новку вновь рекламной конструкции, </w:t>
      </w:r>
      <w:r w:rsidR="001B301B">
        <w:rPr>
          <w:rFonts w:ascii="Verdana" w:hAnsi="Verdana" w:cs="Verdana"/>
          <w:sz w:val="20"/>
          <w:szCs w:val="20"/>
        </w:rPr>
        <w:t xml:space="preserve">Управление </w:t>
      </w:r>
      <w:r>
        <w:rPr>
          <w:rFonts w:ascii="Verdana" w:hAnsi="Verdana" w:cs="Verdana"/>
          <w:sz w:val="20"/>
          <w:szCs w:val="20"/>
        </w:rPr>
        <w:t>размещает в средствах массовой и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формации объявление о необходимости добровольного демонтажа самовольно устано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ленной вновь рекламной конструкции.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20"/>
          <w:szCs w:val="20"/>
        </w:rPr>
      </w:pPr>
      <w:bookmarkStart w:id="10" w:name="Par441"/>
      <w:bookmarkEnd w:id="10"/>
      <w:r>
        <w:rPr>
          <w:rFonts w:ascii="Verdana" w:hAnsi="Verdana" w:cs="Verdana"/>
          <w:sz w:val="20"/>
          <w:szCs w:val="20"/>
        </w:rPr>
        <w:t>IV. Формы контроля за исполнением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Административного регламента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4.1. Контроль за исполнением Административного регламента включает в себя пр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</w:t>
      </w:r>
      <w:r w:rsidRPr="00B642B8">
        <w:rPr>
          <w:rFonts w:ascii="Verdana" w:hAnsi="Verdana" w:cs="Verdana"/>
          <w:sz w:val="20"/>
          <w:szCs w:val="20"/>
        </w:rPr>
        <w:t>на решения, действия (бездействие) специалистов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6D4660">
        <w:rPr>
          <w:rFonts w:ascii="Verdana" w:hAnsi="Verdana" w:cs="Verdana"/>
          <w:sz w:val="20"/>
          <w:szCs w:val="20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</w:t>
      </w:r>
      <w:r w:rsidRPr="006D4660">
        <w:rPr>
          <w:rFonts w:ascii="Verdana" w:hAnsi="Verdana" w:cs="Verdana"/>
          <w:sz w:val="20"/>
          <w:szCs w:val="20"/>
        </w:rPr>
        <w:t>в</w:t>
      </w:r>
      <w:r w:rsidRPr="006D4660">
        <w:rPr>
          <w:rFonts w:ascii="Verdana" w:hAnsi="Verdana" w:cs="Verdana"/>
          <w:sz w:val="20"/>
          <w:szCs w:val="20"/>
        </w:rPr>
        <w:lastRenderedPageBreak/>
        <w:t>ляется начальником Управления, ответственным за организацию работы по предоставл</w:t>
      </w:r>
      <w:r w:rsidRPr="006D4660">
        <w:rPr>
          <w:rFonts w:ascii="Verdana" w:hAnsi="Verdana" w:cs="Verdana"/>
          <w:sz w:val="20"/>
          <w:szCs w:val="20"/>
        </w:rPr>
        <w:t>е</w:t>
      </w:r>
      <w:r w:rsidRPr="006D4660">
        <w:rPr>
          <w:rFonts w:ascii="Verdana" w:hAnsi="Verdana" w:cs="Verdana"/>
          <w:sz w:val="20"/>
          <w:szCs w:val="20"/>
        </w:rPr>
        <w:t>нию муниципальной услуги явля</w:t>
      </w:r>
      <w:r w:rsidR="00DC6ED1" w:rsidRPr="006D4660">
        <w:rPr>
          <w:rFonts w:ascii="Verdana" w:hAnsi="Verdana" w:cs="Verdana"/>
          <w:sz w:val="20"/>
          <w:szCs w:val="20"/>
        </w:rPr>
        <w:t>е</w:t>
      </w:r>
      <w:r w:rsidRPr="006D4660">
        <w:rPr>
          <w:rFonts w:ascii="Verdana" w:hAnsi="Verdana" w:cs="Verdana"/>
          <w:sz w:val="20"/>
          <w:szCs w:val="20"/>
        </w:rPr>
        <w:t xml:space="preserve">тся специалист </w:t>
      </w:r>
      <w:r w:rsidR="006D4660">
        <w:rPr>
          <w:rFonts w:ascii="Verdana" w:hAnsi="Verdana" w:cs="Verdana"/>
          <w:sz w:val="20"/>
          <w:szCs w:val="20"/>
        </w:rPr>
        <w:t xml:space="preserve">по рекламе </w:t>
      </w:r>
      <w:r w:rsidRPr="006D4660">
        <w:rPr>
          <w:rFonts w:ascii="Verdana" w:hAnsi="Verdana" w:cs="Verdana"/>
          <w:sz w:val="20"/>
          <w:szCs w:val="20"/>
        </w:rPr>
        <w:t>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4.3. Текущий контроль осуществляется путем проведения проверок соблюдения и исполнения специалист</w:t>
      </w:r>
      <w:r w:rsidR="006D4660">
        <w:rPr>
          <w:rFonts w:ascii="Verdana" w:hAnsi="Verdana" w:cs="Verdana"/>
          <w:sz w:val="20"/>
          <w:szCs w:val="20"/>
        </w:rPr>
        <w:t xml:space="preserve">ом по рекламе </w:t>
      </w:r>
      <w:r>
        <w:rPr>
          <w:rFonts w:ascii="Verdana" w:hAnsi="Verdana" w:cs="Verdana"/>
          <w:sz w:val="20"/>
          <w:szCs w:val="20"/>
        </w:rPr>
        <w:t>Управления положений настоящего Администр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тивного регламента.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4.4. Периодичность осуществления текущего контроля устанавливается начальником Управления.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4.5. Проведение проверок может носить плановый характер (осуществляться на о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новании полугодовых или годовых планов работы) и внеплановый (проводиться по ко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плексные проверки), или вопросы, связанные с исполнением отдельных администрати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ных процедур (тематические проверки). Проверка также может проводиться по конкре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ному обращению Заявителя.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4.6. Специалист</w:t>
      </w:r>
      <w:r w:rsidR="006D4660">
        <w:rPr>
          <w:rFonts w:ascii="Verdana" w:hAnsi="Verdana" w:cs="Verdana"/>
          <w:sz w:val="20"/>
          <w:szCs w:val="20"/>
        </w:rPr>
        <w:t xml:space="preserve"> по рекламе Управления</w:t>
      </w:r>
      <w:r>
        <w:rPr>
          <w:rFonts w:ascii="Verdana" w:hAnsi="Verdana" w:cs="Verdana"/>
          <w:sz w:val="20"/>
          <w:szCs w:val="20"/>
        </w:rPr>
        <w:t>, осуществляющи</w:t>
      </w:r>
      <w:r w:rsidR="006D4660"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выполнение администр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тивных процедур, предусмотренных настоящим Административным регламентом, нес</w:t>
      </w:r>
      <w:r w:rsidR="006D4660">
        <w:rPr>
          <w:rFonts w:ascii="Verdana" w:hAnsi="Verdana" w:cs="Verdana"/>
          <w:sz w:val="20"/>
          <w:szCs w:val="20"/>
        </w:rPr>
        <w:t>ё</w:t>
      </w:r>
      <w:r>
        <w:rPr>
          <w:rFonts w:ascii="Verdana" w:hAnsi="Verdana" w:cs="Verdana"/>
          <w:sz w:val="20"/>
          <w:szCs w:val="20"/>
        </w:rPr>
        <w:t>т ответственность за соблюдение сроков и порядка рассмотрения заявления о предоста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лении муниципальной услуги.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Персональная ответственность специалист</w:t>
      </w:r>
      <w:r w:rsidR="006D4660">
        <w:rPr>
          <w:rFonts w:ascii="Verdana" w:hAnsi="Verdana" w:cs="Verdana"/>
          <w:sz w:val="20"/>
          <w:szCs w:val="20"/>
        </w:rPr>
        <w:t>а по рекламе</w:t>
      </w:r>
      <w:r>
        <w:rPr>
          <w:rFonts w:ascii="Verdana" w:hAnsi="Verdana" w:cs="Verdana"/>
          <w:sz w:val="20"/>
          <w:szCs w:val="20"/>
        </w:rPr>
        <w:t xml:space="preserve"> Управления закрепляется в должностных инструкциях в соответствии с требованиями законодательства Российской Федерации.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4.7. В случае выявления в результате осуществления контроля за исполнением А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министративного регламента нарушений прав заявителя привлечение виновных лиц ос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ществляется в соответствии с действующим законодательством Российской Федерации.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20"/>
          <w:szCs w:val="20"/>
        </w:rPr>
      </w:pPr>
      <w:bookmarkStart w:id="11" w:name="Par453"/>
      <w:bookmarkEnd w:id="11"/>
      <w:r>
        <w:rPr>
          <w:rFonts w:ascii="Verdana" w:hAnsi="Verdana" w:cs="Verdana"/>
          <w:sz w:val="20"/>
          <w:szCs w:val="20"/>
        </w:rPr>
        <w:t>V. Досудебный (внесудебный) порядок обжалования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решений и действий (бездействия) органа,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предоставляющего муниципальную услугу, а также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должностных лиц и муниципальных служащих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5.1. Действия и решения, принятые в рамках предоставления муниципальной усл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ги, могут быть обжалованы в порядке, предусмотренном законодательством Российской Федерации.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5.2. Заявители имеют право на обжалование действия (бездействия), решения, пр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нятого должностными лицами Управления в ходе предоставления муниципальной услуги, в вышестоящие органы (досудебный порядок) или в суд (судебный порядок).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5.3. Решения и де</w:t>
      </w:r>
      <w:r w:rsidR="006D4660">
        <w:rPr>
          <w:rFonts w:ascii="Verdana" w:hAnsi="Verdana" w:cs="Verdana"/>
          <w:sz w:val="20"/>
          <w:szCs w:val="20"/>
        </w:rPr>
        <w:t>йствия (бездействие) Управления</w:t>
      </w:r>
      <w:r>
        <w:rPr>
          <w:rFonts w:ascii="Verdana" w:hAnsi="Verdana" w:cs="Verdana"/>
          <w:sz w:val="20"/>
          <w:szCs w:val="20"/>
        </w:rPr>
        <w:t>, а также должностных лиц и м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ниципальных служащих могут быть обжалованы: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заместителям Главы города </w:t>
      </w:r>
      <w:r w:rsidR="006D4660">
        <w:rPr>
          <w:rFonts w:ascii="Verdana" w:hAnsi="Verdana" w:cs="Verdana"/>
          <w:sz w:val="20"/>
          <w:szCs w:val="20"/>
        </w:rPr>
        <w:t>Каспийска</w:t>
      </w:r>
      <w:r>
        <w:rPr>
          <w:rFonts w:ascii="Verdana" w:hAnsi="Verdana" w:cs="Verdana"/>
          <w:sz w:val="20"/>
          <w:szCs w:val="20"/>
        </w:rPr>
        <w:t xml:space="preserve"> по адресу: РД, г. </w:t>
      </w:r>
      <w:r w:rsidR="006D4660">
        <w:rPr>
          <w:rFonts w:ascii="Verdana" w:hAnsi="Verdana" w:cs="Verdana"/>
          <w:sz w:val="20"/>
          <w:szCs w:val="20"/>
        </w:rPr>
        <w:t>Каспийск</w:t>
      </w:r>
      <w:r>
        <w:rPr>
          <w:rFonts w:ascii="Verdana" w:hAnsi="Verdana" w:cs="Verdana"/>
          <w:sz w:val="20"/>
          <w:szCs w:val="20"/>
        </w:rPr>
        <w:t xml:space="preserve">, ул. </w:t>
      </w:r>
      <w:r w:rsidR="006D4660">
        <w:rPr>
          <w:rFonts w:ascii="Verdana" w:hAnsi="Verdana" w:cs="Verdana"/>
          <w:sz w:val="20"/>
          <w:szCs w:val="20"/>
        </w:rPr>
        <w:t>Орджоники</w:t>
      </w:r>
      <w:r w:rsidR="006D4660">
        <w:rPr>
          <w:rFonts w:ascii="Verdana" w:hAnsi="Verdana" w:cs="Verdana"/>
          <w:sz w:val="20"/>
          <w:szCs w:val="20"/>
        </w:rPr>
        <w:t>д</w:t>
      </w:r>
      <w:r w:rsidR="006D4660">
        <w:rPr>
          <w:rFonts w:ascii="Verdana" w:hAnsi="Verdana" w:cs="Verdana"/>
          <w:sz w:val="20"/>
          <w:szCs w:val="20"/>
        </w:rPr>
        <w:t>зе, 12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Администрацию города </w:t>
      </w:r>
      <w:r w:rsidR="006D4660">
        <w:rPr>
          <w:rFonts w:ascii="Verdana" w:hAnsi="Verdana" w:cs="Verdana"/>
          <w:sz w:val="20"/>
          <w:szCs w:val="20"/>
        </w:rPr>
        <w:t>Каспийска</w:t>
      </w:r>
      <w:r>
        <w:rPr>
          <w:rFonts w:ascii="Verdana" w:hAnsi="Verdana" w:cs="Verdana"/>
          <w:sz w:val="20"/>
          <w:szCs w:val="20"/>
        </w:rPr>
        <w:t xml:space="preserve"> через отдел писем и приема граждан: 36</w:t>
      </w:r>
      <w:r w:rsidR="006D4660">
        <w:rPr>
          <w:rFonts w:ascii="Verdana" w:hAnsi="Verdana" w:cs="Verdana"/>
          <w:sz w:val="20"/>
          <w:szCs w:val="20"/>
        </w:rPr>
        <w:t>83</w:t>
      </w:r>
      <w:r>
        <w:rPr>
          <w:rFonts w:ascii="Verdana" w:hAnsi="Verdana" w:cs="Verdana"/>
          <w:sz w:val="20"/>
          <w:szCs w:val="20"/>
        </w:rPr>
        <w:t xml:space="preserve">00, РД, г. </w:t>
      </w:r>
      <w:r w:rsidR="006D4660">
        <w:rPr>
          <w:rFonts w:ascii="Verdana" w:hAnsi="Verdana" w:cs="Verdana"/>
          <w:sz w:val="20"/>
          <w:szCs w:val="20"/>
        </w:rPr>
        <w:t>Каспийск, ул. Орджоникидзе, 12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начальнику Управления: РД, г. </w:t>
      </w:r>
      <w:r w:rsidR="006D4660">
        <w:rPr>
          <w:rFonts w:ascii="Verdana" w:hAnsi="Verdana" w:cs="Verdana"/>
          <w:sz w:val="20"/>
          <w:szCs w:val="20"/>
        </w:rPr>
        <w:t>Каспийск, ул. Орджоникидзе, 12</w:t>
      </w:r>
      <w:r>
        <w:rPr>
          <w:rFonts w:ascii="Verdana" w:hAnsi="Verdana" w:cs="Verdana"/>
          <w:sz w:val="20"/>
          <w:szCs w:val="20"/>
        </w:rPr>
        <w:t>;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иные органы в соответствии с законодательством Российской Федерации.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5.4. Основанием для начала досудебного (внесудебного) обжалования является ж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лоба (обращение), поступившая лично от заявителя (уполномоченного лица) или напра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ленная в виде почтового отправления.</w:t>
      </w:r>
    </w:p>
    <w:p w:rsidR="00BB705B" w:rsidRDefault="006D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5.5. </w:t>
      </w:r>
      <w:r w:rsidR="00BB705B">
        <w:rPr>
          <w:rFonts w:ascii="Verdana" w:hAnsi="Verdana" w:cs="Verdana"/>
          <w:sz w:val="20"/>
          <w:szCs w:val="20"/>
        </w:rPr>
        <w:t>Жалоба может быть подана в электронной форме. Требования, предъявляемые к жалобе в электронной форме, аналогичны требованиям к жалобе в письменной форме.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5.6. В жалобе в обязательном порядке указываются либо наименование органа, в которое направляется жалоба, либо фамилия, имя, отчество соответствующего должнос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ного лица. Должность соответствующего лица; фамилия, имя, отчество заявителя и по</w:t>
      </w:r>
      <w:r>
        <w:rPr>
          <w:rFonts w:ascii="Verdana" w:hAnsi="Verdana" w:cs="Verdana"/>
          <w:sz w:val="20"/>
          <w:szCs w:val="20"/>
        </w:rPr>
        <w:t>ч</w:t>
      </w:r>
      <w:r>
        <w:rPr>
          <w:rFonts w:ascii="Verdana" w:hAnsi="Verdana" w:cs="Verdana"/>
          <w:sz w:val="20"/>
          <w:szCs w:val="20"/>
        </w:rPr>
        <w:t>товый адрес, по которому должен быть направлен ответ; обстоятельства обжалуемого действия (бездействия); основания, по которым заявитель считает, что нарушены его права, свободы и законные интересы.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Кроме того, в жалобе могут быть указаны иные сведения, которые заявитель считает необходимым сообщить. В подтверждение доводов к жалобе могут прилагаться документы и материалы либо их копии.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5.7. При обращении заявителя срок рассмотрения жалобы не должен превышать 30 дней со дня регистрации жалобы.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исключительных случаях, если обращение требует дополнительной проверки, срок рассмотрения обращения может быть продлен не более чем на 30 дней, с уведомлением о </w:t>
      </w:r>
      <w:r>
        <w:rPr>
          <w:rFonts w:ascii="Verdana" w:hAnsi="Verdana" w:cs="Verdana"/>
          <w:sz w:val="20"/>
          <w:szCs w:val="20"/>
        </w:rPr>
        <w:lastRenderedPageBreak/>
        <w:t>продлении срока его рассмотрения заявителя, направившего обращение.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5.8. По результатам рассмотрения жалобы должностное лицо, ответственное за ра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смотрение жалобы, принимает решение об удовлетворении требований заявителя либо об отказе в их удовлетворении.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Письменный ответ, содержащий результаты рассмотрения жалобы, направляется заявителю.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5.9. Письменные жалобы не рассматриваются в случаях, предусмотренных Фед</w:t>
      </w:r>
      <w:r>
        <w:rPr>
          <w:rFonts w:ascii="Verdana" w:hAnsi="Verdana" w:cs="Verdana"/>
          <w:sz w:val="20"/>
          <w:szCs w:val="20"/>
        </w:rPr>
        <w:t>е</w:t>
      </w:r>
      <w:r w:rsidRPr="002E5D1E">
        <w:rPr>
          <w:rFonts w:ascii="Verdana" w:hAnsi="Verdana" w:cs="Verdana"/>
          <w:sz w:val="20"/>
          <w:szCs w:val="20"/>
        </w:rPr>
        <w:t xml:space="preserve">ральным законом от 02.05.2006 </w:t>
      </w:r>
      <w:r w:rsidR="002E5D1E" w:rsidRPr="002E5D1E">
        <w:rPr>
          <w:rFonts w:ascii="Verdana" w:hAnsi="Verdana" w:cs="Verdana"/>
          <w:sz w:val="20"/>
          <w:szCs w:val="20"/>
        </w:rPr>
        <w:t>№</w:t>
      </w:r>
      <w:r w:rsidRPr="002E5D1E">
        <w:rPr>
          <w:rFonts w:ascii="Verdana" w:hAnsi="Verdana" w:cs="Verdana"/>
          <w:sz w:val="20"/>
          <w:szCs w:val="20"/>
        </w:rPr>
        <w:t xml:space="preserve"> 59-ФЗ </w:t>
      </w:r>
      <w:r w:rsidR="0073086F" w:rsidRPr="002E5D1E">
        <w:rPr>
          <w:rFonts w:ascii="Verdana" w:hAnsi="Verdana" w:cs="Verdana"/>
          <w:sz w:val="20"/>
          <w:szCs w:val="20"/>
        </w:rPr>
        <w:t>«</w:t>
      </w:r>
      <w:r w:rsidRPr="002E5D1E">
        <w:rPr>
          <w:rFonts w:ascii="Verdana" w:hAnsi="Verdana" w:cs="Verdana"/>
          <w:sz w:val="20"/>
          <w:szCs w:val="20"/>
        </w:rPr>
        <w:t xml:space="preserve">О порядке рассмотрения обращений граждан </w:t>
      </w:r>
      <w:r>
        <w:rPr>
          <w:rFonts w:ascii="Verdana" w:hAnsi="Verdana" w:cs="Verdana"/>
          <w:sz w:val="20"/>
          <w:szCs w:val="20"/>
        </w:rPr>
        <w:t>Российской Федерации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5.10. Сроки и порядок рассмотрения письменных или устных обращений граждан ре</w:t>
      </w:r>
      <w:r w:rsidRPr="002E5D1E">
        <w:rPr>
          <w:rFonts w:ascii="Verdana" w:hAnsi="Verdana" w:cs="Verdana"/>
          <w:sz w:val="20"/>
          <w:szCs w:val="20"/>
        </w:rPr>
        <w:t xml:space="preserve">гламентируются Федеральным законом от 02.05.2006 </w:t>
      </w:r>
      <w:r w:rsidR="002E5D1E">
        <w:rPr>
          <w:rFonts w:ascii="Verdana" w:hAnsi="Verdana" w:cs="Verdana"/>
          <w:sz w:val="20"/>
          <w:szCs w:val="20"/>
        </w:rPr>
        <w:t>№</w:t>
      </w:r>
      <w:r w:rsidRPr="002E5D1E">
        <w:rPr>
          <w:rFonts w:ascii="Verdana" w:hAnsi="Verdana" w:cs="Verdana"/>
          <w:sz w:val="20"/>
          <w:szCs w:val="20"/>
        </w:rPr>
        <w:t xml:space="preserve"> 59-ФЗ </w:t>
      </w:r>
      <w:r w:rsidR="0073086F" w:rsidRPr="002E5D1E">
        <w:rPr>
          <w:rFonts w:ascii="Verdana" w:hAnsi="Verdana" w:cs="Verdana"/>
          <w:sz w:val="20"/>
          <w:szCs w:val="20"/>
        </w:rPr>
        <w:t>«</w:t>
      </w:r>
      <w:r w:rsidRPr="002E5D1E">
        <w:rPr>
          <w:rFonts w:ascii="Verdana" w:hAnsi="Verdana" w:cs="Verdana"/>
          <w:sz w:val="20"/>
          <w:szCs w:val="20"/>
        </w:rPr>
        <w:t>О порядке рассмотр</w:t>
      </w:r>
      <w:r w:rsidRPr="002E5D1E">
        <w:rPr>
          <w:rFonts w:ascii="Verdana" w:hAnsi="Verdana" w:cs="Verdana"/>
          <w:sz w:val="20"/>
          <w:szCs w:val="20"/>
        </w:rPr>
        <w:t>е</w:t>
      </w:r>
      <w:r w:rsidRPr="002E5D1E">
        <w:rPr>
          <w:rFonts w:ascii="Verdana" w:hAnsi="Verdana" w:cs="Verdana"/>
          <w:sz w:val="20"/>
          <w:szCs w:val="20"/>
        </w:rPr>
        <w:t xml:space="preserve">ния </w:t>
      </w:r>
      <w:r>
        <w:rPr>
          <w:rFonts w:ascii="Verdana" w:hAnsi="Verdana" w:cs="Verdana"/>
          <w:sz w:val="20"/>
          <w:szCs w:val="20"/>
        </w:rPr>
        <w:t>обращений граждан Российской Федерации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5.11. Заявители вправе обжаловать решения, принятые в ходе предоставления м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ниципальной услуги, действия (бездействие) должностных лиц администрации в суде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ном порядке в соответствии с действующим законодательством.</w:t>
      </w:r>
    </w:p>
    <w:p w:rsidR="002E5D1E" w:rsidRDefault="002E5D1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12" w:name="Par485"/>
      <w:bookmarkEnd w:id="12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B1167E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1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2562"/>
        <w:gridCol w:w="2928"/>
        <w:gridCol w:w="2074"/>
        <w:gridCol w:w="1464"/>
      </w:tblGrid>
      <w:tr w:rsidR="00BB705B" w:rsidTr="002E5D1E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E94AD3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2E5D1E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2E5D1E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График работы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Справочные</w:t>
            </w:r>
          </w:p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</w:t>
            </w:r>
          </w:p>
        </w:tc>
      </w:tr>
      <w:tr w:rsidR="00BB705B" w:rsidTr="002E5D1E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2E5D1E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B705B">
        <w:trPr>
          <w:trHeight w:val="14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05B" w:rsidRDefault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имущес</w:t>
            </w: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sz w:val="20"/>
                <w:szCs w:val="20"/>
              </w:rPr>
              <w:t>венных отношений а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министрации горо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ского округа «город Каспийск»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>8300, Республика Д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>гестан, г. Каспийск, ул. Орджоникидзе, 12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05B" w:rsidRDefault="00BB705B" w:rsidP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Ежедневно с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недельника по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пятницу с 10-00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 17-00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(выхо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ной</w:t>
            </w:r>
            <w:r w:rsidR="002E5D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суббота - воскресенье)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05B" w:rsidRDefault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5-26-12</w:t>
            </w:r>
          </w:p>
          <w:p w:rsidR="002E5D1E" w:rsidRDefault="002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5-26-13</w:t>
            </w:r>
          </w:p>
        </w:tc>
      </w:tr>
    </w:tbl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Адрес </w:t>
      </w:r>
      <w:r w:rsidR="002E5D1E">
        <w:rPr>
          <w:rFonts w:ascii="Verdana" w:hAnsi="Verdana" w:cs="Verdana"/>
          <w:sz w:val="20"/>
          <w:szCs w:val="20"/>
        </w:rPr>
        <w:t>электронной почты Управления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 w:rsidR="008F3188">
        <w:rPr>
          <w:rFonts w:ascii="Verdana" w:hAnsi="Verdana" w:cs="Verdana"/>
          <w:sz w:val="20"/>
          <w:szCs w:val="20"/>
          <w:lang w:val="en-US"/>
        </w:rPr>
        <w:t>zemlya</w:t>
      </w:r>
      <w:proofErr w:type="spellEnd"/>
      <w:r w:rsidR="008F3188" w:rsidRPr="008F3188">
        <w:rPr>
          <w:rFonts w:ascii="Verdana" w:hAnsi="Verdana" w:cs="Verdana"/>
          <w:sz w:val="20"/>
          <w:szCs w:val="20"/>
        </w:rPr>
        <w:t>.</w:t>
      </w:r>
      <w:proofErr w:type="spellStart"/>
      <w:r w:rsidR="008F3188">
        <w:rPr>
          <w:rFonts w:ascii="Verdana" w:hAnsi="Verdana" w:cs="Verdana"/>
          <w:sz w:val="20"/>
          <w:szCs w:val="20"/>
          <w:lang w:val="en-US"/>
        </w:rPr>
        <w:t>kaspiysk</w:t>
      </w:r>
      <w:proofErr w:type="spellEnd"/>
      <w:r>
        <w:rPr>
          <w:rFonts w:ascii="Verdana" w:hAnsi="Verdana" w:cs="Verdana"/>
          <w:sz w:val="20"/>
          <w:szCs w:val="20"/>
        </w:rPr>
        <w:t>@</w:t>
      </w:r>
      <w:proofErr w:type="spellStart"/>
      <w:r w:rsidR="002E5D1E">
        <w:rPr>
          <w:rFonts w:ascii="Verdana" w:hAnsi="Verdana" w:cs="Verdana"/>
          <w:sz w:val="20"/>
          <w:szCs w:val="20"/>
          <w:lang w:val="en-US"/>
        </w:rPr>
        <w:t>ya</w:t>
      </w:r>
      <w:proofErr w:type="spellEnd"/>
      <w:r w:rsidR="00E94AD3" w:rsidRPr="00E94AD3">
        <w:rPr>
          <w:rFonts w:ascii="Verdana" w:hAnsi="Verdana" w:cs="Verdana"/>
          <w:sz w:val="20"/>
          <w:szCs w:val="20"/>
        </w:rPr>
        <w:t>№</w:t>
      </w:r>
      <w:proofErr w:type="spellStart"/>
      <w:r w:rsidR="002E5D1E">
        <w:rPr>
          <w:rFonts w:ascii="Verdana" w:hAnsi="Verdana" w:cs="Verdana"/>
          <w:sz w:val="20"/>
          <w:szCs w:val="20"/>
          <w:lang w:val="en-US"/>
        </w:rPr>
        <w:t>dex</w:t>
      </w:r>
      <w:proofErr w:type="spellEnd"/>
      <w:r w:rsidR="002E5D1E" w:rsidRPr="002E5D1E">
        <w:rPr>
          <w:rFonts w:ascii="Verdana" w:hAnsi="Verdana" w:cs="Verdana"/>
          <w:sz w:val="20"/>
          <w:szCs w:val="20"/>
        </w:rPr>
        <w:t>.</w:t>
      </w:r>
      <w:proofErr w:type="spellStart"/>
      <w:r w:rsidR="002E5D1E">
        <w:rPr>
          <w:rFonts w:ascii="Verdana" w:hAnsi="Verdana" w:cs="Verdana"/>
          <w:sz w:val="20"/>
          <w:szCs w:val="20"/>
          <w:lang w:val="en-US"/>
        </w:rPr>
        <w:t>ru</w:t>
      </w:r>
      <w:proofErr w:type="spellEnd"/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Сайт Администрации г. </w:t>
      </w:r>
      <w:r w:rsidR="002E5D1E">
        <w:rPr>
          <w:rFonts w:ascii="Verdana" w:hAnsi="Verdana" w:cs="Verdana"/>
          <w:sz w:val="20"/>
          <w:szCs w:val="20"/>
        </w:rPr>
        <w:t>Каспийска</w:t>
      </w:r>
      <w:r>
        <w:rPr>
          <w:rFonts w:ascii="Verdana" w:hAnsi="Verdana" w:cs="Verdana"/>
          <w:sz w:val="20"/>
          <w:szCs w:val="20"/>
        </w:rPr>
        <w:t xml:space="preserve"> в сети </w:t>
      </w:r>
      <w:r w:rsidR="0073086F"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Интернет</w:t>
      </w:r>
      <w:r w:rsidR="0073086F"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</w:rPr>
        <w:t>www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 w:rsidR="002E5D1E" w:rsidRPr="002E5D1E">
        <w:rPr>
          <w:rFonts w:ascii="Verdana" w:hAnsi="Verdana" w:cs="Verdana"/>
          <w:sz w:val="20"/>
          <w:szCs w:val="20"/>
        </w:rPr>
        <w:t xml:space="preserve"> </w:t>
      </w:r>
      <w:r w:rsidR="002E5D1E">
        <w:rPr>
          <w:rFonts w:ascii="Verdana" w:hAnsi="Verdana" w:cs="Verdana"/>
          <w:sz w:val="20"/>
          <w:szCs w:val="20"/>
        </w:rPr>
        <w:t>kaspiysk.org</w:t>
      </w:r>
    </w:p>
    <w:p w:rsidR="00BB705B" w:rsidRPr="00B1167E" w:rsidRDefault="00BB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Единый государственный портал Респу</w:t>
      </w:r>
      <w:r w:rsidR="00B1167E">
        <w:rPr>
          <w:rFonts w:ascii="Verdana" w:hAnsi="Verdana" w:cs="Verdana"/>
          <w:sz w:val="20"/>
          <w:szCs w:val="20"/>
        </w:rPr>
        <w:t>блики Дагестан: www.gu.e-dag.ru</w:t>
      </w:r>
    </w:p>
    <w:p w:rsidR="00B1167E" w:rsidRDefault="00B116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13" w:name="Par510"/>
      <w:bookmarkEnd w:id="13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B1167E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2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14" w:name="Par512"/>
      <w:bookmarkEnd w:id="14"/>
      <w:r>
        <w:rPr>
          <w:rFonts w:ascii="Verdana" w:hAnsi="Verdana" w:cs="Verdana"/>
          <w:b/>
          <w:bCs/>
          <w:sz w:val="20"/>
          <w:szCs w:val="20"/>
        </w:rPr>
        <w:t>РАСПОРЯЖЕНИЕ</w:t>
      </w:r>
    </w:p>
    <w:p w:rsidR="00BB705B" w:rsidRDefault="0073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«</w:t>
      </w:r>
      <w:r w:rsidR="00BB705B">
        <w:rPr>
          <w:rFonts w:ascii="Verdana" w:hAnsi="Verdana" w:cs="Verdana"/>
          <w:b/>
          <w:bCs/>
          <w:sz w:val="20"/>
          <w:szCs w:val="20"/>
        </w:rPr>
        <w:t>___</w:t>
      </w:r>
      <w:r>
        <w:rPr>
          <w:rFonts w:ascii="Verdana" w:hAnsi="Verdana" w:cs="Verdana"/>
          <w:b/>
          <w:bCs/>
          <w:sz w:val="20"/>
          <w:szCs w:val="20"/>
        </w:rPr>
        <w:t>»</w:t>
      </w:r>
      <w:r w:rsidR="00BB705B">
        <w:rPr>
          <w:rFonts w:ascii="Verdana" w:hAnsi="Verdana" w:cs="Verdana"/>
          <w:b/>
          <w:bCs/>
          <w:sz w:val="20"/>
          <w:szCs w:val="20"/>
        </w:rPr>
        <w:t xml:space="preserve"> __________ 20__ г. </w:t>
      </w:r>
      <w:r w:rsidR="00B1167E">
        <w:rPr>
          <w:rFonts w:ascii="Verdana" w:hAnsi="Verdana" w:cs="Verdana"/>
          <w:b/>
          <w:bCs/>
          <w:sz w:val="20"/>
          <w:szCs w:val="20"/>
        </w:rPr>
        <w:t>№</w:t>
      </w:r>
      <w:r w:rsidR="00BB705B">
        <w:rPr>
          <w:rFonts w:ascii="Verdana" w:hAnsi="Verdana" w:cs="Verdana"/>
          <w:b/>
          <w:bCs/>
          <w:sz w:val="20"/>
          <w:szCs w:val="20"/>
        </w:rPr>
        <w:t xml:space="preserve"> _____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 ВЫДАЧЕ РАЗРЕШЕНИЯ НА УСТАНОВКУ РЕКЛАМНОЙ КОНСТРУКЦИИ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 w:rsidP="00B1167E">
      <w:pPr>
        <w:pStyle w:val="ConsPlusNonformat"/>
        <w:ind w:firstLine="709"/>
        <w:jc w:val="both"/>
      </w:pPr>
      <w:r w:rsidRPr="00B1167E">
        <w:t>В соответствии с пунктом 26.1 части 1 статьи 16 Федерального закона</w:t>
      </w:r>
      <w:r w:rsidR="00B1167E" w:rsidRPr="00B1167E">
        <w:t xml:space="preserve"> </w:t>
      </w:r>
      <w:r w:rsidRPr="00B1167E">
        <w:t xml:space="preserve">от 06.10.2003 </w:t>
      </w:r>
      <w:r w:rsidR="00B1167E" w:rsidRPr="00B1167E">
        <w:t xml:space="preserve">№ </w:t>
      </w:r>
      <w:r w:rsidRPr="00B1167E">
        <w:t xml:space="preserve">131-ФЗ </w:t>
      </w:r>
      <w:r w:rsidR="0073086F" w:rsidRPr="00B1167E">
        <w:t>«</w:t>
      </w:r>
      <w:r w:rsidRPr="00B1167E">
        <w:t>Об общих принципах организации местного</w:t>
      </w:r>
      <w:r w:rsidR="00B1167E" w:rsidRPr="00B1167E">
        <w:t xml:space="preserve"> </w:t>
      </w:r>
      <w:r w:rsidRPr="00B1167E">
        <w:t>самоуправления в Российской  Федерации</w:t>
      </w:r>
      <w:r w:rsidR="0073086F" w:rsidRPr="00B1167E">
        <w:t>»</w:t>
      </w:r>
      <w:r w:rsidRPr="00B1167E">
        <w:t>, статьей 19 Федерального закона</w:t>
      </w:r>
      <w:r w:rsidR="00B1167E">
        <w:t xml:space="preserve"> </w:t>
      </w:r>
      <w:r>
        <w:t xml:space="preserve">от 13.03.2006 </w:t>
      </w:r>
      <w:r w:rsidR="00B1167E">
        <w:t>№</w:t>
      </w:r>
      <w:r>
        <w:t xml:space="preserve"> 38-ФЗ </w:t>
      </w:r>
      <w:r w:rsidR="0073086F">
        <w:t>«</w:t>
      </w:r>
      <w:r>
        <w:t>О рекламе</w:t>
      </w:r>
      <w:r w:rsidR="0073086F">
        <w:t>»</w:t>
      </w:r>
      <w:r>
        <w:t>, рассмотрев заявление и представленные</w:t>
      </w:r>
      <w:r w:rsidR="00B1167E">
        <w:t xml:space="preserve"> </w:t>
      </w:r>
      <w:r>
        <w:t>документы:</w:t>
      </w:r>
    </w:p>
    <w:p w:rsidR="00BB705B" w:rsidRDefault="00BB705B" w:rsidP="00B1167E">
      <w:pPr>
        <w:pStyle w:val="ConsPlusNonformat"/>
        <w:ind w:firstLine="709"/>
        <w:jc w:val="both"/>
      </w:pPr>
      <w:r>
        <w:t>1. Выдать разрешение на установку рекламной конструкции согласно</w:t>
      </w:r>
      <w:r w:rsidR="00B1167E">
        <w:t xml:space="preserve"> </w:t>
      </w:r>
      <w:r>
        <w:t>прилож</w:t>
      </w:r>
      <w:r>
        <w:t>е</w:t>
      </w:r>
      <w:r>
        <w:t>нию</w:t>
      </w:r>
    </w:p>
    <w:p w:rsidR="00BB705B" w:rsidRDefault="00BB705B">
      <w:pPr>
        <w:pStyle w:val="ConsPlusNonformat"/>
      </w:pPr>
      <w:r>
        <w:t>____________________________________________</w:t>
      </w:r>
      <w:r w:rsidR="00B1167E">
        <w:t>____</w:t>
      </w:r>
      <w:r>
        <w:t>____________________________</w:t>
      </w:r>
      <w:r w:rsidR="00B1167E">
        <w:t>_</w:t>
      </w:r>
      <w:r>
        <w:t>__</w:t>
      </w:r>
    </w:p>
    <w:p w:rsidR="00BB705B" w:rsidRDefault="00BB705B" w:rsidP="00B1167E">
      <w:pPr>
        <w:pStyle w:val="ConsPlusNonformat"/>
        <w:jc w:val="center"/>
      </w:pPr>
      <w:r>
        <w:t>(владелец рекламной конструкции: полное наименование организации,</w:t>
      </w:r>
    </w:p>
    <w:p w:rsidR="00BB705B" w:rsidRDefault="00BB705B" w:rsidP="00B1167E">
      <w:pPr>
        <w:pStyle w:val="ConsPlusNonformat"/>
        <w:jc w:val="center"/>
      </w:pPr>
      <w:r>
        <w:t>индивидуального предпринимателя, Ф.И.О. физического лица</w:t>
      </w:r>
    </w:p>
    <w:p w:rsidR="00BB705B" w:rsidRDefault="00BB705B" w:rsidP="00B1167E">
      <w:pPr>
        <w:pStyle w:val="ConsPlusNonformat"/>
        <w:jc w:val="center"/>
      </w:pPr>
      <w:r>
        <w:t>(нужное подчеркнуть))</w:t>
      </w:r>
    </w:p>
    <w:p w:rsidR="00BB705B" w:rsidRDefault="00BB705B">
      <w:pPr>
        <w:pStyle w:val="ConsPlusNonformat"/>
      </w:pPr>
      <w:r>
        <w:t>________________________________________________________________</w:t>
      </w:r>
      <w:r w:rsidR="00B1167E">
        <w:t>____</w:t>
      </w:r>
      <w:r>
        <w:t>___________</w:t>
      </w:r>
    </w:p>
    <w:p w:rsidR="00BB705B" w:rsidRDefault="00BB705B" w:rsidP="00B1167E">
      <w:pPr>
        <w:pStyle w:val="ConsPlusNonformat"/>
        <w:ind w:firstLine="709"/>
        <w:jc w:val="both"/>
      </w:pPr>
      <w:r>
        <w:t>2. Контроль за исполнением настоящего распоряжения оставляю за</w:t>
      </w:r>
      <w:r w:rsidR="00B1167E">
        <w:t xml:space="preserve"> </w:t>
      </w:r>
      <w:r>
        <w:t>специал</w:t>
      </w:r>
      <w:r>
        <w:t>и</w:t>
      </w:r>
      <w:r>
        <w:t>стом Управления.</w:t>
      </w:r>
    </w:p>
    <w:p w:rsidR="00BB705B" w:rsidRDefault="00BB705B">
      <w:pPr>
        <w:pStyle w:val="ConsPlusNonformat"/>
      </w:pPr>
    </w:p>
    <w:p w:rsidR="00BB705B" w:rsidRDefault="00BB705B">
      <w:pPr>
        <w:pStyle w:val="ConsPlusNonformat"/>
      </w:pPr>
      <w:r>
        <w:t>Начальник Управления    ________________   ________________________________</w:t>
      </w:r>
    </w:p>
    <w:p w:rsidR="00BB705B" w:rsidRDefault="00BB705B">
      <w:pPr>
        <w:pStyle w:val="ConsPlusNonformat"/>
      </w:pPr>
      <w:r>
        <w:t xml:space="preserve">                            (подпись)                  (Ф.И.О.)</w:t>
      </w:r>
    </w:p>
    <w:p w:rsidR="00B1167E" w:rsidRDefault="00B1167E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15" w:name="Par538"/>
      <w:bookmarkEnd w:id="15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B1167E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3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16" w:name="Par540"/>
      <w:bookmarkEnd w:id="16"/>
      <w:r>
        <w:rPr>
          <w:rFonts w:ascii="Verdana" w:hAnsi="Verdana" w:cs="Verdana"/>
          <w:b/>
          <w:bCs/>
          <w:sz w:val="20"/>
          <w:szCs w:val="20"/>
        </w:rPr>
        <w:t>РАЗРЕШЕНИЕ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НА ПРАВО РАЗМЕЩЕНИЯ СРЕДСТВ НАРУЖНОЙ РЕКЛАМЫ И ИНФОРМАЦИИ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B1167E" w:rsidTr="00B1167E">
        <w:tc>
          <w:tcPr>
            <w:tcW w:w="4898" w:type="dxa"/>
          </w:tcPr>
          <w:p w:rsidR="00B1167E" w:rsidRDefault="00B1167E" w:rsidP="00B1167E">
            <w:pPr>
              <w:pStyle w:val="ConsPlusNonformat"/>
            </w:pPr>
            <w:r>
              <w:t>от «___»_______________20___г.</w:t>
            </w:r>
          </w:p>
        </w:tc>
        <w:tc>
          <w:tcPr>
            <w:tcW w:w="4899" w:type="dxa"/>
          </w:tcPr>
          <w:p w:rsidR="00B1167E" w:rsidRDefault="00B1167E" w:rsidP="00B1167E">
            <w:pPr>
              <w:pStyle w:val="ConsPlusNonformat"/>
              <w:jc w:val="right"/>
            </w:pPr>
            <w:r>
              <w:t>№ __________</w:t>
            </w:r>
          </w:p>
        </w:tc>
      </w:tr>
    </w:tbl>
    <w:p w:rsidR="00B1167E" w:rsidRDefault="00B1167E">
      <w:pPr>
        <w:pStyle w:val="ConsPlusNonformat"/>
      </w:pPr>
    </w:p>
    <w:p w:rsidR="00BB705B" w:rsidRDefault="00BB705B">
      <w:pPr>
        <w:pStyle w:val="ConsPlusNonformat"/>
      </w:pPr>
    </w:p>
    <w:p w:rsidR="00BB705B" w:rsidRDefault="00BB705B" w:rsidP="00D91B5B">
      <w:pPr>
        <w:pStyle w:val="ConsPlusNonformat"/>
        <w:jc w:val="both"/>
      </w:pPr>
      <w:r>
        <w:t xml:space="preserve">Разрешение на установку </w:t>
      </w:r>
      <w:r w:rsidR="00B1167E">
        <w:t xml:space="preserve">рекламной </w:t>
      </w:r>
      <w:r>
        <w:t>конструкции на рекламном месте,</w:t>
      </w:r>
      <w:r w:rsidR="00B1167E">
        <w:t xml:space="preserve"> </w:t>
      </w:r>
      <w:r>
        <w:t>расположенном по адресу: _______</w:t>
      </w:r>
      <w:r w:rsidR="00B1167E">
        <w:t>__________________</w:t>
      </w:r>
      <w:r>
        <w:t>___________________________________________</w:t>
      </w:r>
    </w:p>
    <w:p w:rsidR="00BB705B" w:rsidRDefault="00BB705B" w:rsidP="00B1167E">
      <w:pPr>
        <w:pStyle w:val="ConsPlusNonformat"/>
        <w:jc w:val="center"/>
      </w:pPr>
      <w:r>
        <w:t>(место установки рекламной конструкции)</w:t>
      </w:r>
    </w:p>
    <w:p w:rsidR="00BB705B" w:rsidRDefault="00BB705B">
      <w:pPr>
        <w:pStyle w:val="ConsPlusNonformat"/>
      </w:pPr>
      <w:r>
        <w:t>___________________________________________________________________</w:t>
      </w:r>
      <w:r w:rsidR="00B1167E">
        <w:t>____</w:t>
      </w:r>
      <w:r>
        <w:t>________</w:t>
      </w:r>
    </w:p>
    <w:p w:rsidR="00BB705B" w:rsidRDefault="00BB705B" w:rsidP="00B1167E">
      <w:pPr>
        <w:pStyle w:val="ConsPlusNonformat"/>
        <w:jc w:val="center"/>
      </w:pPr>
      <w:r>
        <w:t>(тип рекламной конструкции)</w:t>
      </w:r>
    </w:p>
    <w:p w:rsidR="00BB705B" w:rsidRDefault="00BB705B">
      <w:pPr>
        <w:pStyle w:val="ConsPlusNonformat"/>
      </w:pPr>
      <w:r>
        <w:t>_____________________________________________________________________</w:t>
      </w:r>
      <w:r w:rsidR="00B1167E">
        <w:t>____</w:t>
      </w:r>
      <w:r>
        <w:t>______</w:t>
      </w:r>
    </w:p>
    <w:p w:rsidR="00BB705B" w:rsidRDefault="00BB705B" w:rsidP="00B1167E">
      <w:pPr>
        <w:pStyle w:val="ConsPlusNonformat"/>
        <w:jc w:val="center"/>
      </w:pPr>
      <w:r>
        <w:t>(площадь информационного поля рекламной конструкции)</w:t>
      </w:r>
    </w:p>
    <w:p w:rsidR="00BB705B" w:rsidRDefault="00BB705B">
      <w:pPr>
        <w:pStyle w:val="ConsPlusNonformat"/>
      </w:pPr>
      <w:r>
        <w:t>___________________________</w:t>
      </w:r>
      <w:r w:rsidR="00B1167E">
        <w:t>____</w:t>
      </w:r>
      <w:r>
        <w:t>________________________________________________</w:t>
      </w:r>
    </w:p>
    <w:p w:rsidR="00BB705B" w:rsidRDefault="00BB705B" w:rsidP="00B1167E">
      <w:pPr>
        <w:pStyle w:val="ConsPlusNonformat"/>
        <w:jc w:val="center"/>
      </w:pPr>
      <w:r>
        <w:t>(собственник земельного участка, здания или иного недвижимого имущества,</w:t>
      </w:r>
    </w:p>
    <w:p w:rsidR="00BB705B" w:rsidRDefault="00BB705B" w:rsidP="00B1167E">
      <w:pPr>
        <w:pStyle w:val="ConsPlusNonformat"/>
        <w:jc w:val="center"/>
      </w:pPr>
      <w:r>
        <w:t>к которому присоединена рекламная конструкция)</w:t>
      </w:r>
    </w:p>
    <w:p w:rsidR="00BB705B" w:rsidRDefault="00BB705B">
      <w:pPr>
        <w:pStyle w:val="ConsPlusNonformat"/>
      </w:pPr>
      <w:r>
        <w:t>_____________________________</w:t>
      </w:r>
      <w:r w:rsidR="00B1167E">
        <w:t>____</w:t>
      </w:r>
      <w:r>
        <w:t>______________________________________________</w:t>
      </w:r>
    </w:p>
    <w:p w:rsidR="00BB705B" w:rsidRDefault="00BB705B" w:rsidP="00B1167E">
      <w:pPr>
        <w:pStyle w:val="ConsPlusNonformat"/>
        <w:jc w:val="center"/>
      </w:pPr>
      <w:r>
        <w:t>(номер в Городском реестре рекламных мест)</w:t>
      </w:r>
    </w:p>
    <w:p w:rsidR="00BB705B" w:rsidRDefault="00BB705B">
      <w:pPr>
        <w:pStyle w:val="ConsPlusNonformat"/>
      </w:pPr>
      <w:r>
        <w:t>выдано: ____</w:t>
      </w:r>
      <w:r w:rsidR="00B1167E">
        <w:t>____</w:t>
      </w:r>
      <w:r>
        <w:t>______________________________________________________________,</w:t>
      </w:r>
    </w:p>
    <w:p w:rsidR="00BB705B" w:rsidRDefault="00BB705B" w:rsidP="00B1167E">
      <w:pPr>
        <w:pStyle w:val="ConsPlusNonformat"/>
        <w:jc w:val="center"/>
      </w:pPr>
      <w:r>
        <w:t>(владелец рекламной конструкции)</w:t>
      </w:r>
    </w:p>
    <w:p w:rsidR="00BB705B" w:rsidRDefault="00BB705B">
      <w:pPr>
        <w:pStyle w:val="ConsPlusNonformat"/>
      </w:pPr>
      <w:r>
        <w:t>зарегистрированному _____________</w:t>
      </w:r>
      <w:r w:rsidR="00B1167E">
        <w:t>____</w:t>
      </w:r>
      <w:r>
        <w:t>_________________________________________,</w:t>
      </w:r>
    </w:p>
    <w:p w:rsidR="00BB705B" w:rsidRDefault="00BB705B" w:rsidP="00B1167E">
      <w:pPr>
        <w:pStyle w:val="ConsPlusNonformat"/>
        <w:jc w:val="center"/>
      </w:pPr>
      <w:r>
        <w:t>(кем зарегистрирован владелец рекламной конструкции)</w:t>
      </w:r>
    </w:p>
    <w:p w:rsidR="00BB705B" w:rsidRDefault="00BB705B">
      <w:pPr>
        <w:pStyle w:val="ConsPlusNonformat"/>
      </w:pPr>
      <w:r>
        <w:t>дата регистрации ____</w:t>
      </w:r>
      <w:r w:rsidR="00B1167E">
        <w:t>_________________</w:t>
      </w:r>
      <w:r>
        <w:t>_________________________________________</w:t>
      </w:r>
    </w:p>
    <w:p w:rsidR="00BB705B" w:rsidRDefault="00BB705B">
      <w:pPr>
        <w:pStyle w:val="ConsPlusNonformat"/>
      </w:pPr>
      <w:r>
        <w:t xml:space="preserve">Регистрационное свидетельство </w:t>
      </w:r>
      <w:r w:rsidR="00E94AD3">
        <w:t>№</w:t>
      </w:r>
      <w:r>
        <w:t xml:space="preserve"> _____</w:t>
      </w:r>
      <w:r w:rsidR="00B1167E">
        <w:t>____</w:t>
      </w:r>
      <w:r>
        <w:t>______________ серия _________________</w:t>
      </w:r>
    </w:p>
    <w:p w:rsidR="00BB705B" w:rsidRDefault="00BB705B">
      <w:pPr>
        <w:pStyle w:val="ConsPlusNonformat"/>
      </w:pPr>
      <w:r>
        <w:t>Адрес нахождения владельца рекламной конструкции: ____</w:t>
      </w:r>
      <w:r w:rsidR="00B1167E">
        <w:t>____</w:t>
      </w:r>
      <w:r>
        <w:t>_____________________</w:t>
      </w:r>
    </w:p>
    <w:p w:rsidR="00BB705B" w:rsidRDefault="00BB705B">
      <w:pPr>
        <w:pStyle w:val="ConsPlusNonformat"/>
      </w:pPr>
      <w:r>
        <w:t>____________________________________</w:t>
      </w:r>
      <w:r w:rsidR="00B1167E">
        <w:t>____</w:t>
      </w:r>
      <w:r>
        <w:t>_______________________________________</w:t>
      </w:r>
    </w:p>
    <w:p w:rsidR="00BB705B" w:rsidRDefault="00BB705B">
      <w:pPr>
        <w:pStyle w:val="ConsPlusNonformat"/>
      </w:pPr>
      <w:r>
        <w:t>Руководитель юридического лица (владельца рекламной конструкции)</w:t>
      </w:r>
    </w:p>
    <w:p w:rsidR="00BB705B" w:rsidRDefault="00BB705B">
      <w:pPr>
        <w:pStyle w:val="ConsPlusNonformat"/>
      </w:pPr>
      <w:r>
        <w:t>_____</w:t>
      </w:r>
      <w:r w:rsidR="00D91B5B">
        <w:t>____</w:t>
      </w:r>
      <w:r>
        <w:t>______________________________________________________________________</w:t>
      </w:r>
    </w:p>
    <w:p w:rsidR="00BB705B" w:rsidRDefault="00BB705B">
      <w:pPr>
        <w:pStyle w:val="ConsPlusNonformat"/>
      </w:pPr>
      <w:r>
        <w:t>телефон ________________________________________</w:t>
      </w:r>
    </w:p>
    <w:p w:rsidR="00BB705B" w:rsidRDefault="00BB705B">
      <w:pPr>
        <w:pStyle w:val="ConsPlusNonformat"/>
      </w:pPr>
    </w:p>
    <w:p w:rsidR="00BB705B" w:rsidRDefault="00BB705B">
      <w:pPr>
        <w:pStyle w:val="ConsPlusNonformat"/>
      </w:pPr>
      <w:r>
        <w:t>Срок действия разрешения</w:t>
      </w:r>
    </w:p>
    <w:p w:rsidR="00BB705B" w:rsidRDefault="00BB705B">
      <w:pPr>
        <w:pStyle w:val="ConsPlusNonformat"/>
      </w:pPr>
      <w:r>
        <w:t xml:space="preserve">с </w:t>
      </w:r>
      <w:r w:rsidR="0073086F">
        <w:t>«</w:t>
      </w:r>
      <w:r>
        <w:t>___</w:t>
      </w:r>
      <w:r w:rsidR="0073086F">
        <w:t>»</w:t>
      </w:r>
      <w:r>
        <w:t xml:space="preserve"> _____________ 20</w:t>
      </w:r>
      <w:r w:rsidR="00D91B5B">
        <w:t>_</w:t>
      </w:r>
      <w:r>
        <w:t xml:space="preserve">__ г. по </w:t>
      </w:r>
      <w:r w:rsidR="0073086F">
        <w:t>«</w:t>
      </w:r>
      <w:r>
        <w:t>___</w:t>
      </w:r>
      <w:r w:rsidR="0073086F">
        <w:t>»</w:t>
      </w:r>
      <w:r>
        <w:t xml:space="preserve"> _____________ 20___ г.</w:t>
      </w:r>
    </w:p>
    <w:p w:rsidR="00BB705B" w:rsidRDefault="00BB705B">
      <w:pPr>
        <w:pStyle w:val="ConsPlusNonformat"/>
      </w:pPr>
    </w:p>
    <w:p w:rsidR="00BB705B" w:rsidRDefault="00BB705B" w:rsidP="00D91B5B">
      <w:pPr>
        <w:pStyle w:val="ConsPlusNonformat"/>
        <w:jc w:val="both"/>
      </w:pPr>
      <w:r>
        <w:t>Примечание:</w:t>
      </w:r>
      <w:r w:rsidR="00D91B5B">
        <w:t xml:space="preserve"> З</w:t>
      </w:r>
      <w:r>
        <w:t>а выдачу разрешения на установку рекламной конструкции</w:t>
      </w:r>
      <w:r w:rsidR="00D91B5B">
        <w:t xml:space="preserve"> </w:t>
      </w:r>
      <w:r>
        <w:t>взимается государственная пошлина в размере и в порядке, предусмотренном</w:t>
      </w:r>
      <w:r w:rsidR="00D91B5B">
        <w:t xml:space="preserve"> </w:t>
      </w:r>
      <w:r>
        <w:t>налоговым зак</w:t>
      </w:r>
      <w:r>
        <w:t>о</w:t>
      </w:r>
      <w:r>
        <w:t>нодательством Российской Федерации.</w:t>
      </w:r>
    </w:p>
    <w:p w:rsidR="00D91B5B" w:rsidRDefault="00D91B5B">
      <w:pPr>
        <w:pStyle w:val="ConsPlusNonformat"/>
      </w:pPr>
    </w:p>
    <w:p w:rsidR="00D91B5B" w:rsidRDefault="00D91B5B">
      <w:pPr>
        <w:pStyle w:val="ConsPlusNonformat"/>
      </w:pPr>
    </w:p>
    <w:p w:rsidR="00BB705B" w:rsidRDefault="00BB705B">
      <w:pPr>
        <w:pStyle w:val="ConsPlusNonformat"/>
      </w:pPr>
      <w:r>
        <w:t>Начальник Управления    __________________    _____________________________</w:t>
      </w:r>
    </w:p>
    <w:p w:rsidR="00BB705B" w:rsidRDefault="00BB705B">
      <w:pPr>
        <w:pStyle w:val="ConsPlusNonformat"/>
      </w:pPr>
      <w:r>
        <w:t xml:space="preserve">                             (подпись)                   (Ф.И.О.)</w:t>
      </w:r>
    </w:p>
    <w:p w:rsidR="00D91B5B" w:rsidRDefault="00D91B5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17" w:name="Par582"/>
      <w:bookmarkEnd w:id="17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D91B5B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4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18" w:name="Par584"/>
      <w:bookmarkEnd w:id="18"/>
      <w:r>
        <w:rPr>
          <w:rFonts w:ascii="Verdana" w:hAnsi="Verdana" w:cs="Verdana"/>
          <w:b/>
          <w:bCs/>
          <w:sz w:val="20"/>
          <w:szCs w:val="20"/>
        </w:rPr>
        <w:t>РАСПОРЯЖЕНИЕ</w:t>
      </w:r>
    </w:p>
    <w:p w:rsidR="00BB705B" w:rsidRDefault="0073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«</w:t>
      </w:r>
      <w:r w:rsidR="00BB705B">
        <w:rPr>
          <w:rFonts w:ascii="Verdana" w:hAnsi="Verdana" w:cs="Verdana"/>
          <w:b/>
          <w:bCs/>
          <w:sz w:val="20"/>
          <w:szCs w:val="20"/>
        </w:rPr>
        <w:t>___</w:t>
      </w:r>
      <w:r>
        <w:rPr>
          <w:rFonts w:ascii="Verdana" w:hAnsi="Verdana" w:cs="Verdana"/>
          <w:b/>
          <w:bCs/>
          <w:sz w:val="20"/>
          <w:szCs w:val="20"/>
        </w:rPr>
        <w:t>»</w:t>
      </w:r>
      <w:r w:rsidR="00BB705B">
        <w:rPr>
          <w:rFonts w:ascii="Verdana" w:hAnsi="Verdana" w:cs="Verdana"/>
          <w:b/>
          <w:bCs/>
          <w:sz w:val="20"/>
          <w:szCs w:val="20"/>
        </w:rPr>
        <w:t xml:space="preserve"> __________ 20__ г. </w:t>
      </w:r>
      <w:r w:rsidR="00E94AD3">
        <w:rPr>
          <w:rFonts w:ascii="Verdana" w:hAnsi="Verdana" w:cs="Verdana"/>
          <w:b/>
          <w:bCs/>
          <w:sz w:val="20"/>
          <w:szCs w:val="20"/>
        </w:rPr>
        <w:t>№</w:t>
      </w:r>
      <w:r w:rsidR="00BB705B">
        <w:rPr>
          <w:rFonts w:ascii="Verdana" w:hAnsi="Verdana" w:cs="Verdana"/>
          <w:b/>
          <w:bCs/>
          <w:sz w:val="20"/>
          <w:szCs w:val="20"/>
        </w:rPr>
        <w:t xml:space="preserve"> _____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ОБ АННУЛИРОВАНИИ РАЗРЕШЕНИЯ НА УСТАНОВКУ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РЕКЛАМНОЙ КОНСТРУКЦИИ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 w:rsidP="00D91B5B">
      <w:pPr>
        <w:pStyle w:val="ConsPlusNonformat"/>
        <w:jc w:val="both"/>
      </w:pPr>
      <w:r w:rsidRPr="00D91B5B">
        <w:t>В соответствии с пунктом  26.1 части 1 статьи 16 Федерального закона</w:t>
      </w:r>
      <w:r w:rsidR="00D91B5B">
        <w:t xml:space="preserve"> </w:t>
      </w:r>
      <w:r>
        <w:t xml:space="preserve">от 06.10.2003 </w:t>
      </w:r>
      <w:r w:rsidR="00D91B5B">
        <w:t xml:space="preserve">№ </w:t>
      </w:r>
      <w:r>
        <w:t xml:space="preserve">131-ФЗ </w:t>
      </w:r>
      <w:r w:rsidR="0073086F">
        <w:t>«</w:t>
      </w:r>
      <w:r>
        <w:t>Об общих принципах организации местного</w:t>
      </w:r>
      <w:r w:rsidR="00D91B5B">
        <w:t xml:space="preserve"> </w:t>
      </w:r>
      <w:r>
        <w:t xml:space="preserve">самоуправления в </w:t>
      </w:r>
      <w:r w:rsidRPr="00D91B5B">
        <w:t>Российской Федерации</w:t>
      </w:r>
      <w:r w:rsidR="0073086F" w:rsidRPr="00D91B5B">
        <w:t>»</w:t>
      </w:r>
      <w:r w:rsidRPr="00D91B5B">
        <w:t>, статьей 19 Федерального закона</w:t>
      </w:r>
      <w:r w:rsidR="00D91B5B">
        <w:t xml:space="preserve"> </w:t>
      </w:r>
      <w:r>
        <w:t xml:space="preserve">от 13.03.2006 </w:t>
      </w:r>
      <w:r w:rsidR="00D91B5B">
        <w:t>№</w:t>
      </w:r>
      <w:r>
        <w:t xml:space="preserve"> 38-ФЗ </w:t>
      </w:r>
      <w:r w:rsidR="0073086F">
        <w:t>«</w:t>
      </w:r>
      <w:r>
        <w:t xml:space="preserve">О </w:t>
      </w:r>
      <w:r w:rsidRPr="00D91B5B">
        <w:t>рекламе</w:t>
      </w:r>
      <w:r w:rsidR="0073086F" w:rsidRPr="00D91B5B">
        <w:t>»</w:t>
      </w:r>
      <w:r w:rsidRPr="00D91B5B">
        <w:t xml:space="preserve">, </w:t>
      </w:r>
      <w:r w:rsidR="004A604A" w:rsidRPr="004A604A">
        <w:t>Решению Собрания депутатов городского округа «город Каспийск» от 18.08.2014 г. № 184 «Об утверждении правил размещения средств наружной рекламы и информации в городском округе «город Каспийск»</w:t>
      </w:r>
      <w:r>
        <w:t>,</w:t>
      </w:r>
      <w:r w:rsidR="00D91B5B">
        <w:t xml:space="preserve"> </w:t>
      </w:r>
      <w:r>
        <w:t>рассмотрев заявление и пре</w:t>
      </w:r>
      <w:r>
        <w:t>д</w:t>
      </w:r>
      <w:r>
        <w:t>ставленные документы:</w:t>
      </w:r>
    </w:p>
    <w:p w:rsidR="00BB705B" w:rsidRDefault="00BB705B">
      <w:pPr>
        <w:pStyle w:val="ConsPlusNonformat"/>
      </w:pPr>
      <w:r>
        <w:t>В связи с _______________</w:t>
      </w:r>
      <w:r w:rsidR="00D91B5B">
        <w:t>________</w:t>
      </w:r>
      <w:r>
        <w:t>______________________________________________</w:t>
      </w:r>
    </w:p>
    <w:p w:rsidR="00BB705B" w:rsidRDefault="00BB705B" w:rsidP="00D91B5B">
      <w:pPr>
        <w:pStyle w:val="ConsPlusNonformat"/>
        <w:jc w:val="center"/>
      </w:pPr>
      <w:r>
        <w:t>(обращение собственника имущества или рекламной конструкции,</w:t>
      </w:r>
    </w:p>
    <w:p w:rsidR="00BB705B" w:rsidRDefault="00BB705B" w:rsidP="00D91B5B">
      <w:pPr>
        <w:pStyle w:val="ConsPlusNonformat"/>
        <w:jc w:val="center"/>
      </w:pPr>
      <w:r>
        <w:t>решения суда и т.п.)</w:t>
      </w:r>
    </w:p>
    <w:p w:rsidR="00BB705B" w:rsidRDefault="00BB705B">
      <w:pPr>
        <w:pStyle w:val="ConsPlusNonformat"/>
      </w:pPr>
      <w:r>
        <w:t>и на основании ___</w:t>
      </w:r>
      <w:r w:rsidR="00D91B5B">
        <w:t>________</w:t>
      </w:r>
      <w:r>
        <w:t>_____________________________________________________</w:t>
      </w:r>
    </w:p>
    <w:p w:rsidR="00BB705B" w:rsidRDefault="00BB705B" w:rsidP="00D91B5B">
      <w:pPr>
        <w:pStyle w:val="ConsPlusNonformat"/>
        <w:jc w:val="center"/>
      </w:pPr>
      <w:r>
        <w:t>(основание аннулирования)</w:t>
      </w:r>
    </w:p>
    <w:p w:rsidR="00BB705B" w:rsidRDefault="00BB705B">
      <w:pPr>
        <w:pStyle w:val="ConsPlusNonformat"/>
      </w:pPr>
      <w:r>
        <w:t>1. Аннулировать разрешение на установку рекламной конструкции</w:t>
      </w:r>
      <w:r w:rsidR="00D91B5B">
        <w:t xml:space="preserve"> </w:t>
      </w:r>
      <w:r>
        <w:t xml:space="preserve">от </w:t>
      </w:r>
      <w:r w:rsidR="0073086F">
        <w:t>«</w:t>
      </w:r>
      <w:r>
        <w:t>___</w:t>
      </w:r>
      <w:r w:rsidR="0073086F">
        <w:t>»</w:t>
      </w:r>
      <w:r>
        <w:t xml:space="preserve"> __________ 20__ года </w:t>
      </w:r>
      <w:r w:rsidR="00D91B5B">
        <w:t>№</w:t>
      </w:r>
      <w:r>
        <w:t xml:space="preserve"> _____, выданное ___</w:t>
      </w:r>
      <w:r w:rsidR="00D91B5B">
        <w:t>_____________</w:t>
      </w:r>
      <w:r>
        <w:t>________________________</w:t>
      </w:r>
    </w:p>
    <w:p w:rsidR="00BB705B" w:rsidRDefault="00BB705B">
      <w:pPr>
        <w:pStyle w:val="ConsPlusNonformat"/>
      </w:pPr>
      <w:r>
        <w:t>_____________________________________________</w:t>
      </w:r>
      <w:r w:rsidR="00D91B5B">
        <w:t>____</w:t>
      </w:r>
      <w:r>
        <w:t>______________________________</w:t>
      </w:r>
    </w:p>
    <w:p w:rsidR="00BB705B" w:rsidRDefault="00BB705B" w:rsidP="00D91B5B">
      <w:pPr>
        <w:pStyle w:val="ConsPlusNonformat"/>
        <w:jc w:val="center"/>
      </w:pPr>
      <w:r>
        <w:t>(указывается полное наименование организации, индивидуального</w:t>
      </w:r>
    </w:p>
    <w:p w:rsidR="00BB705B" w:rsidRDefault="00BB705B" w:rsidP="00D91B5B">
      <w:pPr>
        <w:pStyle w:val="ConsPlusNonformat"/>
        <w:jc w:val="center"/>
      </w:pPr>
      <w:r>
        <w:t>предпринимателя, Ф.И.О. физического лица владельца рекламной</w:t>
      </w:r>
    </w:p>
    <w:p w:rsidR="00BB705B" w:rsidRDefault="00BB705B" w:rsidP="00D91B5B">
      <w:pPr>
        <w:pStyle w:val="ConsPlusNonformat"/>
        <w:jc w:val="center"/>
      </w:pPr>
      <w:r>
        <w:t>конструкции либо собственника недвижимого имущества,</w:t>
      </w:r>
    </w:p>
    <w:p w:rsidR="00BB705B" w:rsidRDefault="00BB705B" w:rsidP="00D91B5B">
      <w:pPr>
        <w:pStyle w:val="ConsPlusNonformat"/>
        <w:jc w:val="center"/>
      </w:pPr>
      <w:r>
        <w:t>к которому присоединена рекламная конструкция)</w:t>
      </w:r>
    </w:p>
    <w:p w:rsidR="00BB705B" w:rsidRDefault="00BB705B">
      <w:pPr>
        <w:pStyle w:val="ConsPlusNonformat"/>
      </w:pPr>
      <w:r>
        <w:t>на рекламную конструкцию (вид рекламной конструкции) ___</w:t>
      </w:r>
      <w:r w:rsidR="00D91B5B">
        <w:t>____</w:t>
      </w:r>
      <w:r>
        <w:t>___________________</w:t>
      </w:r>
    </w:p>
    <w:p w:rsidR="00BB705B" w:rsidRDefault="00BB705B">
      <w:pPr>
        <w:pStyle w:val="ConsPlusNonformat"/>
      </w:pPr>
      <w:r>
        <w:t>______________, расположенную по адресу: _</w:t>
      </w:r>
      <w:r w:rsidR="00D91B5B">
        <w:t>____</w:t>
      </w:r>
      <w:r>
        <w:t>_________________________________</w:t>
      </w:r>
    </w:p>
    <w:p w:rsidR="00D91B5B" w:rsidRDefault="00D91B5B">
      <w:pPr>
        <w:pStyle w:val="ConsPlusNonformat"/>
      </w:pPr>
      <w:r>
        <w:t>____________________________.</w:t>
      </w:r>
    </w:p>
    <w:p w:rsidR="00BB705B" w:rsidRDefault="00BB705B">
      <w:pPr>
        <w:pStyle w:val="ConsPlusNonformat"/>
      </w:pPr>
      <w:r w:rsidRPr="00D91B5B">
        <w:t>2. В соответствии с пунктом 21 статьи 19</w:t>
      </w:r>
      <w:r w:rsidR="00D91B5B">
        <w:t xml:space="preserve"> </w:t>
      </w:r>
      <w:r>
        <w:t xml:space="preserve">Федерального закона </w:t>
      </w:r>
      <w:r w:rsidR="0073086F">
        <w:t>«</w:t>
      </w:r>
      <w:r>
        <w:t>О рекламе</w:t>
      </w:r>
      <w:r w:rsidR="0073086F">
        <w:t>»</w:t>
      </w:r>
      <w:r>
        <w:t>.</w:t>
      </w:r>
    </w:p>
    <w:p w:rsidR="00BB705B" w:rsidRDefault="00BB705B">
      <w:pPr>
        <w:pStyle w:val="ConsPlusNonformat"/>
      </w:pPr>
      <w:r>
        <w:t>_______________________</w:t>
      </w:r>
      <w:r w:rsidR="00D91B5B">
        <w:t>____</w:t>
      </w:r>
      <w:r>
        <w:t>____________________________________________________</w:t>
      </w:r>
    </w:p>
    <w:p w:rsidR="00BB705B" w:rsidRDefault="00BB705B">
      <w:pPr>
        <w:pStyle w:val="ConsPlusNonformat"/>
      </w:pPr>
      <w:r>
        <w:t>_________________________________</w:t>
      </w:r>
      <w:r w:rsidR="00D91B5B">
        <w:t>____</w:t>
      </w:r>
      <w:r>
        <w:t>__________________________________________</w:t>
      </w:r>
    </w:p>
    <w:p w:rsidR="00BB705B" w:rsidRDefault="00BB705B" w:rsidP="00D91B5B">
      <w:pPr>
        <w:pStyle w:val="ConsPlusNonformat"/>
        <w:jc w:val="center"/>
      </w:pPr>
      <w:r>
        <w:t>(указывается полное наименование организации, индивидуального</w:t>
      </w:r>
    </w:p>
    <w:p w:rsidR="00BB705B" w:rsidRDefault="00BB705B" w:rsidP="00D91B5B">
      <w:pPr>
        <w:pStyle w:val="ConsPlusNonformat"/>
        <w:jc w:val="center"/>
      </w:pPr>
      <w:r>
        <w:t>предпринимателя, Ф.И.О. физического лица</w:t>
      </w:r>
      <w:r w:rsidR="00D91B5B">
        <w:t xml:space="preserve"> </w:t>
      </w:r>
      <w:r>
        <w:t>недвижимого имущества,</w:t>
      </w:r>
    </w:p>
    <w:p w:rsidR="00BB705B" w:rsidRDefault="00BB705B" w:rsidP="00D91B5B">
      <w:pPr>
        <w:pStyle w:val="ConsPlusNonformat"/>
        <w:jc w:val="center"/>
      </w:pPr>
      <w:r>
        <w:t>к которому присоединена рекламная конструкция)</w:t>
      </w:r>
    </w:p>
    <w:p w:rsidR="00BB705B" w:rsidRDefault="00BB705B" w:rsidP="00615DD9">
      <w:pPr>
        <w:pStyle w:val="ConsPlusNonformat"/>
        <w:jc w:val="both"/>
      </w:pPr>
      <w:r>
        <w:t>осуществить демонтаж рекламной конструкции в течение месяца и удалить</w:t>
      </w:r>
      <w:r w:rsidR="00D91B5B">
        <w:t xml:space="preserve"> </w:t>
      </w:r>
      <w:r>
        <w:t>информ</w:t>
      </w:r>
      <w:r>
        <w:t>а</w:t>
      </w:r>
      <w:r>
        <w:t>цию, размещенную на рекламной конструкции, в течение трех дней с</w:t>
      </w:r>
      <w:r w:rsidR="00D91B5B">
        <w:t xml:space="preserve"> </w:t>
      </w:r>
      <w:r>
        <w:t>момента изд</w:t>
      </w:r>
      <w:r>
        <w:t>а</w:t>
      </w:r>
      <w:r>
        <w:t>ния настоящего распоряжения.</w:t>
      </w:r>
    </w:p>
    <w:p w:rsidR="00BB705B" w:rsidRDefault="00BB705B" w:rsidP="00615DD9">
      <w:pPr>
        <w:pStyle w:val="ConsPlusNonformat"/>
        <w:jc w:val="both"/>
      </w:pPr>
      <w:r>
        <w:t xml:space="preserve">3. Признать утратившим силу распоряжение за </w:t>
      </w:r>
      <w:r w:rsidR="00D91B5B">
        <w:t>№</w:t>
      </w:r>
      <w:r>
        <w:t xml:space="preserve"> ____ от </w:t>
      </w:r>
      <w:r w:rsidR="0073086F">
        <w:t>«</w:t>
      </w:r>
      <w:r>
        <w:t>___</w:t>
      </w:r>
      <w:r w:rsidR="0073086F">
        <w:t>»</w:t>
      </w:r>
      <w:r w:rsidR="00D91B5B">
        <w:t xml:space="preserve"> _______ 20__ </w:t>
      </w:r>
      <w:r>
        <w:t xml:space="preserve">года </w:t>
      </w:r>
      <w:r w:rsidR="0073086F">
        <w:t>«</w:t>
      </w:r>
      <w:r>
        <w:t>О выдаче разрешения на установку рекламной конструкции</w:t>
      </w:r>
      <w:r w:rsidR="0073086F">
        <w:t>»</w:t>
      </w:r>
      <w:r>
        <w:t>.</w:t>
      </w:r>
    </w:p>
    <w:p w:rsidR="00BB705B" w:rsidRDefault="00615DD9" w:rsidP="00615DD9">
      <w:pPr>
        <w:pStyle w:val="ConsPlusNonformat"/>
        <w:jc w:val="both"/>
      </w:pPr>
      <w:r>
        <w:t>4</w:t>
      </w:r>
      <w:r w:rsidR="00BB705B">
        <w:t>. Контроль за исполнением настоящего распоряжения оставляю за специалистом</w:t>
      </w:r>
      <w:r>
        <w:t xml:space="preserve"> по рекламе </w:t>
      </w:r>
      <w:r w:rsidR="00BB705B">
        <w:t>Управления.</w:t>
      </w:r>
    </w:p>
    <w:p w:rsidR="00BB705B" w:rsidRDefault="00BB705B">
      <w:pPr>
        <w:pStyle w:val="ConsPlusNonformat"/>
      </w:pPr>
    </w:p>
    <w:p w:rsidR="00BB705B" w:rsidRDefault="00BB705B">
      <w:pPr>
        <w:pStyle w:val="ConsPlusNonformat"/>
      </w:pPr>
      <w:r>
        <w:t>Начальник Управления   _________________    _______________________________</w:t>
      </w:r>
    </w:p>
    <w:p w:rsidR="00BB705B" w:rsidRDefault="00BB705B">
      <w:pPr>
        <w:pStyle w:val="ConsPlusNonformat"/>
      </w:pPr>
      <w:r>
        <w:t xml:space="preserve">                           (подпись)                    (Ф.И.О.)</w:t>
      </w:r>
    </w:p>
    <w:p w:rsidR="00615DD9" w:rsidRDefault="00615D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19" w:name="Par636"/>
      <w:bookmarkEnd w:id="19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615DD9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5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20" w:name="Par638"/>
      <w:bookmarkEnd w:id="20"/>
      <w:r>
        <w:rPr>
          <w:rFonts w:ascii="Verdana" w:hAnsi="Verdana" w:cs="Verdana"/>
          <w:b/>
          <w:bCs/>
          <w:sz w:val="20"/>
          <w:szCs w:val="20"/>
        </w:rPr>
        <w:t>РАСПОРЯЖЕНИЕ</w:t>
      </w:r>
    </w:p>
    <w:p w:rsidR="00BB705B" w:rsidRDefault="0073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«</w:t>
      </w:r>
      <w:r w:rsidR="00BB705B">
        <w:rPr>
          <w:rFonts w:ascii="Verdana" w:hAnsi="Verdana" w:cs="Verdana"/>
          <w:b/>
          <w:bCs/>
          <w:sz w:val="20"/>
          <w:szCs w:val="20"/>
        </w:rPr>
        <w:t>___</w:t>
      </w:r>
      <w:r>
        <w:rPr>
          <w:rFonts w:ascii="Verdana" w:hAnsi="Verdana" w:cs="Verdana"/>
          <w:b/>
          <w:bCs/>
          <w:sz w:val="20"/>
          <w:szCs w:val="20"/>
        </w:rPr>
        <w:t>»</w:t>
      </w:r>
      <w:r w:rsidR="00BB705B">
        <w:rPr>
          <w:rFonts w:ascii="Verdana" w:hAnsi="Verdana" w:cs="Verdana"/>
          <w:b/>
          <w:bCs/>
          <w:sz w:val="20"/>
          <w:szCs w:val="20"/>
        </w:rPr>
        <w:t xml:space="preserve"> ___________ 20__ г. </w:t>
      </w:r>
      <w:r w:rsidR="00E94AD3">
        <w:rPr>
          <w:rFonts w:ascii="Verdana" w:hAnsi="Verdana" w:cs="Verdana"/>
          <w:b/>
          <w:bCs/>
          <w:sz w:val="20"/>
          <w:szCs w:val="20"/>
        </w:rPr>
        <w:t>№</w:t>
      </w:r>
      <w:r w:rsidR="00BB705B">
        <w:rPr>
          <w:rFonts w:ascii="Verdana" w:hAnsi="Verdana" w:cs="Verdana"/>
          <w:b/>
          <w:bCs/>
          <w:sz w:val="20"/>
          <w:szCs w:val="20"/>
        </w:rPr>
        <w:t xml:space="preserve"> _______</w:t>
      </w:r>
    </w:p>
    <w:p w:rsidR="00634729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 ВЫДАЧЕ ПРЕДПИСАНИЯ</w:t>
      </w:r>
      <w:r w:rsidR="001010AA">
        <w:rPr>
          <w:rFonts w:ascii="Verdana" w:hAnsi="Verdana" w:cs="Verdana"/>
          <w:b/>
          <w:bCs/>
          <w:sz w:val="20"/>
          <w:szCs w:val="20"/>
        </w:rPr>
        <w:t xml:space="preserve"> ПО ДЕМОНТАЖУ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САМОВОЛЬНО УСТАНОВЛЕННОЙ</w:t>
      </w:r>
      <w:r w:rsidR="00634729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ВНОВЬ РЕКЛАМНОЙ КОНСТРУКЦИИ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 w:rsidP="00615DD9">
      <w:pPr>
        <w:pStyle w:val="ConsPlusNonformat"/>
        <w:jc w:val="both"/>
      </w:pPr>
      <w:r w:rsidRPr="00615DD9">
        <w:t>В соответствии с пунктом  26.1  части  1  статьи  16 Федерального закона</w:t>
      </w:r>
      <w:r w:rsidR="00615DD9">
        <w:t xml:space="preserve"> </w:t>
      </w:r>
      <w:r>
        <w:t xml:space="preserve">от 06.10.2003 </w:t>
      </w:r>
      <w:r w:rsidR="00615DD9">
        <w:t>№</w:t>
      </w:r>
      <w:r>
        <w:t xml:space="preserve"> 131-ФЗ </w:t>
      </w:r>
      <w:r w:rsidR="0073086F">
        <w:t>«</w:t>
      </w:r>
      <w:r>
        <w:t>Об общих принципах организации местного</w:t>
      </w:r>
      <w:r w:rsidR="00615DD9">
        <w:t xml:space="preserve"> </w:t>
      </w:r>
      <w:r>
        <w:t xml:space="preserve">самоуправления в </w:t>
      </w:r>
      <w:r w:rsidRPr="00615DD9">
        <w:t>Российской  Федерации</w:t>
      </w:r>
      <w:r w:rsidR="0073086F" w:rsidRPr="00615DD9">
        <w:t>»</w:t>
      </w:r>
      <w:r w:rsidRPr="00615DD9">
        <w:t>, статьей 19 Федерального закона</w:t>
      </w:r>
      <w:r w:rsidR="00615DD9">
        <w:t xml:space="preserve"> </w:t>
      </w:r>
      <w:r>
        <w:t xml:space="preserve">от 13.03.2006 </w:t>
      </w:r>
      <w:r w:rsidR="00615DD9">
        <w:t>№</w:t>
      </w:r>
      <w:r>
        <w:t xml:space="preserve"> 38-ФЗ </w:t>
      </w:r>
      <w:r w:rsidR="0073086F">
        <w:t>«</w:t>
      </w:r>
      <w:r>
        <w:t>О рекламе</w:t>
      </w:r>
      <w:r w:rsidR="0073086F">
        <w:t>»</w:t>
      </w:r>
      <w:r>
        <w:t>, рассмотрев представленные документы:</w:t>
      </w:r>
    </w:p>
    <w:p w:rsidR="00BB705B" w:rsidRDefault="00BB705B">
      <w:pPr>
        <w:pStyle w:val="ConsPlusNonformat"/>
      </w:pPr>
      <w:r>
        <w:t>__________________________</w:t>
      </w:r>
      <w:r w:rsidR="00615DD9">
        <w:t>____</w:t>
      </w:r>
      <w:r>
        <w:t>_________________________________________________</w:t>
      </w:r>
    </w:p>
    <w:p w:rsidR="00BB705B" w:rsidRDefault="00BB705B">
      <w:pPr>
        <w:pStyle w:val="ConsPlusNonformat"/>
      </w:pPr>
      <w:r>
        <w:t>__________________________________________</w:t>
      </w:r>
      <w:r w:rsidR="00615DD9">
        <w:t>____</w:t>
      </w:r>
      <w:r>
        <w:t>_________________________________</w:t>
      </w:r>
    </w:p>
    <w:p w:rsidR="00BB705B" w:rsidRDefault="00BB705B" w:rsidP="00615DD9">
      <w:pPr>
        <w:pStyle w:val="ConsPlusNonformat"/>
        <w:jc w:val="center"/>
      </w:pPr>
      <w:r>
        <w:t>(указывается акт, устанавливающий факт самовольной установки</w:t>
      </w:r>
    </w:p>
    <w:p w:rsidR="00BB705B" w:rsidRDefault="00BB705B" w:rsidP="00615DD9">
      <w:pPr>
        <w:pStyle w:val="ConsPlusNonformat"/>
        <w:jc w:val="center"/>
      </w:pPr>
      <w:r>
        <w:t>рекламной конструкции)</w:t>
      </w:r>
    </w:p>
    <w:p w:rsidR="00BB705B" w:rsidRDefault="00BB705B" w:rsidP="00615DD9">
      <w:pPr>
        <w:pStyle w:val="ConsPlusNonformat"/>
        <w:jc w:val="both"/>
      </w:pPr>
      <w:r>
        <w:t>1. Выдать предписание по демонтажу самовольно установленной вновь рекламной</w:t>
      </w:r>
      <w:r w:rsidR="00615DD9">
        <w:t xml:space="preserve"> </w:t>
      </w:r>
      <w:r>
        <w:t>конструкции согласно приложению.</w:t>
      </w:r>
    </w:p>
    <w:p w:rsidR="00BB705B" w:rsidRDefault="00BB705B">
      <w:pPr>
        <w:pStyle w:val="ConsPlusNonformat"/>
      </w:pPr>
      <w:r>
        <w:t>________________________________</w:t>
      </w:r>
      <w:r w:rsidR="00615DD9">
        <w:t>____</w:t>
      </w:r>
      <w:r>
        <w:t>___________________________________________</w:t>
      </w:r>
    </w:p>
    <w:p w:rsidR="00BB705B" w:rsidRDefault="00BB705B">
      <w:pPr>
        <w:pStyle w:val="ConsPlusNonformat"/>
      </w:pPr>
      <w:r>
        <w:t>____________________________________</w:t>
      </w:r>
      <w:r w:rsidR="00615DD9">
        <w:t>____</w:t>
      </w:r>
      <w:r>
        <w:t>_______________________________________</w:t>
      </w:r>
    </w:p>
    <w:p w:rsidR="00BB705B" w:rsidRDefault="00BB705B" w:rsidP="00615DD9">
      <w:pPr>
        <w:pStyle w:val="ConsPlusNonformat"/>
        <w:jc w:val="center"/>
      </w:pPr>
      <w:r>
        <w:t>(указывается полное наименование организации, индивидуального</w:t>
      </w:r>
    </w:p>
    <w:p w:rsidR="00BB705B" w:rsidRDefault="00BB705B" w:rsidP="00615DD9">
      <w:pPr>
        <w:pStyle w:val="ConsPlusNonformat"/>
        <w:jc w:val="center"/>
      </w:pPr>
      <w:r>
        <w:t>предпринимателя, Ф.И.О. физического лица владельца рекламной</w:t>
      </w:r>
    </w:p>
    <w:p w:rsidR="00BB705B" w:rsidRDefault="00BB705B" w:rsidP="00615DD9">
      <w:pPr>
        <w:pStyle w:val="ConsPlusNonformat"/>
        <w:jc w:val="center"/>
      </w:pPr>
      <w:r>
        <w:t>конструкции либо собственника недвижимого имущества, к которому</w:t>
      </w:r>
    </w:p>
    <w:p w:rsidR="00BB705B" w:rsidRDefault="00BB705B" w:rsidP="00615DD9">
      <w:pPr>
        <w:pStyle w:val="ConsPlusNonformat"/>
        <w:jc w:val="center"/>
      </w:pPr>
      <w:r>
        <w:t>присоединена рекламная конструкция)</w:t>
      </w:r>
    </w:p>
    <w:p w:rsidR="00BB705B" w:rsidRDefault="00BB705B" w:rsidP="00615DD9">
      <w:pPr>
        <w:pStyle w:val="ConsPlusNonformat"/>
        <w:jc w:val="both"/>
      </w:pPr>
      <w:r>
        <w:t>2. Контроль за исполнением настоящего распоряжения оставляю за специалистом</w:t>
      </w:r>
      <w:r w:rsidR="00615DD9">
        <w:t xml:space="preserve"> по рекламе </w:t>
      </w:r>
      <w:r>
        <w:t>Управления.</w:t>
      </w:r>
    </w:p>
    <w:p w:rsidR="00BB705B" w:rsidRDefault="00BB705B">
      <w:pPr>
        <w:pStyle w:val="ConsPlusNonformat"/>
      </w:pPr>
    </w:p>
    <w:p w:rsidR="00615DD9" w:rsidRDefault="00615DD9">
      <w:pPr>
        <w:pStyle w:val="ConsPlusNonformat"/>
      </w:pPr>
    </w:p>
    <w:p w:rsidR="00BB705B" w:rsidRDefault="00BB705B">
      <w:pPr>
        <w:pStyle w:val="ConsPlusNonformat"/>
      </w:pPr>
      <w:r>
        <w:t>Начальник Управления     _________________    _____________________________</w:t>
      </w:r>
    </w:p>
    <w:p w:rsidR="00BB705B" w:rsidRDefault="00BB705B">
      <w:pPr>
        <w:pStyle w:val="ConsPlusNonformat"/>
      </w:pPr>
      <w:r>
        <w:t xml:space="preserve">                             (подпись)                   (Ф.И.О.)</w:t>
      </w:r>
    </w:p>
    <w:p w:rsidR="00615DD9" w:rsidRDefault="00615D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21" w:name="Par669"/>
      <w:bookmarkEnd w:id="21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615DD9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6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0"/>
          <w:szCs w:val="20"/>
        </w:rPr>
      </w:pPr>
      <w:bookmarkStart w:id="22" w:name="Par671"/>
      <w:bookmarkEnd w:id="22"/>
      <w:r>
        <w:rPr>
          <w:rFonts w:ascii="Verdana" w:hAnsi="Verdana" w:cs="Verdana"/>
          <w:b/>
          <w:bCs/>
          <w:sz w:val="20"/>
          <w:szCs w:val="20"/>
        </w:rPr>
        <w:t xml:space="preserve">ПРЕДПИСАНИЕ </w:t>
      </w:r>
      <w:r w:rsidR="00615DD9">
        <w:rPr>
          <w:rFonts w:ascii="Verdana" w:hAnsi="Verdana" w:cs="Verdana"/>
          <w:b/>
          <w:bCs/>
          <w:sz w:val="20"/>
          <w:szCs w:val="20"/>
        </w:rPr>
        <w:t>№</w:t>
      </w:r>
      <w:r>
        <w:rPr>
          <w:rFonts w:ascii="Verdana" w:hAnsi="Verdana" w:cs="Verdana"/>
          <w:b/>
          <w:bCs/>
          <w:sz w:val="20"/>
          <w:szCs w:val="20"/>
        </w:rPr>
        <w:t xml:space="preserve"> _____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 w:rsidP="00615DD9">
      <w:pPr>
        <w:pStyle w:val="ConsPlusNonformat"/>
        <w:jc w:val="center"/>
      </w:pPr>
      <w:r>
        <w:t xml:space="preserve">от </w:t>
      </w:r>
      <w:r w:rsidR="0073086F">
        <w:t>«</w:t>
      </w:r>
      <w:r>
        <w:t>___</w:t>
      </w:r>
      <w:r w:rsidR="0073086F">
        <w:t>»</w:t>
      </w:r>
      <w:r>
        <w:t xml:space="preserve"> ___________ 20</w:t>
      </w:r>
      <w:r w:rsidR="00615DD9">
        <w:t>___ года</w:t>
      </w:r>
    </w:p>
    <w:p w:rsidR="00BB705B" w:rsidRDefault="00BB705B">
      <w:pPr>
        <w:pStyle w:val="ConsPlusNonformat"/>
      </w:pPr>
    </w:p>
    <w:p w:rsidR="00BB705B" w:rsidRDefault="00BB705B" w:rsidP="00615DD9">
      <w:pPr>
        <w:pStyle w:val="ConsPlusNonformat"/>
        <w:jc w:val="both"/>
      </w:pPr>
      <w:r>
        <w:t>Мною, ___________________________________________, специалистом</w:t>
      </w:r>
      <w:r w:rsidR="00615DD9">
        <w:t xml:space="preserve"> по рекламе </w:t>
      </w:r>
      <w:r>
        <w:t xml:space="preserve">Управления </w:t>
      </w:r>
      <w:r w:rsidR="00615DD9">
        <w:t>имущественных отношений администрации ГО «город Каспийск»</w:t>
      </w:r>
      <w:r>
        <w:t>, была в</w:t>
      </w:r>
      <w:r>
        <w:t>ы</w:t>
      </w:r>
      <w:r>
        <w:t>явлена самовольно размещенная</w:t>
      </w:r>
      <w:r w:rsidR="00615DD9">
        <w:t xml:space="preserve"> </w:t>
      </w:r>
      <w:r>
        <w:t>наружная реклама.</w:t>
      </w:r>
    </w:p>
    <w:p w:rsidR="00BB705B" w:rsidRDefault="00BB705B">
      <w:pPr>
        <w:pStyle w:val="ConsPlusNonformat"/>
      </w:pPr>
      <w:r>
        <w:t>______________________________________</w:t>
      </w:r>
      <w:r w:rsidR="00615DD9">
        <w:t>____</w:t>
      </w:r>
      <w:r>
        <w:t>_____________________________________</w:t>
      </w:r>
    </w:p>
    <w:p w:rsidR="00BB705B" w:rsidRDefault="00BB705B">
      <w:pPr>
        <w:pStyle w:val="ConsPlusNonformat"/>
      </w:pPr>
      <w:r>
        <w:t>________________________</w:t>
      </w:r>
      <w:r w:rsidR="00615DD9">
        <w:t>____</w:t>
      </w:r>
      <w:r>
        <w:t>___________________________________________________</w:t>
      </w:r>
    </w:p>
    <w:p w:rsidR="00BB705B" w:rsidRDefault="00BB705B" w:rsidP="00615DD9">
      <w:pPr>
        <w:pStyle w:val="ConsPlusNonformat"/>
        <w:jc w:val="center"/>
      </w:pPr>
      <w:r>
        <w:t>(содержание рекламы)</w:t>
      </w:r>
    </w:p>
    <w:p w:rsidR="00BB705B" w:rsidRDefault="00BB705B">
      <w:pPr>
        <w:pStyle w:val="ConsPlusNonformat"/>
      </w:pPr>
      <w:r>
        <w:t>по адресу       __</w:t>
      </w:r>
      <w:r w:rsidR="00615DD9">
        <w:t>_________________________</w:t>
      </w:r>
      <w:r>
        <w:t>____________________________________</w:t>
      </w:r>
    </w:p>
    <w:p w:rsidR="00BB705B" w:rsidRDefault="00BB705B">
      <w:pPr>
        <w:pStyle w:val="ConsPlusNonformat"/>
      </w:pPr>
      <w:r>
        <w:t>вид рекламы     ___________________________</w:t>
      </w:r>
      <w:r w:rsidR="00615DD9">
        <w:t>_________________________</w:t>
      </w:r>
      <w:r>
        <w:t>___________</w:t>
      </w:r>
    </w:p>
    <w:p w:rsidR="00BB705B" w:rsidRDefault="00BB705B">
      <w:pPr>
        <w:pStyle w:val="ConsPlusNonformat"/>
      </w:pPr>
      <w:r>
        <w:t>площадь рекламы __________________</w:t>
      </w:r>
      <w:r w:rsidR="00615DD9">
        <w:t>_________________________</w:t>
      </w:r>
      <w:r>
        <w:t>____________________</w:t>
      </w:r>
    </w:p>
    <w:p w:rsidR="00BB705B" w:rsidRDefault="00BB705B">
      <w:pPr>
        <w:pStyle w:val="ConsPlusNonformat"/>
      </w:pPr>
      <w:r>
        <w:t>рекламодатель   _________________________ _____________________</w:t>
      </w:r>
    </w:p>
    <w:p w:rsidR="00BB705B" w:rsidRDefault="00BB705B">
      <w:pPr>
        <w:pStyle w:val="ConsPlusNonformat"/>
      </w:pPr>
      <w:r>
        <w:t xml:space="preserve">                         (Ф.И.О.)             (организация)</w:t>
      </w:r>
    </w:p>
    <w:p w:rsidR="00BB705B" w:rsidRDefault="00BB705B">
      <w:pPr>
        <w:pStyle w:val="ConsPlusNonformat"/>
      </w:pPr>
      <w:r>
        <w:t>_______________</w:t>
      </w:r>
      <w:r w:rsidR="00615DD9">
        <w:t>______</w:t>
      </w:r>
      <w:r>
        <w:t>________</w:t>
      </w:r>
    </w:p>
    <w:p w:rsidR="00BB705B" w:rsidRDefault="00BB705B">
      <w:pPr>
        <w:pStyle w:val="ConsPlusNonformat"/>
      </w:pPr>
      <w:r>
        <w:t>(подпись</w:t>
      </w:r>
      <w:r w:rsidR="00615DD9">
        <w:t xml:space="preserve"> </w:t>
      </w:r>
      <w:r>
        <w:t>работника Управления)</w:t>
      </w:r>
    </w:p>
    <w:p w:rsidR="00BB705B" w:rsidRDefault="00BB705B" w:rsidP="00615DD9">
      <w:pPr>
        <w:pStyle w:val="ConsPlusNonformat"/>
        <w:jc w:val="right"/>
      </w:pPr>
      <w:r>
        <w:t>Объяснение сотрудника организации:</w:t>
      </w:r>
    </w:p>
    <w:p w:rsidR="00BB705B" w:rsidRDefault="00BB705B">
      <w:pPr>
        <w:pStyle w:val="ConsPlusNonformat"/>
      </w:pPr>
      <w:r>
        <w:t>_________________________</w:t>
      </w:r>
      <w:r w:rsidR="00615DD9">
        <w:t>____</w:t>
      </w:r>
      <w:r>
        <w:t>__________________________________________________</w:t>
      </w:r>
    </w:p>
    <w:p w:rsidR="00BB705B" w:rsidRDefault="00BB705B">
      <w:pPr>
        <w:pStyle w:val="ConsPlusNonformat"/>
      </w:pPr>
      <w:r>
        <w:t>_____________________________</w:t>
      </w:r>
      <w:r w:rsidR="00615DD9">
        <w:t>____</w:t>
      </w:r>
      <w:r>
        <w:t>______________________________________________</w:t>
      </w:r>
    </w:p>
    <w:p w:rsidR="00BB705B" w:rsidRDefault="00BB705B">
      <w:pPr>
        <w:pStyle w:val="ConsPlusNonformat"/>
      </w:pPr>
      <w:r>
        <w:t>_____________________________</w:t>
      </w:r>
    </w:p>
    <w:p w:rsidR="00BB705B" w:rsidRDefault="00BB705B">
      <w:pPr>
        <w:pStyle w:val="ConsPlusNonformat"/>
      </w:pPr>
      <w:r>
        <w:t xml:space="preserve">          (подпись)</w:t>
      </w:r>
    </w:p>
    <w:p w:rsidR="00BB705B" w:rsidRDefault="00BB705B">
      <w:pPr>
        <w:pStyle w:val="ConsPlusNonformat"/>
      </w:pPr>
      <w:r>
        <w:t>-----------</w:t>
      </w:r>
      <w:r w:rsidR="00615DD9">
        <w:t>----------</w:t>
      </w:r>
      <w:r>
        <w:t>-----------(линия разрыва)--</w:t>
      </w:r>
      <w:r w:rsidR="00615DD9">
        <w:t>--</w:t>
      </w:r>
      <w:r>
        <w:t>----------------------------</w:t>
      </w:r>
    </w:p>
    <w:p w:rsidR="00BB705B" w:rsidRDefault="00BB705B" w:rsidP="00615DD9">
      <w:pPr>
        <w:pStyle w:val="ConsPlusNonformat"/>
        <w:ind w:left="4248"/>
      </w:pPr>
      <w:r>
        <w:t>Руководителю _____</w:t>
      </w:r>
      <w:r w:rsidR="00615DD9">
        <w:t>_____</w:t>
      </w:r>
      <w:r>
        <w:t>_____________________</w:t>
      </w:r>
    </w:p>
    <w:p w:rsidR="00BB705B" w:rsidRDefault="00BB705B" w:rsidP="00615DD9">
      <w:pPr>
        <w:pStyle w:val="ConsPlusNonformat"/>
        <w:ind w:left="3540" w:firstLine="708"/>
      </w:pPr>
      <w:r>
        <w:t>_______________________</w:t>
      </w:r>
      <w:r w:rsidR="00615DD9">
        <w:t>_____</w:t>
      </w:r>
      <w:r>
        <w:t>________________</w:t>
      </w:r>
    </w:p>
    <w:p w:rsidR="00BB705B" w:rsidRDefault="00BB705B" w:rsidP="00615DD9">
      <w:pPr>
        <w:pStyle w:val="ConsPlusNonformat"/>
        <w:ind w:left="3540" w:firstLine="708"/>
      </w:pPr>
      <w:r>
        <w:t xml:space="preserve">г. </w:t>
      </w:r>
      <w:r w:rsidR="00615DD9">
        <w:t>Каспийска</w:t>
      </w:r>
      <w:r>
        <w:t xml:space="preserve"> _______________</w:t>
      </w:r>
      <w:r w:rsidR="00615DD9">
        <w:t>_____</w:t>
      </w:r>
      <w:r>
        <w:t>___________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0"/>
          <w:szCs w:val="20"/>
        </w:rPr>
      </w:pPr>
      <w:bookmarkStart w:id="23" w:name="Par699"/>
      <w:bookmarkEnd w:id="23"/>
      <w:r>
        <w:rPr>
          <w:rFonts w:ascii="Verdana" w:hAnsi="Verdana" w:cs="Verdana"/>
          <w:b/>
          <w:bCs/>
          <w:sz w:val="20"/>
          <w:szCs w:val="20"/>
        </w:rPr>
        <w:t xml:space="preserve">ПРЕДПИСАНИЕ </w:t>
      </w:r>
      <w:r w:rsidR="00615DD9">
        <w:rPr>
          <w:rFonts w:ascii="Verdana" w:hAnsi="Verdana" w:cs="Verdana"/>
          <w:b/>
          <w:bCs/>
          <w:sz w:val="20"/>
          <w:szCs w:val="20"/>
        </w:rPr>
        <w:t>№</w:t>
      </w:r>
      <w:r>
        <w:rPr>
          <w:rFonts w:ascii="Verdana" w:hAnsi="Verdana" w:cs="Verdana"/>
          <w:b/>
          <w:bCs/>
          <w:sz w:val="20"/>
          <w:szCs w:val="20"/>
        </w:rPr>
        <w:t xml:space="preserve"> _____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pStyle w:val="ConsPlusNonformat"/>
      </w:pPr>
      <w:r>
        <w:t>Вашей организацией самовольно размещена наружная реклама по адресу:</w:t>
      </w:r>
    </w:p>
    <w:p w:rsidR="00BB705B" w:rsidRDefault="00BB705B">
      <w:pPr>
        <w:pStyle w:val="ConsPlusNonformat"/>
      </w:pPr>
      <w:r>
        <w:t>____________________________</w:t>
      </w:r>
      <w:r w:rsidR="00615DD9">
        <w:t>____</w:t>
      </w:r>
      <w:r>
        <w:t>_______________</w:t>
      </w:r>
      <w:r w:rsidR="00615DD9">
        <w:t>________________________________</w:t>
      </w:r>
    </w:p>
    <w:p w:rsidR="00BB705B" w:rsidRPr="004A604A" w:rsidRDefault="00BB705B" w:rsidP="007521A4">
      <w:pPr>
        <w:pStyle w:val="ConsPlusNonformat"/>
        <w:jc w:val="both"/>
      </w:pPr>
      <w:r>
        <w:t>Предлагаем Вам в течение 5 дней с момента получения настоящего</w:t>
      </w:r>
      <w:r w:rsidR="00615DD9">
        <w:t xml:space="preserve"> </w:t>
      </w:r>
      <w:r>
        <w:t>предписания пр</w:t>
      </w:r>
      <w:r>
        <w:t>и</w:t>
      </w:r>
      <w:r w:rsidRPr="004A604A">
        <w:t>вести рекламную деятельность Вашей организации в</w:t>
      </w:r>
      <w:r w:rsidR="00615DD9" w:rsidRPr="004A604A">
        <w:t xml:space="preserve"> </w:t>
      </w:r>
      <w:r w:rsidRPr="004A604A">
        <w:t>соответствие со статьей 19 Ф</w:t>
      </w:r>
      <w:r w:rsidRPr="004A604A">
        <w:t>е</w:t>
      </w:r>
      <w:r w:rsidRPr="004A604A">
        <w:t xml:space="preserve">дерального закона от 13.03.2006 </w:t>
      </w:r>
      <w:r w:rsidR="007521A4" w:rsidRPr="004A604A">
        <w:t>№</w:t>
      </w:r>
      <w:r w:rsidRPr="004A604A">
        <w:t xml:space="preserve"> 38-ФЗ </w:t>
      </w:r>
      <w:r w:rsidR="0073086F" w:rsidRPr="004A604A">
        <w:t>«</w:t>
      </w:r>
      <w:r w:rsidRPr="004A604A">
        <w:t>О</w:t>
      </w:r>
      <w:r w:rsidR="007521A4" w:rsidRPr="004A604A">
        <w:t xml:space="preserve"> </w:t>
      </w:r>
      <w:r w:rsidRPr="004A604A">
        <w:t>рекламе</w:t>
      </w:r>
      <w:r w:rsidR="0073086F" w:rsidRPr="004A604A">
        <w:t>»</w:t>
      </w:r>
      <w:r w:rsidR="007521A4" w:rsidRPr="004A604A">
        <w:t xml:space="preserve">, а </w:t>
      </w:r>
      <w:r w:rsidRPr="004A604A">
        <w:t xml:space="preserve">также согласно </w:t>
      </w:r>
      <w:r w:rsidR="004A604A" w:rsidRPr="004A604A">
        <w:t xml:space="preserve">Решению </w:t>
      </w:r>
      <w:r w:rsidR="00051CCB" w:rsidRPr="004A604A">
        <w:t xml:space="preserve">Собрания депутатов городского округа «город Каспийск» </w:t>
      </w:r>
      <w:r w:rsidR="004A604A" w:rsidRPr="004A604A">
        <w:t xml:space="preserve">от 18.08.2014 г. № 184 </w:t>
      </w:r>
      <w:r w:rsidR="0073086F" w:rsidRPr="004A604A">
        <w:t>«</w:t>
      </w:r>
      <w:r w:rsidRPr="004A604A">
        <w:t>О</w:t>
      </w:r>
      <w:r w:rsidR="00051CCB" w:rsidRPr="004A604A">
        <w:t xml:space="preserve">б утверждении правил </w:t>
      </w:r>
      <w:r w:rsidRPr="004A604A">
        <w:t xml:space="preserve">размещения средств наружной рекламы и информации в </w:t>
      </w:r>
      <w:r w:rsidR="004A604A" w:rsidRPr="004A604A">
        <w:t>г</w:t>
      </w:r>
      <w:r w:rsidR="004A604A" w:rsidRPr="004A604A">
        <w:t>о</w:t>
      </w:r>
      <w:r w:rsidR="004A604A" w:rsidRPr="004A604A">
        <w:t>родском округе «город</w:t>
      </w:r>
      <w:r w:rsidRPr="004A604A">
        <w:t xml:space="preserve"> </w:t>
      </w:r>
      <w:r w:rsidR="007521A4" w:rsidRPr="004A604A">
        <w:t>Каспий</w:t>
      </w:r>
      <w:r w:rsidR="004A604A" w:rsidRPr="004A604A">
        <w:t>ск</w:t>
      </w:r>
      <w:r w:rsidR="0073086F" w:rsidRPr="004A604A">
        <w:t>»</w:t>
      </w:r>
      <w:r w:rsidRPr="004A604A">
        <w:t>:</w:t>
      </w:r>
    </w:p>
    <w:p w:rsidR="00BB705B" w:rsidRDefault="00BB705B" w:rsidP="007521A4">
      <w:pPr>
        <w:pStyle w:val="ConsPlusNonformat"/>
        <w:jc w:val="both"/>
      </w:pPr>
      <w:r w:rsidRPr="004A604A">
        <w:t>1. Для получения разрешительных документов обращаться в Управление (по</w:t>
      </w:r>
      <w:r w:rsidR="007521A4" w:rsidRPr="004A604A">
        <w:t xml:space="preserve"> ниже</w:t>
      </w:r>
      <w:r w:rsidRPr="004A604A">
        <w:t>ук</w:t>
      </w:r>
      <w:r w:rsidRPr="004A604A">
        <w:t>а</w:t>
      </w:r>
      <w:r>
        <w:t>занному адресу).</w:t>
      </w:r>
    </w:p>
    <w:p w:rsidR="00BB705B" w:rsidRDefault="00BB705B" w:rsidP="007521A4">
      <w:pPr>
        <w:pStyle w:val="ConsPlusNonformat"/>
        <w:jc w:val="both"/>
      </w:pPr>
      <w:r>
        <w:t>2. Демонтировать самовольно установленную наружную рекламу, привести</w:t>
      </w:r>
      <w:r w:rsidR="007521A4">
        <w:t xml:space="preserve"> </w:t>
      </w:r>
      <w:r>
        <w:t>место у</w:t>
      </w:r>
      <w:r>
        <w:t>с</w:t>
      </w:r>
      <w:r>
        <w:t>тановки рекламы в первоначальное состояние.</w:t>
      </w:r>
    </w:p>
    <w:p w:rsidR="00BB705B" w:rsidRDefault="00BB705B" w:rsidP="007521A4">
      <w:pPr>
        <w:pStyle w:val="ConsPlusNonformat"/>
        <w:jc w:val="both"/>
      </w:pPr>
      <w:r>
        <w:t>В противном случае Вы будете привлечены к административной</w:t>
      </w:r>
      <w:r w:rsidR="007521A4">
        <w:t xml:space="preserve"> </w:t>
      </w:r>
      <w:r>
        <w:t>ответственности. Реклама будет демонтирована без дополнительного</w:t>
      </w:r>
      <w:r w:rsidR="007521A4">
        <w:t xml:space="preserve"> </w:t>
      </w:r>
      <w:r>
        <w:t>предупреждения, а расходы по демонтажу предъявлены Вам для возмещения.</w:t>
      </w:r>
    </w:p>
    <w:p w:rsidR="00BB705B" w:rsidRDefault="00BB705B" w:rsidP="007521A4">
      <w:pPr>
        <w:pStyle w:val="ConsPlusNonformat"/>
        <w:jc w:val="both"/>
      </w:pPr>
      <w:r>
        <w:t>Демонтированная рекламная конструкция, невостребованная Вами, в</w:t>
      </w:r>
      <w:r w:rsidR="007521A4">
        <w:t xml:space="preserve"> </w:t>
      </w:r>
      <w:r>
        <w:t>течение 14 дней после демонтажа Управлением будет утилизирована.</w:t>
      </w:r>
    </w:p>
    <w:p w:rsidR="007521A4" w:rsidRDefault="007521A4">
      <w:pPr>
        <w:pStyle w:val="ConsPlusNonformat"/>
      </w:pPr>
    </w:p>
    <w:p w:rsidR="007521A4" w:rsidRDefault="007521A4">
      <w:pPr>
        <w:pStyle w:val="ConsPlusNonformat"/>
      </w:pPr>
      <w:r>
        <w:t>Управление имущественных отношений администрации ГО «город Каспийск»</w:t>
      </w:r>
    </w:p>
    <w:p w:rsidR="007521A4" w:rsidRDefault="007521A4">
      <w:pPr>
        <w:pStyle w:val="ConsPlusNonformat"/>
      </w:pPr>
      <w:r>
        <w:t>368300, РД, г. Каспийск, ул. Орджоникидзе, 12</w:t>
      </w:r>
    </w:p>
    <w:p w:rsidR="00BB705B" w:rsidRDefault="00BB705B">
      <w:pPr>
        <w:pStyle w:val="ConsPlusNonformat"/>
      </w:pPr>
      <w:r>
        <w:t>тел.: _______________________</w:t>
      </w:r>
    </w:p>
    <w:p w:rsidR="007521A4" w:rsidRDefault="007521A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24" w:name="Par726"/>
      <w:bookmarkEnd w:id="24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7521A4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7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21A4" w:rsidRDefault="007521A4" w:rsidP="007521A4">
      <w:pPr>
        <w:pStyle w:val="ConsPlusNonformat"/>
        <w:ind w:left="4248"/>
      </w:pPr>
      <w:r>
        <w:t>Начальнику Управления имущественных отнош</w:t>
      </w:r>
      <w:r>
        <w:t>е</w:t>
      </w:r>
      <w:r>
        <w:t>ний администрации ГО «город Каспийск»</w:t>
      </w:r>
    </w:p>
    <w:p w:rsidR="007521A4" w:rsidRDefault="007521A4" w:rsidP="007521A4">
      <w:pPr>
        <w:pStyle w:val="ConsPlusNonformat"/>
        <w:ind w:left="4248"/>
      </w:pPr>
      <w:proofErr w:type="spellStart"/>
      <w:r>
        <w:t>Хусруеву</w:t>
      </w:r>
      <w:proofErr w:type="spellEnd"/>
      <w:r>
        <w:t xml:space="preserve"> М-Г. А.</w:t>
      </w:r>
    </w:p>
    <w:p w:rsidR="007521A4" w:rsidRDefault="007521A4">
      <w:pPr>
        <w:pStyle w:val="ConsPlusNonformat"/>
      </w:pPr>
    </w:p>
    <w:p w:rsidR="00BB705B" w:rsidRDefault="00BB705B" w:rsidP="007521A4">
      <w:pPr>
        <w:pStyle w:val="ConsPlusNonformat"/>
        <w:ind w:left="4248"/>
      </w:pPr>
      <w:r>
        <w:t>от __________</w:t>
      </w:r>
      <w:r w:rsidR="007521A4">
        <w:t>_____</w:t>
      </w:r>
      <w:r>
        <w:t>__________________________</w:t>
      </w:r>
    </w:p>
    <w:p w:rsidR="00BB705B" w:rsidRDefault="00BB705B" w:rsidP="007521A4">
      <w:pPr>
        <w:pStyle w:val="ConsPlusNonformat"/>
        <w:ind w:left="4248"/>
      </w:pPr>
      <w:r>
        <w:t>______________________________</w:t>
      </w:r>
      <w:r w:rsidR="007521A4">
        <w:t>_____</w:t>
      </w:r>
      <w:r>
        <w:t>_________</w:t>
      </w:r>
    </w:p>
    <w:p w:rsidR="00BB705B" w:rsidRDefault="00BB705B" w:rsidP="007521A4">
      <w:pPr>
        <w:pStyle w:val="ConsPlusNonformat"/>
        <w:ind w:left="4248"/>
      </w:pPr>
      <w:r>
        <w:t>юридический адрес: _</w:t>
      </w:r>
      <w:r w:rsidR="007521A4">
        <w:t>_____</w:t>
      </w:r>
      <w:r>
        <w:t>___________________</w:t>
      </w:r>
    </w:p>
    <w:p w:rsidR="00BB705B" w:rsidRDefault="00BB705B" w:rsidP="007521A4">
      <w:pPr>
        <w:pStyle w:val="ConsPlusNonformat"/>
        <w:ind w:left="4248"/>
      </w:pPr>
      <w:r>
        <w:t>____________________</w:t>
      </w:r>
      <w:r w:rsidR="007521A4">
        <w:t>_____</w:t>
      </w:r>
      <w:r>
        <w:t>___________________</w:t>
      </w:r>
    </w:p>
    <w:p w:rsidR="00BB705B" w:rsidRDefault="00BB705B" w:rsidP="007521A4">
      <w:pPr>
        <w:pStyle w:val="ConsPlusNonformat"/>
        <w:ind w:left="4248"/>
      </w:pPr>
      <w:r>
        <w:t>телефон: ___</w:t>
      </w:r>
      <w:r w:rsidR="007521A4">
        <w:t>_____</w:t>
      </w:r>
      <w:r>
        <w:t>___________________________</w:t>
      </w:r>
    </w:p>
    <w:p w:rsidR="007521A4" w:rsidRPr="007521A4" w:rsidRDefault="007521A4" w:rsidP="007521A4">
      <w:pPr>
        <w:pStyle w:val="ConsPlusNonformat"/>
        <w:ind w:left="4248"/>
      </w:pPr>
      <w:r>
        <w:rPr>
          <w:lang w:val="en-US"/>
        </w:rPr>
        <w:t>e</w:t>
      </w:r>
      <w:r w:rsidRPr="007521A4">
        <w:t>-</w:t>
      </w:r>
      <w:r>
        <w:rPr>
          <w:lang w:val="en-US"/>
        </w:rPr>
        <w:t>mail</w:t>
      </w:r>
      <w:r>
        <w:t>: ____________________________________</w:t>
      </w:r>
    </w:p>
    <w:p w:rsidR="00BB705B" w:rsidRDefault="00BB705B" w:rsidP="007521A4">
      <w:pPr>
        <w:pStyle w:val="ConsPlusNonformat"/>
        <w:ind w:left="4248"/>
      </w:pPr>
      <w:r>
        <w:t>реквизиты: __</w:t>
      </w:r>
      <w:r w:rsidR="007521A4">
        <w:t>_____</w:t>
      </w:r>
      <w:r>
        <w:t>__________________________</w:t>
      </w:r>
    </w:p>
    <w:p w:rsidR="00BB705B" w:rsidRDefault="00BB705B" w:rsidP="007521A4">
      <w:pPr>
        <w:pStyle w:val="ConsPlusNonformat"/>
        <w:ind w:left="4248"/>
      </w:pPr>
      <w:r>
        <w:t>_____________</w:t>
      </w:r>
      <w:r w:rsidR="007521A4">
        <w:t>_____</w:t>
      </w:r>
      <w:r>
        <w:t>__________________________</w:t>
      </w:r>
    </w:p>
    <w:p w:rsidR="00BB705B" w:rsidRDefault="00BB705B" w:rsidP="007521A4">
      <w:pPr>
        <w:pStyle w:val="ConsPlusNonformat"/>
        <w:ind w:left="4248"/>
      </w:pPr>
      <w:r>
        <w:t>_____________</w:t>
      </w:r>
      <w:r w:rsidR="007521A4">
        <w:t>_____</w:t>
      </w:r>
      <w:r>
        <w:t>__________________________</w:t>
      </w:r>
    </w:p>
    <w:p w:rsidR="00BB705B" w:rsidRDefault="003F4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25" w:name="Par742"/>
      <w:bookmarkEnd w:id="25"/>
      <w:r>
        <w:rPr>
          <w:rFonts w:ascii="Verdana" w:hAnsi="Verdana" w:cs="Verdana"/>
          <w:b/>
          <w:bCs/>
          <w:sz w:val="20"/>
          <w:szCs w:val="20"/>
        </w:rPr>
        <w:t>ЗАЯВЛЕНИЕ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pStyle w:val="ConsPlusNonformat"/>
      </w:pPr>
      <w:r>
        <w:t>Прошу Вас дать разрешение на установку рекламной конструкции</w:t>
      </w:r>
      <w:r w:rsidR="007521A4">
        <w:t xml:space="preserve"> </w:t>
      </w:r>
      <w:r>
        <w:t>на ___</w:t>
      </w:r>
      <w:r w:rsidR="007521A4">
        <w:t>_______</w:t>
      </w:r>
      <w:r>
        <w:t>_____</w:t>
      </w:r>
      <w:r w:rsidR="007521A4">
        <w:t xml:space="preserve"> </w:t>
      </w:r>
      <w:r>
        <w:t>______________________________________________</w:t>
      </w:r>
      <w:r w:rsidR="007521A4">
        <w:t>_______________</w:t>
      </w:r>
      <w:r>
        <w:t>_________________,</w:t>
      </w:r>
    </w:p>
    <w:p w:rsidR="00BB705B" w:rsidRDefault="00BB705B" w:rsidP="00295031">
      <w:pPr>
        <w:pStyle w:val="ConsPlusNonformat"/>
        <w:jc w:val="center"/>
      </w:pPr>
      <w:r>
        <w:t>(здание, строение, сооружение, земельный участок и т.д.</w:t>
      </w:r>
      <w:r w:rsidR="00295031">
        <w:t xml:space="preserve"> </w:t>
      </w:r>
      <w:r>
        <w:t>(нужное подчеркнуть))</w:t>
      </w:r>
    </w:p>
    <w:p w:rsidR="00BB705B" w:rsidRDefault="00BB705B">
      <w:pPr>
        <w:pStyle w:val="ConsPlusNonformat"/>
      </w:pPr>
      <w:r>
        <w:t>расположенном по адресу: ______</w:t>
      </w:r>
      <w:r w:rsidR="00295031">
        <w:t>____</w:t>
      </w:r>
      <w:r>
        <w:t>____________________________________________</w:t>
      </w:r>
    </w:p>
    <w:p w:rsidR="00BB705B" w:rsidRDefault="00BB705B">
      <w:pPr>
        <w:pStyle w:val="ConsPlusNonformat"/>
      </w:pPr>
      <w:r>
        <w:t>________________________________________</w:t>
      </w:r>
      <w:r w:rsidR="00295031">
        <w:t>____</w:t>
      </w:r>
      <w:r>
        <w:t>________________________________</w:t>
      </w:r>
      <w:r w:rsidR="00295031">
        <w:t>_</w:t>
      </w:r>
      <w:r>
        <w:t>__</w:t>
      </w:r>
    </w:p>
    <w:p w:rsidR="00BB705B" w:rsidRDefault="00BB705B">
      <w:pPr>
        <w:pStyle w:val="ConsPlusNonformat"/>
      </w:pPr>
      <w:r>
        <w:t>Тип рекламной конструкции _______________________</w:t>
      </w:r>
      <w:r w:rsidR="00295031">
        <w:t>____</w:t>
      </w:r>
      <w:r>
        <w:t>__________________________</w:t>
      </w:r>
    </w:p>
    <w:p w:rsidR="00BB705B" w:rsidRDefault="00BB705B">
      <w:pPr>
        <w:pStyle w:val="ConsPlusNonformat"/>
      </w:pPr>
      <w:r>
        <w:t>________________________________________________________________________</w:t>
      </w:r>
      <w:r w:rsidR="00295031">
        <w:t>_____</w:t>
      </w:r>
      <w:r>
        <w:t>__</w:t>
      </w:r>
    </w:p>
    <w:p w:rsidR="00BB705B" w:rsidRDefault="00BB705B">
      <w:pPr>
        <w:pStyle w:val="ConsPlusNonformat"/>
      </w:pPr>
      <w:r>
        <w:t>Площадь информационного поля рекламной конструкции ___________</w:t>
      </w:r>
      <w:r w:rsidR="00295031">
        <w:t>____</w:t>
      </w:r>
      <w:r>
        <w:t>______ кв. м.</w:t>
      </w:r>
    </w:p>
    <w:p w:rsidR="00BB705B" w:rsidRDefault="00BB705B">
      <w:pPr>
        <w:pStyle w:val="ConsPlusNonformat"/>
      </w:pPr>
    </w:p>
    <w:p w:rsidR="00BB705B" w:rsidRDefault="0073086F">
      <w:pPr>
        <w:pStyle w:val="ConsPlusNonformat"/>
      </w:pPr>
      <w:r>
        <w:t>«</w:t>
      </w:r>
      <w:r w:rsidR="00BB705B">
        <w:t>___</w:t>
      </w:r>
      <w:r>
        <w:t>»</w:t>
      </w:r>
      <w:r w:rsidR="00BB705B">
        <w:t xml:space="preserve"> __________ 20___ года   _________________ ___________________________</w:t>
      </w:r>
    </w:p>
    <w:p w:rsidR="00BB705B" w:rsidRDefault="00BB705B">
      <w:pPr>
        <w:pStyle w:val="ConsPlusNonformat"/>
      </w:pPr>
      <w:r>
        <w:t xml:space="preserve">                                  (подпись)              (Ф.И.О.)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 w:rsidP="00C93A25">
      <w:pPr>
        <w:pStyle w:val="ConsPlusNonformat"/>
        <w:jc w:val="center"/>
      </w:pPr>
      <w:bookmarkStart w:id="26" w:name="Par759"/>
      <w:bookmarkEnd w:id="26"/>
      <w:r>
        <w:t>ДАННЫЕ О ЗАЯВИТЕЛЕ</w:t>
      </w:r>
    </w:p>
    <w:p w:rsidR="00BB705B" w:rsidRDefault="00BB705B" w:rsidP="00C93A25">
      <w:pPr>
        <w:pStyle w:val="ConsPlusNonformat"/>
        <w:jc w:val="center"/>
      </w:pPr>
      <w:r>
        <w:t>(анкета заявителя)</w:t>
      </w:r>
    </w:p>
    <w:p w:rsidR="00BB705B" w:rsidRDefault="00BB705B">
      <w:pPr>
        <w:pStyle w:val="ConsPlusNonformat"/>
      </w:pPr>
    </w:p>
    <w:p w:rsidR="00BB705B" w:rsidRDefault="00BB705B">
      <w:pPr>
        <w:pStyle w:val="ConsPlusNonformat"/>
      </w:pPr>
      <w:r>
        <w:t>1. Для заявителей физических лиц:</w:t>
      </w:r>
    </w:p>
    <w:p w:rsidR="00BB705B" w:rsidRDefault="00BB705B">
      <w:pPr>
        <w:pStyle w:val="ConsPlusNonformat"/>
      </w:pPr>
      <w:r>
        <w:t>1.1. фамилия, имя, отчество;</w:t>
      </w:r>
    </w:p>
    <w:p w:rsidR="00BB705B" w:rsidRDefault="00BB705B">
      <w:pPr>
        <w:pStyle w:val="ConsPlusNonformat"/>
      </w:pPr>
      <w:r>
        <w:t>1.2. адрес места жительства;</w:t>
      </w:r>
    </w:p>
    <w:p w:rsidR="00BB705B" w:rsidRDefault="00BB705B">
      <w:pPr>
        <w:pStyle w:val="ConsPlusNonformat"/>
      </w:pPr>
      <w:r>
        <w:t>1.3. почтовый адрес.</w:t>
      </w:r>
    </w:p>
    <w:p w:rsidR="00BB705B" w:rsidRDefault="00BB705B">
      <w:pPr>
        <w:pStyle w:val="ConsPlusNonformat"/>
      </w:pPr>
      <w:r>
        <w:t>2. Для заявителей физических лиц - индивидуальных предпринимателей:</w:t>
      </w:r>
    </w:p>
    <w:p w:rsidR="00BB705B" w:rsidRDefault="00C93A25">
      <w:pPr>
        <w:pStyle w:val="ConsPlusNonformat"/>
      </w:pPr>
      <w:r>
        <w:t>2</w:t>
      </w:r>
      <w:r w:rsidR="00BB705B">
        <w:t>.1. фамилия, имя, отчество;</w:t>
      </w:r>
    </w:p>
    <w:p w:rsidR="00BB705B" w:rsidRDefault="00C93A25">
      <w:pPr>
        <w:pStyle w:val="ConsPlusNonformat"/>
      </w:pPr>
      <w:r>
        <w:t>2</w:t>
      </w:r>
      <w:r w:rsidR="00BB705B">
        <w:t>.2. адрес места жительства;</w:t>
      </w:r>
    </w:p>
    <w:p w:rsidR="00BB705B" w:rsidRDefault="00C93A25">
      <w:pPr>
        <w:pStyle w:val="ConsPlusNonformat"/>
      </w:pPr>
      <w:r>
        <w:t>2</w:t>
      </w:r>
      <w:r w:rsidR="00BB705B">
        <w:t>.3. почтовый адрес;</w:t>
      </w:r>
    </w:p>
    <w:p w:rsidR="00BB705B" w:rsidRDefault="00C93A25">
      <w:pPr>
        <w:pStyle w:val="ConsPlusNonformat"/>
      </w:pPr>
      <w:r>
        <w:t>2</w:t>
      </w:r>
      <w:r w:rsidR="00BB705B">
        <w:t>.4. дата выдачи Свидетельства о государственной регистрации в</w:t>
      </w:r>
      <w:r>
        <w:t xml:space="preserve"> </w:t>
      </w:r>
      <w:r w:rsidR="00BB705B">
        <w:t>качестве индив</w:t>
      </w:r>
      <w:r w:rsidR="00BB705B">
        <w:t>и</w:t>
      </w:r>
      <w:r w:rsidR="00BB705B">
        <w:t>дуального предпринимателя;</w:t>
      </w:r>
    </w:p>
    <w:p w:rsidR="00BB705B" w:rsidRDefault="00443029">
      <w:pPr>
        <w:pStyle w:val="ConsPlusNonformat"/>
      </w:pPr>
      <w:r>
        <w:t>2</w:t>
      </w:r>
      <w:r w:rsidR="00BB705B">
        <w:t>.5. ИНН;</w:t>
      </w:r>
    </w:p>
    <w:p w:rsidR="00BB705B" w:rsidRDefault="00443029">
      <w:pPr>
        <w:pStyle w:val="ConsPlusNonformat"/>
      </w:pPr>
      <w:r>
        <w:t>2</w:t>
      </w:r>
      <w:r w:rsidR="00BB705B">
        <w:t>.6. ОГРН.</w:t>
      </w:r>
    </w:p>
    <w:p w:rsidR="00BB705B" w:rsidRDefault="00BB705B">
      <w:pPr>
        <w:pStyle w:val="ConsPlusNonformat"/>
      </w:pPr>
      <w:r>
        <w:t>3. Для заявителей юридических лиц:</w:t>
      </w:r>
    </w:p>
    <w:p w:rsidR="00BB705B" w:rsidRDefault="00443029">
      <w:pPr>
        <w:pStyle w:val="ConsPlusNonformat"/>
      </w:pPr>
      <w:r>
        <w:t>3</w:t>
      </w:r>
      <w:r w:rsidR="00BB705B">
        <w:t>.1. полное наименование организации;</w:t>
      </w:r>
    </w:p>
    <w:p w:rsidR="00BB705B" w:rsidRDefault="00443029">
      <w:pPr>
        <w:pStyle w:val="ConsPlusNonformat"/>
      </w:pPr>
      <w:r>
        <w:t>3</w:t>
      </w:r>
      <w:r w:rsidR="00BB705B">
        <w:t>.2. адрес государственной регистрации;</w:t>
      </w:r>
    </w:p>
    <w:p w:rsidR="00BB705B" w:rsidRDefault="00443029">
      <w:pPr>
        <w:pStyle w:val="ConsPlusNonformat"/>
      </w:pPr>
      <w:r>
        <w:t>3</w:t>
      </w:r>
      <w:r w:rsidR="00BB705B">
        <w:t>.3. почтовый адрес;</w:t>
      </w:r>
    </w:p>
    <w:p w:rsidR="00BB705B" w:rsidRDefault="00443029">
      <w:pPr>
        <w:pStyle w:val="ConsPlusNonformat"/>
      </w:pPr>
      <w:r>
        <w:t>3</w:t>
      </w:r>
      <w:r w:rsidR="00BB705B">
        <w:t>.4. дата выдачи Свидетельства о государственной регистрации в</w:t>
      </w:r>
      <w:r>
        <w:t xml:space="preserve"> </w:t>
      </w:r>
      <w:r w:rsidR="00BB705B">
        <w:t>качестве юрид</w:t>
      </w:r>
      <w:r w:rsidR="00BB705B">
        <w:t>и</w:t>
      </w:r>
      <w:r w:rsidR="00BB705B">
        <w:t>ческого лица;</w:t>
      </w:r>
    </w:p>
    <w:p w:rsidR="00BB705B" w:rsidRDefault="00443029">
      <w:pPr>
        <w:pStyle w:val="ConsPlusNonformat"/>
      </w:pPr>
      <w:r>
        <w:t>3</w:t>
      </w:r>
      <w:r w:rsidR="00BB705B">
        <w:t>.5. ИНН;</w:t>
      </w:r>
    </w:p>
    <w:p w:rsidR="00BB705B" w:rsidRDefault="00443029">
      <w:pPr>
        <w:pStyle w:val="ConsPlusNonformat"/>
      </w:pPr>
      <w:r>
        <w:t>3</w:t>
      </w:r>
      <w:r w:rsidR="00BB705B">
        <w:t>.6. ОГРН;</w:t>
      </w:r>
    </w:p>
    <w:p w:rsidR="00BB705B" w:rsidRDefault="00443029">
      <w:pPr>
        <w:pStyle w:val="ConsPlusNonformat"/>
      </w:pPr>
      <w:r>
        <w:t>3</w:t>
      </w:r>
      <w:r w:rsidR="00BB705B">
        <w:t>.7. фамилия, имя, отчество руководителя;</w:t>
      </w:r>
    </w:p>
    <w:p w:rsidR="00BB705B" w:rsidRDefault="00443029">
      <w:pPr>
        <w:pStyle w:val="ConsPlusNonformat"/>
      </w:pPr>
      <w:r>
        <w:t>3</w:t>
      </w:r>
      <w:r w:rsidR="00BB705B">
        <w:t>.8. контактный телефон.</w:t>
      </w:r>
    </w:p>
    <w:p w:rsidR="00443029" w:rsidRDefault="0044302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443029" w:rsidRPr="00F247D4" w:rsidRDefault="00443029" w:rsidP="00443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r w:rsidRPr="00F247D4">
        <w:rPr>
          <w:rFonts w:ascii="Verdana" w:hAnsi="Verdana" w:cs="Verdana"/>
          <w:sz w:val="20"/>
          <w:szCs w:val="20"/>
        </w:rPr>
        <w:lastRenderedPageBreak/>
        <w:t>Приложение № 8</w:t>
      </w:r>
    </w:p>
    <w:p w:rsidR="00780C7A" w:rsidRPr="00F247D4" w:rsidRDefault="00780C7A" w:rsidP="00780C7A">
      <w:pPr>
        <w:pStyle w:val="ConsPlusNonformat"/>
        <w:jc w:val="center"/>
      </w:pPr>
      <w:r w:rsidRPr="00F247D4">
        <w:t>УПРАВЛЕНИЕ ИМУЩЕСТВЕННЫХ ОТНОШЕНИЙ</w:t>
      </w:r>
    </w:p>
    <w:p w:rsidR="00780C7A" w:rsidRDefault="00780C7A" w:rsidP="00780C7A">
      <w:pPr>
        <w:pStyle w:val="ConsPlusNonformat"/>
        <w:jc w:val="center"/>
      </w:pPr>
      <w:r w:rsidRPr="00F247D4">
        <w:t>АДМИНИСТРАЦИИ ГО «ГОРОД КАСПИЙСК»</w:t>
      </w:r>
    </w:p>
    <w:p w:rsidR="00780C7A" w:rsidRDefault="00780C7A" w:rsidP="0078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80C7A" w:rsidRDefault="00780C7A" w:rsidP="0078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0"/>
          <w:szCs w:val="20"/>
        </w:rPr>
      </w:pPr>
      <w:bookmarkStart w:id="27" w:name="Par798"/>
      <w:bookmarkEnd w:id="27"/>
      <w:r>
        <w:rPr>
          <w:rFonts w:ascii="Verdana" w:hAnsi="Verdana" w:cs="Verdana"/>
          <w:b/>
          <w:bCs/>
          <w:sz w:val="20"/>
          <w:szCs w:val="20"/>
        </w:rPr>
        <w:t>ПАСПОРТ</w:t>
      </w:r>
    </w:p>
    <w:p w:rsidR="00780C7A" w:rsidRDefault="00780C7A" w:rsidP="0078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РЕКЛАМНОГО МЕСТА № </w:t>
      </w:r>
      <w:r w:rsidRPr="005B6078">
        <w:rPr>
          <w:rFonts w:ascii="Verdana" w:hAnsi="Verdana" w:cs="Verdana"/>
          <w:b/>
          <w:bCs/>
          <w:sz w:val="20"/>
          <w:szCs w:val="20"/>
          <w:u w:val="single"/>
        </w:rPr>
        <w:t>__</w:t>
      </w:r>
    </w:p>
    <w:tbl>
      <w:tblPr>
        <w:tblStyle w:val="a4"/>
        <w:tblW w:w="9797" w:type="dxa"/>
        <w:tblLook w:val="04A0"/>
      </w:tblPr>
      <w:tblGrid>
        <w:gridCol w:w="9797"/>
      </w:tblGrid>
      <w:tr w:rsidR="00780C7A" w:rsidTr="00780C7A">
        <w:trPr>
          <w:trHeight w:val="907"/>
        </w:trPr>
        <w:tc>
          <w:tcPr>
            <w:tcW w:w="9797" w:type="dxa"/>
          </w:tcPr>
          <w:p w:rsidR="00780C7A" w:rsidRPr="00385409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38540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РЕКЛАМОРАСПРОСТРАНИТЕЛЬ: </w:t>
            </w:r>
            <w:r w:rsidRPr="005B6078"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  <w:t>______________________________________________________ _______________________________________________________________________________</w:t>
            </w:r>
          </w:p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АДРЕС РЕКЛАМНОГО МЕСТА: </w:t>
            </w:r>
            <w:r w:rsidRPr="005B6078"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  <w:t>_______________________________________________________</w:t>
            </w:r>
          </w:p>
        </w:tc>
      </w:tr>
      <w:tr w:rsidR="00780C7A" w:rsidTr="00780C7A">
        <w:trPr>
          <w:trHeight w:val="6246"/>
        </w:trPr>
        <w:tc>
          <w:tcPr>
            <w:tcW w:w="9797" w:type="dxa"/>
          </w:tcPr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СИТУПЦИОННЫЙ ПЛАН:</w:t>
            </w:r>
          </w:p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0C7A" w:rsidTr="00780C7A">
        <w:trPr>
          <w:trHeight w:val="6246"/>
        </w:trPr>
        <w:tc>
          <w:tcPr>
            <w:tcW w:w="9797" w:type="dxa"/>
          </w:tcPr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ФОТОМАТЕРИАЛЫ:</w:t>
            </w:r>
          </w:p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780C7A" w:rsidRDefault="00780C7A" w:rsidP="00780C7A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Style w:val="a4"/>
        <w:tblW w:w="0" w:type="auto"/>
        <w:tblLook w:val="04A0"/>
      </w:tblPr>
      <w:tblGrid>
        <w:gridCol w:w="9797"/>
      </w:tblGrid>
      <w:tr w:rsidR="00780C7A" w:rsidTr="00AD253A">
        <w:tc>
          <w:tcPr>
            <w:tcW w:w="9797" w:type="dxa"/>
          </w:tcPr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АДРЕС РЕКЛАМОРАСПРОСТРОНИТЕЛЯ: </w:t>
            </w:r>
            <w:r w:rsidRPr="003423F1"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  <w:t>________________________________________________ ______________________________________________________________________________________________________________________________________________________________</w:t>
            </w:r>
          </w:p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780C7A" w:rsidRPr="003423F1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РЕКЛАМНАЯ КОНСТРУКЦИЯ: </w:t>
            </w:r>
            <w:r w:rsidRPr="003423F1"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  <w:t>________________________________________________________</w:t>
            </w:r>
          </w:p>
          <w:p w:rsidR="00780C7A" w:rsidRPr="003423F1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</w:pPr>
            <w:r w:rsidRPr="003423F1"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</w:t>
            </w:r>
          </w:p>
          <w:p w:rsidR="00780C7A" w:rsidRDefault="00780C7A" w:rsidP="00AD2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780C7A" w:rsidRDefault="00780C7A" w:rsidP="00AD253A">
            <w:pPr>
              <w:pStyle w:val="ConsPlusNonformat"/>
              <w:jc w:val="center"/>
              <w:rPr>
                <w:b/>
              </w:rPr>
            </w:pPr>
            <w:r>
              <w:t xml:space="preserve">ОСОБЫЕ УСЛОВИЯ: Изображение (размещаемая информация) демонтируется </w:t>
            </w:r>
            <w:proofErr w:type="spellStart"/>
            <w:r>
              <w:t>рекламора</w:t>
            </w:r>
            <w:r>
              <w:t>с</w:t>
            </w:r>
            <w:r>
              <w:t>пространителем</w:t>
            </w:r>
            <w:proofErr w:type="spellEnd"/>
            <w:r>
              <w:t xml:space="preserve"> по первому требованию Управления имущественных отношений</w:t>
            </w:r>
          </w:p>
        </w:tc>
      </w:tr>
    </w:tbl>
    <w:p w:rsidR="00780C7A" w:rsidRDefault="00780C7A" w:rsidP="00780C7A">
      <w:pPr>
        <w:pStyle w:val="ConsPlusNonformat"/>
        <w:jc w:val="center"/>
        <w:rPr>
          <w:b/>
        </w:rPr>
      </w:pPr>
    </w:p>
    <w:p w:rsidR="00780C7A" w:rsidRPr="00890DA1" w:rsidRDefault="00780C7A" w:rsidP="00780C7A">
      <w:pPr>
        <w:pStyle w:val="ConsPlusNonformat"/>
        <w:jc w:val="center"/>
        <w:rPr>
          <w:b/>
        </w:rPr>
      </w:pPr>
      <w:r w:rsidRPr="00890DA1">
        <w:rPr>
          <w:b/>
        </w:rPr>
        <w:t>СОГЛАСОВАНО:</w:t>
      </w:r>
    </w:p>
    <w:p w:rsidR="00780C7A" w:rsidRDefault="00780C7A" w:rsidP="00780C7A">
      <w:pPr>
        <w:pStyle w:val="ConsPlusNonformat"/>
      </w:pPr>
    </w:p>
    <w:tbl>
      <w:tblPr>
        <w:tblStyle w:val="a4"/>
        <w:tblW w:w="9798" w:type="dxa"/>
        <w:tblLook w:val="04A0"/>
      </w:tblPr>
      <w:tblGrid>
        <w:gridCol w:w="3265"/>
        <w:gridCol w:w="2812"/>
        <w:gridCol w:w="3721"/>
      </w:tblGrid>
      <w:tr w:rsidR="00780C7A" w:rsidRPr="00C63597" w:rsidTr="00AD253A">
        <w:trPr>
          <w:trHeight w:val="473"/>
        </w:trPr>
        <w:tc>
          <w:tcPr>
            <w:tcW w:w="3265" w:type="dxa"/>
            <w:vAlign w:val="center"/>
          </w:tcPr>
          <w:p w:rsidR="00780C7A" w:rsidRPr="00C63597" w:rsidRDefault="00780C7A" w:rsidP="00AD253A">
            <w:pPr>
              <w:pStyle w:val="ConsPlusNonformat"/>
              <w:jc w:val="center"/>
              <w:rPr>
                <w:b/>
              </w:rPr>
            </w:pPr>
            <w:r w:rsidRPr="00C63597">
              <w:rPr>
                <w:b/>
              </w:rPr>
              <w:t>Наименование организации</w:t>
            </w:r>
          </w:p>
        </w:tc>
        <w:tc>
          <w:tcPr>
            <w:tcW w:w="2812" w:type="dxa"/>
            <w:vAlign w:val="center"/>
          </w:tcPr>
          <w:p w:rsidR="00780C7A" w:rsidRPr="00C63597" w:rsidRDefault="00780C7A" w:rsidP="00AD253A">
            <w:pPr>
              <w:pStyle w:val="ConsPlusNonformat"/>
              <w:jc w:val="center"/>
              <w:rPr>
                <w:b/>
              </w:rPr>
            </w:pPr>
            <w:r w:rsidRPr="00C63597">
              <w:rPr>
                <w:b/>
              </w:rPr>
              <w:t>Печать</w:t>
            </w:r>
          </w:p>
        </w:tc>
        <w:tc>
          <w:tcPr>
            <w:tcW w:w="3721" w:type="dxa"/>
            <w:vAlign w:val="center"/>
          </w:tcPr>
          <w:p w:rsidR="00780C7A" w:rsidRPr="00C63597" w:rsidRDefault="00780C7A" w:rsidP="00AD253A">
            <w:pPr>
              <w:pStyle w:val="ConsPlusNonformat"/>
              <w:jc w:val="center"/>
              <w:rPr>
                <w:b/>
              </w:rPr>
            </w:pPr>
            <w:r w:rsidRPr="00C63597">
              <w:rPr>
                <w:b/>
              </w:rPr>
              <w:t>Отметка о согласовании, ФИО руководителя, подпись, дата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Pr="00B15607" w:rsidRDefault="00780C7A" w:rsidP="00AD253A">
            <w:pPr>
              <w:pStyle w:val="ConsPlusNonformat"/>
            </w:pPr>
            <w:r>
              <w:t xml:space="preserve">Установка принадлежит (данные </w:t>
            </w:r>
            <w:proofErr w:type="spellStart"/>
            <w:r>
              <w:t>рекламораспрос</w:t>
            </w:r>
            <w:r>
              <w:t>т</w:t>
            </w:r>
            <w:r>
              <w:t>ранителя</w:t>
            </w:r>
            <w:proofErr w:type="spellEnd"/>
            <w:r>
              <w:t>):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Default="00780C7A" w:rsidP="00AD253A">
            <w:pPr>
              <w:pStyle w:val="ConsPlusNonformat"/>
            </w:pPr>
            <w:r w:rsidRPr="00B15607">
              <w:t>Управление по строител</w:t>
            </w:r>
            <w:r w:rsidRPr="00B15607">
              <w:t>ь</w:t>
            </w:r>
            <w:r w:rsidRPr="00B15607">
              <w:t>ству и архитектуре адм</w:t>
            </w:r>
            <w:r w:rsidRPr="00B15607">
              <w:t>и</w:t>
            </w:r>
            <w:r w:rsidRPr="00B15607">
              <w:t>нистрации ГО «город Ка</w:t>
            </w:r>
            <w:r w:rsidRPr="00B15607">
              <w:t>с</w:t>
            </w:r>
            <w:r w:rsidRPr="00B15607">
              <w:t>пийск»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Default="00780C7A" w:rsidP="00AD253A">
            <w:pPr>
              <w:pStyle w:val="ConsPlusNonformat"/>
            </w:pPr>
            <w:r w:rsidRPr="00B15607">
              <w:t>Муниципальное унитарное предприятие КЭС «</w:t>
            </w:r>
            <w:proofErr w:type="spellStart"/>
            <w:r w:rsidRPr="00B15607">
              <w:t>Кас</w:t>
            </w:r>
            <w:r w:rsidRPr="00B15607">
              <w:t>п</w:t>
            </w:r>
            <w:r w:rsidRPr="00B15607">
              <w:t>энерго</w:t>
            </w:r>
            <w:proofErr w:type="spellEnd"/>
            <w:r w:rsidRPr="00B15607">
              <w:t>»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Pr="00B15607" w:rsidRDefault="00780C7A" w:rsidP="00AD253A">
            <w:pPr>
              <w:pStyle w:val="ConsPlusNonformat"/>
            </w:pPr>
            <w:r w:rsidRPr="00B15607">
              <w:t>Муниципальное унитарное предприятие «Комбинат благоустройства»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Pr="00B15607" w:rsidRDefault="00780C7A" w:rsidP="00AD253A">
            <w:pPr>
              <w:pStyle w:val="ConsPlusNonformat"/>
            </w:pPr>
            <w:r w:rsidRPr="00B15607">
              <w:t>Отдел по делам культуры и молодежи администрации ГО «город Каспийск»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Pr="00B15607" w:rsidRDefault="00780C7A" w:rsidP="00AD253A">
            <w:pPr>
              <w:pStyle w:val="ConsPlusNonformat"/>
            </w:pPr>
            <w:r w:rsidRPr="00B15607">
              <w:lastRenderedPageBreak/>
              <w:t>Отделение ГИБДД ОМВД Ро</w:t>
            </w:r>
            <w:r w:rsidRPr="00B15607">
              <w:t>с</w:t>
            </w:r>
            <w:r w:rsidRPr="00B15607">
              <w:t>сии по городу Каспийск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Default="00780C7A" w:rsidP="00AD253A">
            <w:pPr>
              <w:pStyle w:val="ConsPlusNonformat"/>
            </w:pPr>
            <w:r>
              <w:t>Управление имущественных отношений администрации ГО «город Каспийск»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Pr="00B15607" w:rsidRDefault="00780C7A" w:rsidP="00AD253A">
            <w:pPr>
              <w:pStyle w:val="ConsPlusNonformat"/>
            </w:pPr>
            <w:r>
              <w:t>Дополнительное согласов</w:t>
            </w:r>
            <w:r>
              <w:t>а</w:t>
            </w:r>
            <w:r>
              <w:t>ние (при необходимости)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  <w:tr w:rsidR="00780C7A" w:rsidTr="00AD253A">
        <w:trPr>
          <w:trHeight w:val="2136"/>
        </w:trPr>
        <w:tc>
          <w:tcPr>
            <w:tcW w:w="3265" w:type="dxa"/>
            <w:vAlign w:val="center"/>
          </w:tcPr>
          <w:p w:rsidR="00780C7A" w:rsidRPr="00B15607" w:rsidRDefault="00780C7A" w:rsidP="00AD253A">
            <w:pPr>
              <w:pStyle w:val="ConsPlusNonformat"/>
            </w:pPr>
            <w:r>
              <w:t>Дополнительное согласов</w:t>
            </w:r>
            <w:r>
              <w:t>а</w:t>
            </w:r>
            <w:r>
              <w:t>ние (при необходимости)</w:t>
            </w:r>
          </w:p>
        </w:tc>
        <w:tc>
          <w:tcPr>
            <w:tcW w:w="2812" w:type="dxa"/>
          </w:tcPr>
          <w:p w:rsidR="00780C7A" w:rsidRDefault="00780C7A" w:rsidP="00AD253A">
            <w:pPr>
              <w:pStyle w:val="ConsPlusNonformat"/>
            </w:pPr>
          </w:p>
        </w:tc>
        <w:tc>
          <w:tcPr>
            <w:tcW w:w="3721" w:type="dxa"/>
          </w:tcPr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_____________________________</w:t>
            </w:r>
          </w:p>
          <w:p w:rsidR="00780C7A" w:rsidRDefault="00780C7A" w:rsidP="00AD253A">
            <w:pPr>
              <w:pStyle w:val="ConsPlusNonformat"/>
              <w:jc w:val="center"/>
            </w:pPr>
          </w:p>
          <w:p w:rsidR="00780C7A" w:rsidRDefault="00780C7A" w:rsidP="00AD253A">
            <w:pPr>
              <w:pStyle w:val="ConsPlusNonformat"/>
              <w:jc w:val="center"/>
            </w:pPr>
            <w:r>
              <w:t>«____»________________20___г.</w:t>
            </w:r>
          </w:p>
        </w:tc>
      </w:tr>
    </w:tbl>
    <w:p w:rsidR="00356B4A" w:rsidRDefault="00356B4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Pr="00EA5143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28" w:name="Par885"/>
      <w:bookmarkEnd w:id="28"/>
      <w:r w:rsidRPr="00EA5143"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356B4A" w:rsidRPr="00EA5143">
        <w:rPr>
          <w:rFonts w:ascii="Verdana" w:hAnsi="Verdana" w:cs="Verdana"/>
          <w:sz w:val="20"/>
          <w:szCs w:val="20"/>
        </w:rPr>
        <w:t>№</w:t>
      </w:r>
      <w:r w:rsidRPr="00EA5143">
        <w:rPr>
          <w:rFonts w:ascii="Verdana" w:hAnsi="Verdana" w:cs="Verdana"/>
          <w:sz w:val="20"/>
          <w:szCs w:val="20"/>
        </w:rPr>
        <w:t xml:space="preserve"> 9</w:t>
      </w:r>
    </w:p>
    <w:p w:rsidR="00BB705B" w:rsidRPr="00EA5143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Pr="00EA5143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29" w:name="Par887"/>
      <w:bookmarkEnd w:id="29"/>
      <w:r w:rsidRPr="00EA5143">
        <w:rPr>
          <w:rFonts w:ascii="Verdana" w:hAnsi="Verdana" w:cs="Verdana"/>
          <w:b/>
          <w:bCs/>
          <w:sz w:val="20"/>
          <w:szCs w:val="20"/>
        </w:rPr>
        <w:t>РАСПОРЯЖЕНИЕ</w:t>
      </w:r>
    </w:p>
    <w:p w:rsidR="00BB705B" w:rsidRPr="00EA5143" w:rsidRDefault="0073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A5143">
        <w:rPr>
          <w:rFonts w:ascii="Verdana" w:hAnsi="Verdana" w:cs="Verdana"/>
          <w:b/>
          <w:bCs/>
          <w:sz w:val="20"/>
          <w:szCs w:val="20"/>
        </w:rPr>
        <w:t>«</w:t>
      </w:r>
      <w:r w:rsidR="00BB705B" w:rsidRPr="00EA5143">
        <w:rPr>
          <w:rFonts w:ascii="Verdana" w:hAnsi="Verdana" w:cs="Verdana"/>
          <w:b/>
          <w:bCs/>
          <w:sz w:val="20"/>
          <w:szCs w:val="20"/>
        </w:rPr>
        <w:t>___</w:t>
      </w:r>
      <w:r w:rsidRPr="00EA5143">
        <w:rPr>
          <w:rFonts w:ascii="Verdana" w:hAnsi="Verdana" w:cs="Verdana"/>
          <w:b/>
          <w:bCs/>
          <w:sz w:val="20"/>
          <w:szCs w:val="20"/>
        </w:rPr>
        <w:t>»</w:t>
      </w:r>
      <w:r w:rsidR="00BB705B" w:rsidRPr="00EA5143">
        <w:rPr>
          <w:rFonts w:ascii="Verdana" w:hAnsi="Verdana" w:cs="Verdana"/>
          <w:b/>
          <w:bCs/>
          <w:sz w:val="20"/>
          <w:szCs w:val="20"/>
        </w:rPr>
        <w:t xml:space="preserve"> __________ 20___ г. </w:t>
      </w:r>
      <w:r w:rsidR="00356B4A" w:rsidRPr="00EA5143">
        <w:rPr>
          <w:rFonts w:ascii="Verdana" w:hAnsi="Verdana" w:cs="Verdana"/>
          <w:b/>
          <w:bCs/>
          <w:sz w:val="20"/>
          <w:szCs w:val="20"/>
        </w:rPr>
        <w:t>№</w:t>
      </w:r>
      <w:r w:rsidR="00BB705B" w:rsidRPr="00EA5143">
        <w:rPr>
          <w:rFonts w:ascii="Verdana" w:hAnsi="Verdana" w:cs="Verdana"/>
          <w:b/>
          <w:bCs/>
          <w:sz w:val="20"/>
          <w:szCs w:val="20"/>
        </w:rPr>
        <w:t xml:space="preserve"> ____</w:t>
      </w:r>
    </w:p>
    <w:p w:rsidR="00BB705B" w:rsidRPr="00EA5143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A5143">
        <w:rPr>
          <w:rFonts w:ascii="Verdana" w:hAnsi="Verdana" w:cs="Verdana"/>
          <w:b/>
          <w:bCs/>
          <w:sz w:val="20"/>
          <w:szCs w:val="20"/>
        </w:rPr>
        <w:t>ОБ ОТКАЗЕ В ВЫДАЧЕ РАЗРЕШЕНИЯ НА УСТАНОВКУ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A5143">
        <w:rPr>
          <w:rFonts w:ascii="Verdana" w:hAnsi="Verdana" w:cs="Verdana"/>
          <w:b/>
          <w:bCs/>
          <w:sz w:val="20"/>
          <w:szCs w:val="20"/>
        </w:rPr>
        <w:t>РЕКЛАМНОЙ КОНСТРУКЦИИ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pStyle w:val="ConsPlusNonformat"/>
      </w:pPr>
      <w:r w:rsidRPr="00645A4A">
        <w:t>В соответствии с пунктом  26.1 части 1 статьи 16 Федерального закона</w:t>
      </w:r>
      <w:r w:rsidR="00645A4A" w:rsidRPr="00645A4A">
        <w:t xml:space="preserve"> </w:t>
      </w:r>
      <w:r w:rsidRPr="00645A4A">
        <w:t xml:space="preserve">от 06.10.2003 </w:t>
      </w:r>
      <w:r w:rsidR="00645A4A" w:rsidRPr="00645A4A">
        <w:t>№</w:t>
      </w:r>
      <w:r w:rsidRPr="00645A4A">
        <w:t xml:space="preserve"> 131-ФЗ </w:t>
      </w:r>
      <w:r w:rsidR="0073086F" w:rsidRPr="00645A4A">
        <w:t>«</w:t>
      </w:r>
      <w:r w:rsidRPr="00645A4A">
        <w:t>Об общих принципах организации местного</w:t>
      </w:r>
      <w:r w:rsidR="00645A4A" w:rsidRPr="00645A4A">
        <w:t xml:space="preserve"> </w:t>
      </w:r>
      <w:r w:rsidRPr="00645A4A">
        <w:t>самоуправления в Российской Федерации</w:t>
      </w:r>
      <w:r w:rsidR="0073086F" w:rsidRPr="00645A4A">
        <w:t>»</w:t>
      </w:r>
      <w:r w:rsidRPr="00645A4A">
        <w:t>, статьей 19 Федерального закона</w:t>
      </w:r>
      <w:r w:rsidR="00645A4A" w:rsidRPr="00645A4A">
        <w:t xml:space="preserve"> </w:t>
      </w:r>
      <w:r w:rsidRPr="00645A4A">
        <w:t xml:space="preserve">от 13.03.2006 </w:t>
      </w:r>
      <w:r w:rsidR="00645A4A" w:rsidRPr="00645A4A">
        <w:t>№</w:t>
      </w:r>
      <w:r w:rsidRPr="00645A4A">
        <w:t xml:space="preserve"> 38-ФЗ </w:t>
      </w:r>
      <w:r w:rsidR="0073086F" w:rsidRPr="00645A4A">
        <w:t>«</w:t>
      </w:r>
      <w:r w:rsidRPr="00645A4A">
        <w:t xml:space="preserve">О </w:t>
      </w:r>
      <w:r>
        <w:t>рекламе</w:t>
      </w:r>
      <w:r w:rsidR="0073086F">
        <w:t>»</w:t>
      </w:r>
      <w:r>
        <w:t>, рассмотрев заявление и представленные</w:t>
      </w:r>
      <w:r w:rsidR="00645A4A">
        <w:t xml:space="preserve"> </w:t>
      </w:r>
      <w:r>
        <w:t>документы:</w:t>
      </w:r>
    </w:p>
    <w:p w:rsidR="00BB705B" w:rsidRDefault="00BB705B">
      <w:pPr>
        <w:pStyle w:val="ConsPlusNonformat"/>
      </w:pPr>
      <w:r>
        <w:t>1. Отказать в выдаче разрешения на установку рекламной конструкции</w:t>
      </w:r>
      <w:r w:rsidR="00645A4A">
        <w:t xml:space="preserve"> </w:t>
      </w:r>
      <w:r>
        <w:t>согласно приложению:</w:t>
      </w:r>
    </w:p>
    <w:p w:rsidR="00BB705B" w:rsidRDefault="00BB705B">
      <w:pPr>
        <w:pStyle w:val="ConsPlusNonformat"/>
      </w:pPr>
      <w:r>
        <w:t>________________________</w:t>
      </w:r>
      <w:r w:rsidR="00645A4A">
        <w:t>____</w:t>
      </w:r>
      <w:r>
        <w:t>___________________________________________________</w:t>
      </w:r>
    </w:p>
    <w:p w:rsidR="00BB705B" w:rsidRDefault="00BB705B" w:rsidP="00645A4A">
      <w:pPr>
        <w:pStyle w:val="ConsPlusNonformat"/>
        <w:jc w:val="center"/>
      </w:pPr>
      <w:r>
        <w:t>(владелец рекламной конструкции: полное наименование организации,</w:t>
      </w:r>
    </w:p>
    <w:p w:rsidR="00BB705B" w:rsidRDefault="00BB705B" w:rsidP="00645A4A">
      <w:pPr>
        <w:pStyle w:val="ConsPlusNonformat"/>
        <w:jc w:val="center"/>
      </w:pPr>
      <w:r>
        <w:t>индивидуального предпринимателя, Ф.И.О. физического лица</w:t>
      </w:r>
    </w:p>
    <w:p w:rsidR="00BB705B" w:rsidRDefault="00BB705B" w:rsidP="00645A4A">
      <w:pPr>
        <w:pStyle w:val="ConsPlusNonformat"/>
        <w:jc w:val="center"/>
      </w:pPr>
      <w:r>
        <w:t>(нужное подчеркнуть)).</w:t>
      </w:r>
    </w:p>
    <w:p w:rsidR="00BB705B" w:rsidRDefault="00BB705B">
      <w:pPr>
        <w:pStyle w:val="ConsPlusNonformat"/>
      </w:pPr>
      <w:r>
        <w:t>___________________________</w:t>
      </w:r>
      <w:r w:rsidR="00645A4A">
        <w:t>____</w:t>
      </w:r>
      <w:r>
        <w:t>________________________________________________</w:t>
      </w:r>
    </w:p>
    <w:p w:rsidR="00BB705B" w:rsidRDefault="00BB705B" w:rsidP="00645A4A">
      <w:pPr>
        <w:pStyle w:val="ConsPlusNonformat"/>
        <w:jc w:val="center"/>
      </w:pPr>
      <w:r>
        <w:t>(размер рекламной конструкции)</w:t>
      </w:r>
    </w:p>
    <w:p w:rsidR="00BB705B" w:rsidRDefault="00BB705B">
      <w:pPr>
        <w:pStyle w:val="ConsPlusNonformat"/>
      </w:pPr>
      <w:r>
        <w:t>Основанием для отказа в предоставлении разрешения на установку</w:t>
      </w:r>
      <w:r w:rsidR="00645A4A">
        <w:t xml:space="preserve"> </w:t>
      </w:r>
      <w:r>
        <w:t>рекламной конс</w:t>
      </w:r>
      <w:r>
        <w:t>т</w:t>
      </w:r>
      <w:r>
        <w:t>рукции является:</w:t>
      </w:r>
    </w:p>
    <w:p w:rsidR="00BB705B" w:rsidRDefault="00BB705B">
      <w:pPr>
        <w:pStyle w:val="ConsPlusNonformat"/>
      </w:pPr>
      <w:r>
        <w:t>несоответствие проекта рекламной конструкции и ее территориального</w:t>
      </w:r>
      <w:r w:rsidR="00EA5143" w:rsidRPr="00EA5143">
        <w:t xml:space="preserve"> </w:t>
      </w:r>
      <w:r>
        <w:t>размещения требованиям технического регламента;</w:t>
      </w:r>
    </w:p>
    <w:p w:rsidR="00BB705B" w:rsidRDefault="00BB705B">
      <w:pPr>
        <w:pStyle w:val="ConsPlusNonformat"/>
      </w:pPr>
      <w:r>
        <w:t>нарушение требований нормативных актов безопасности движения</w:t>
      </w:r>
      <w:r w:rsidR="00EA5143" w:rsidRPr="00EA5143">
        <w:t xml:space="preserve"> </w:t>
      </w:r>
      <w:r>
        <w:t>транспорта;</w:t>
      </w:r>
    </w:p>
    <w:p w:rsidR="00BB705B" w:rsidRDefault="00BB705B">
      <w:pPr>
        <w:pStyle w:val="ConsPlusNonformat"/>
      </w:pPr>
      <w:r>
        <w:t>нарушение внешнего архитектурного облика сложившейся застройки</w:t>
      </w:r>
      <w:r w:rsidR="00EA5143" w:rsidRPr="00EA5143">
        <w:t xml:space="preserve"> </w:t>
      </w:r>
      <w:r>
        <w:t>городского окр</w:t>
      </w:r>
      <w:r>
        <w:t>у</w:t>
      </w:r>
      <w:r>
        <w:t>га;</w:t>
      </w:r>
    </w:p>
    <w:p w:rsidR="00BB705B" w:rsidRPr="00EA5143" w:rsidRDefault="00BB705B">
      <w:pPr>
        <w:pStyle w:val="ConsPlusNonformat"/>
      </w:pPr>
      <w:r>
        <w:t>договор на установку и эксплуатацию рекламной конструкции на земельном</w:t>
      </w:r>
      <w:r w:rsidR="00EA5143" w:rsidRPr="00EA5143">
        <w:t xml:space="preserve"> </w:t>
      </w:r>
      <w:r>
        <w:t xml:space="preserve">участке, </w:t>
      </w:r>
      <w:r w:rsidRPr="00EA5143">
        <w:t>здании или ином недвижимом имуществе, находящемся в</w:t>
      </w:r>
      <w:r w:rsidR="00EA5143" w:rsidRPr="00EA5143">
        <w:t xml:space="preserve"> </w:t>
      </w:r>
      <w:r w:rsidRPr="00EA5143">
        <w:t>государственной или муниц</w:t>
      </w:r>
      <w:r w:rsidRPr="00EA5143">
        <w:t>и</w:t>
      </w:r>
      <w:r w:rsidRPr="00EA5143">
        <w:t>пальной собственности, заключен с нарушением</w:t>
      </w:r>
      <w:r w:rsidR="00EA5143" w:rsidRPr="00EA5143">
        <w:t xml:space="preserve"> </w:t>
      </w:r>
      <w:r w:rsidRPr="00EA5143">
        <w:t>требований, установленных частями 5.1-</w:t>
      </w:r>
      <w:hyperlink r:id="rId8" w:history="1">
        <w:r w:rsidRPr="00EA5143">
          <w:t>5.7 статьи 19</w:t>
        </w:r>
      </w:hyperlink>
      <w:r w:rsidRPr="00EA5143">
        <w:t xml:space="preserve"> Федерального закона </w:t>
      </w:r>
      <w:r w:rsidR="0073086F" w:rsidRPr="00EA5143">
        <w:t>«</w:t>
      </w:r>
      <w:r w:rsidRPr="00EA5143">
        <w:t>О</w:t>
      </w:r>
      <w:r w:rsidR="00EA5143" w:rsidRPr="00EA5143">
        <w:t xml:space="preserve"> </w:t>
      </w:r>
      <w:r w:rsidRPr="00EA5143">
        <w:t>рекламе</w:t>
      </w:r>
      <w:r w:rsidR="0073086F" w:rsidRPr="00EA5143">
        <w:t>»</w:t>
      </w:r>
      <w:r w:rsidRPr="00EA5143">
        <w:t>.</w:t>
      </w:r>
    </w:p>
    <w:p w:rsidR="00BB705B" w:rsidRDefault="00BB705B">
      <w:pPr>
        <w:pStyle w:val="ConsPlusNonformat"/>
      </w:pPr>
    </w:p>
    <w:p w:rsidR="00270F9F" w:rsidRDefault="00270F9F">
      <w:pPr>
        <w:pStyle w:val="ConsPlusNonformat"/>
      </w:pPr>
    </w:p>
    <w:p w:rsidR="00BB705B" w:rsidRDefault="00BB705B">
      <w:pPr>
        <w:pStyle w:val="ConsPlusNonformat"/>
      </w:pPr>
      <w:r>
        <w:t>Начальник Управления    _________________   _______________________________</w:t>
      </w:r>
    </w:p>
    <w:p w:rsidR="00BB705B" w:rsidRDefault="00BB705B">
      <w:pPr>
        <w:pStyle w:val="ConsPlusNonformat"/>
      </w:pPr>
      <w:r>
        <w:t xml:space="preserve">                            (подпись)                  (Ф.И.О.)</w:t>
      </w:r>
    </w:p>
    <w:p w:rsidR="00356B4A" w:rsidRDefault="00356B4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Pr="00957948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30" w:name="Par926"/>
      <w:bookmarkEnd w:id="30"/>
      <w:r w:rsidRPr="00957948"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356B4A" w:rsidRPr="00957948">
        <w:rPr>
          <w:rFonts w:ascii="Verdana" w:hAnsi="Verdana" w:cs="Verdana"/>
          <w:sz w:val="20"/>
          <w:szCs w:val="20"/>
        </w:rPr>
        <w:t>№</w:t>
      </w:r>
      <w:r w:rsidRPr="00957948">
        <w:rPr>
          <w:rFonts w:ascii="Verdana" w:hAnsi="Verdana" w:cs="Verdana"/>
          <w:sz w:val="20"/>
          <w:szCs w:val="20"/>
        </w:rPr>
        <w:t xml:space="preserve"> 10</w:t>
      </w:r>
    </w:p>
    <w:p w:rsidR="00BB705B" w:rsidRPr="00957948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Pr="00957948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31" w:name="Par928"/>
      <w:bookmarkEnd w:id="31"/>
      <w:r w:rsidRPr="00957948">
        <w:rPr>
          <w:rFonts w:ascii="Verdana" w:hAnsi="Verdana" w:cs="Verdana"/>
          <w:b/>
          <w:bCs/>
          <w:sz w:val="20"/>
          <w:szCs w:val="20"/>
        </w:rPr>
        <w:t>БЛОК-СХЕМА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957948">
        <w:rPr>
          <w:rFonts w:ascii="Verdana" w:hAnsi="Verdana" w:cs="Verdana"/>
          <w:b/>
          <w:bCs/>
          <w:sz w:val="20"/>
          <w:szCs w:val="20"/>
        </w:rPr>
        <w:t>ПРЕДОСТАВЛЕНИЯ МУНИЦИПАЛЬНОЙ УСЛУГИ</w:t>
      </w:r>
    </w:p>
    <w:p w:rsidR="00DF56F7" w:rsidRDefault="00DF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F1358" w:rsidRDefault="00CA1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pict>
          <v:shape id="Поле 1" o:spid="_x0000_s1027" type="#_x0000_t202" style="position:absolute;left:0;text-align:left;margin-left:1.05pt;margin-top:.05pt;width:477.9pt;height:39.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" fillcolor="white [3201]" strokeweight=".5pt">
            <v:textbox>
              <w:txbxContent>
                <w:p w:rsidR="00AD253A" w:rsidRDefault="00AD253A" w:rsidP="004F1358">
                  <w:pPr>
                    <w:pStyle w:val="ConsPlusNonformat"/>
                    <w:jc w:val="center"/>
                  </w:pPr>
                  <w:r>
                    <w:rPr>
                      <w:sz w:val="18"/>
                      <w:szCs w:val="18"/>
                    </w:rPr>
                    <w:t>Обращение</w:t>
                  </w:r>
                  <w:r w:rsidRPr="004F13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заявителя</w:t>
                  </w:r>
                  <w:r w:rsidRPr="004F13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</w:t>
                  </w:r>
                  <w:r w:rsidRPr="004F13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Управление имущественных отношений администрации ГО «город Ка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пийск» с заявлением о выдаче разрешения на установку рекламной конструкции на терр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тории г. Каспийск с приложенными необходимыми документами</w:t>
                  </w:r>
                </w:p>
              </w:txbxContent>
            </v:textbox>
          </v:shape>
        </w:pict>
      </w:r>
    </w:p>
    <w:p w:rsidR="004F1358" w:rsidRDefault="004F1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F1358" w:rsidRDefault="004F1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6" type="#_x0000_t32" style="position:absolute;margin-left:239.25pt;margin-top:3.6pt;width:0;height:1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" strokecolor="black [3040]" strokeweight=".5pt">
            <v:stroke endarrow="open"/>
          </v:shape>
        </w:pict>
      </w: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2" o:spid="_x0000_s1028" type="#_x0000_t202" style="position:absolute;margin-left:1.05pt;margin-top:.95pt;width:477.9pt;height:19.8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" fillcolor="white [3201]" strokeweight=".5pt">
            <v:textbox>
              <w:txbxContent>
                <w:p w:rsidR="00AD253A" w:rsidRPr="004F1358" w:rsidRDefault="00AD253A" w:rsidP="004F1358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8" o:spid="_x0000_s1075" type="#_x0000_t32" style="position:absolute;margin-left:240.15pt;margin-top:.3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" strokecolor="black [3040]" strokeweight=".5pt">
            <v:stroke endarrow="open"/>
          </v:shape>
        </w:pict>
      </w: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4" o:spid="_x0000_s1029" type="#_x0000_t202" style="position:absolute;margin-left:1.05pt;margin-top:.95pt;width:477.9pt;height:32.7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" fillcolor="white [3201]" strokeweight=".5pt">
            <v:textbox>
              <w:txbxContent>
                <w:p w:rsidR="00AD253A" w:rsidRPr="004F1358" w:rsidRDefault="00AD253A" w:rsidP="004F1358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подготовка перечня документов для получения согласования уполномоченных органов на установку рекламной конструкции</w:t>
                  </w:r>
                </w:p>
              </w:txbxContent>
            </v:textbox>
          </v:shape>
        </w:pict>
      </w: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11" o:spid="_x0000_s1074" type="#_x0000_t32" style="position:absolute;margin-left:358.65pt;margin-top:3.65pt;width:0;height:1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" strokecolor="black [3040]" strokeweight=".5pt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10" o:spid="_x0000_s1073" type="#_x0000_t32" style="position:absolute;margin-left:109.95pt;margin-top:3.05pt;width:0;height:17.7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" strokecolor="black [3040]" strokeweight=".5pt">
            <v:stroke endarrow="open"/>
          </v:shape>
        </w:pict>
      </w: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7" o:spid="_x0000_s1030" type="#_x0000_t202" style="position:absolute;margin-left:239.25pt;margin-top:.95pt;width:239.4pt;height:50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" fillcolor="white [3201]" strokeweight=".5pt">
            <v:textbox>
              <w:txbxContent>
                <w:p w:rsidR="00AD253A" w:rsidRPr="00241C82" w:rsidRDefault="00AD253A" w:rsidP="00241C82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предоставлении неполного комплекта документов - отказ в принятии</w:t>
                  </w:r>
                  <w:r w:rsidRPr="00241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заявления на выдачу разрешения</w:t>
                  </w:r>
                  <w:r w:rsidRPr="00241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установку рекла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ной конструкции</w:t>
                  </w:r>
                  <w:r w:rsidRPr="00241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территории г. Каспийск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Поле 6" o:spid="_x0000_s1031" type="#_x0000_t202" style="position:absolute;margin-left:1.05pt;margin-top:.95pt;width:218.7pt;height:50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" fillcolor="white [3201]" strokeweight=".5pt">
            <v:textbox>
              <w:txbxContent>
                <w:p w:rsidR="00AD253A" w:rsidRPr="004F1358" w:rsidRDefault="00AD253A" w:rsidP="004F1358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предоставлении полного комплекта документов проводится регистрация з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явки на установку рекламной</w:t>
                  </w:r>
                  <w:r w:rsidRPr="004F13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констру</w:t>
                  </w:r>
                  <w:r>
                    <w:rPr>
                      <w:sz w:val="18"/>
                      <w:szCs w:val="18"/>
                    </w:rPr>
                    <w:t>к</w:t>
                  </w:r>
                  <w:r>
                    <w:rPr>
                      <w:sz w:val="18"/>
                      <w:szCs w:val="18"/>
                    </w:rPr>
                    <w:t>ции на территории г. Каспийск</w:t>
                  </w:r>
                </w:p>
              </w:txbxContent>
            </v:textbox>
          </v:shape>
        </w:pict>
      </w: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4F1358">
      <w:pPr>
        <w:pStyle w:val="ConsPlusNonformat"/>
        <w:rPr>
          <w:sz w:val="18"/>
          <w:szCs w:val="18"/>
        </w:rPr>
      </w:pP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20" o:spid="_x0000_s1072" type="#_x0000_t32" style="position:absolute;margin-left:144.55pt;margin-top:.3pt;width:118.8pt;height:173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" strokecolor="black [3040]" strokeweight=".5pt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18" o:spid="_x0000_s1071" type="#_x0000_t32" style="position:absolute;margin-left:110.15pt;margin-top:.3pt;width:0;height:173.6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" strokecolor="black [3040]" strokeweight=".5pt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14" o:spid="_x0000_s1070" type="#_x0000_t32" style="position:absolute;margin-left:358.65pt;margin-top:.4pt;width:0;height:17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" strokecolor="black [3040]" strokeweight=".5pt">
            <v:stroke endarrow="open"/>
          </v:shape>
        </w:pict>
      </w:r>
    </w:p>
    <w:p w:rsidR="004F1358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12" o:spid="_x0000_s1032" type="#_x0000_t202" style="position:absolute;margin-left:240.45pt;margin-top:8.5pt;width:238.5pt;height:39.9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" fillcolor="white [3201]" strokeweight=".5pt">
            <v:textbox>
              <w:txbxContent>
                <w:p w:rsidR="00AD253A" w:rsidRPr="00241C82" w:rsidRDefault="00AD253A" w:rsidP="00241C82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об отказе в выдаче</w:t>
                  </w:r>
                  <w:r w:rsidRPr="00241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ра</w:t>
                  </w:r>
                  <w:r>
                    <w:rPr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>решения на установку рекламной</w:t>
                  </w:r>
                  <w:r w:rsidRPr="00241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констру</w:t>
                  </w:r>
                  <w:r>
                    <w:rPr>
                      <w:sz w:val="18"/>
                      <w:szCs w:val="18"/>
                    </w:rPr>
                    <w:t>к</w:t>
                  </w:r>
                  <w:r>
                    <w:rPr>
                      <w:sz w:val="18"/>
                      <w:szCs w:val="18"/>
                    </w:rPr>
                    <w:t>ции на территории г. Каспийск</w:t>
                  </w:r>
                </w:p>
              </w:txbxContent>
            </v:textbox>
          </v:shape>
        </w:pict>
      </w: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15" o:spid="_x0000_s1069" type="#_x0000_t32" style="position:absolute;margin-left:358.95pt;margin-top:7.6pt;width:0;height:17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" strokecolor="black [3040]" strokeweight=".5pt">
            <v:stroke endarrow="open"/>
          </v:shape>
        </w:pict>
      </w: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13" o:spid="_x0000_s1033" type="#_x0000_t202" style="position:absolute;margin-left:240.55pt;margin-top:4.95pt;width:238.5pt;height:4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" fillcolor="white [3201]" strokeweight=".5pt">
            <v:textbox>
              <w:txbxContent>
                <w:p w:rsidR="00AD253A" w:rsidRPr="00241C82" w:rsidRDefault="00AD253A" w:rsidP="00241C82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Распоряжение, подписанное начальником Управления об отказе</w:t>
                  </w:r>
                  <w:r w:rsidRPr="00241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выдаче разрешения на установку</w:t>
                  </w:r>
                  <w:r w:rsidRPr="00241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рекламной конструкции</w:t>
                  </w:r>
                </w:p>
              </w:txbxContent>
            </v:textbox>
          </v:shape>
        </w:pict>
      </w: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241C82">
      <w:pPr>
        <w:pStyle w:val="ConsPlusNonformat"/>
        <w:rPr>
          <w:sz w:val="18"/>
          <w:szCs w:val="18"/>
        </w:rPr>
      </w:pPr>
    </w:p>
    <w:p w:rsidR="00241C82" w:rsidRDefault="00241C82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CA193F" w:rsidP="00DC69AE">
      <w:pPr>
        <w:pStyle w:val="ConsPlusNonforma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17" o:spid="_x0000_s1034" type="#_x0000_t202" style="position:absolute;left:0;text-align:left;margin-left:.95pt;margin-top:.75pt;width:218.7pt;height:18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" fillcolor="white [3201]" strokeweight=".5pt">
            <v:textbox>
              <w:txbxContent>
                <w:p w:rsidR="00AD253A" w:rsidRPr="004F1358" w:rsidRDefault="00AD253A" w:rsidP="00DC69AE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Путём проведения торгов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Поле 16" o:spid="_x0000_s1035" type="#_x0000_t202" style="position:absolute;left:0;text-align:left;margin-left:239.35pt;margin-top:.75pt;width:239.4pt;height:18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" fillcolor="white [3201]" strokeweight=".5pt">
            <v:textbox>
              <w:txbxContent>
                <w:p w:rsidR="00AD253A" w:rsidRPr="00241C82" w:rsidRDefault="00AD253A" w:rsidP="00DC69AE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DC69AE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24" o:spid="_x0000_s1068" type="#_x0000_t32" style="position:absolute;margin-left:358.65pt;margin-top:9.2pt;width:0;height:17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" strokecolor="black [3040]" strokeweight=".5pt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23" o:spid="_x0000_s1067" type="#_x0000_t32" style="position:absolute;margin-left:111.05pt;margin-top:8.9pt;width:0;height:1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" strokecolor="black [3040]" strokeweight=".5pt">
            <v:stroke endarrow="open"/>
          </v:shape>
        </w:pict>
      </w: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22" o:spid="_x0000_s1036" type="#_x0000_t202" style="position:absolute;margin-left:239.35pt;margin-top:6.5pt;width:239.4pt;height:52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" fillcolor="white [3201]" strokeweight=".5pt">
            <v:textbox>
              <w:txbxContent>
                <w:p w:rsidR="00AD253A" w:rsidRPr="00241C82" w:rsidRDefault="00AD253A" w:rsidP="00DC69AE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предоставлении договора</w:t>
                  </w:r>
                  <w:r w:rsidRPr="00DC69A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собственн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ком недвижимого имущества,</w:t>
                  </w:r>
                  <w:r w:rsidRPr="00DC69A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 которому присоединяется рекламная конструкция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Поле 21" o:spid="_x0000_s1037" type="#_x0000_t202" style="position:absolute;margin-left:.95pt;margin-top:6.5pt;width:218.7pt;height:52.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" fillcolor="white [3201]" strokeweight=".5pt">
            <v:textbox>
              <w:txbxContent>
                <w:p w:rsidR="00AD253A" w:rsidRPr="004F1358" w:rsidRDefault="00AD253A" w:rsidP="00DC69AE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заявок и иных документов</w:t>
                  </w:r>
                  <w:r w:rsidRPr="00DC69A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от претендентов при проведении торгов,</w:t>
                  </w:r>
                  <w:r w:rsidRPr="00DC69A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регистрация заявок в журнале приема</w:t>
                  </w:r>
                  <w:r w:rsidRPr="00DC69A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заявок</w:t>
                  </w:r>
                </w:p>
              </w:txbxContent>
            </v:textbox>
          </v:shape>
        </w:pict>
      </w:r>
    </w:p>
    <w:p w:rsidR="00DC69AE" w:rsidRDefault="00DC69AE" w:rsidP="00DC69AE">
      <w:pPr>
        <w:pStyle w:val="ConsPlusNonformat"/>
        <w:rPr>
          <w:sz w:val="18"/>
          <w:szCs w:val="18"/>
        </w:rPr>
      </w:pPr>
    </w:p>
    <w:p w:rsidR="00DC69AE" w:rsidRDefault="00DC69AE" w:rsidP="00DC69AE">
      <w:pPr>
        <w:pStyle w:val="ConsPlusNonformat"/>
        <w:jc w:val="center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3" o:spid="_x0000_s1066" type="#_x0000_t32" style="position:absolute;margin-left:359.75pt;margin-top:8.2pt;width:0;height:231.6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" strokecolor="black [3040]" strokeweight=".5pt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28" o:spid="_x0000_s1065" type="#_x0000_t32" style="position:absolute;margin-left:109.85pt;margin-top:8.3pt;width:0;height:17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" strokecolor="black [3040]" strokeweight=".5pt">
            <v:stroke endarrow="open"/>
          </v:shape>
        </w:pict>
      </w: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25" o:spid="_x0000_s1038" type="#_x0000_t202" style="position:absolute;margin-left:1.35pt;margin-top:5.6pt;width:265.6pt;height:60.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" fillcolor="white [3201]" strokeweight=".5pt">
            <v:textbox>
              <w:txbxContent>
                <w:p w:rsidR="00AD253A" w:rsidRPr="00AC7FD5" w:rsidRDefault="00AD253A" w:rsidP="00AC7FD5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признании претендентов уч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стниками торгов или об отказе в допуске к уч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стию в торгах по соответствующим</w:t>
                  </w:r>
                  <w:r w:rsidRPr="00AC7FD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основаниям, подписание протокола приема заявок,</w:t>
                  </w:r>
                  <w:r w:rsidRPr="00AC7FD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уведомл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ние претендентов о принятом решении</w:t>
                  </w:r>
                </w:p>
              </w:txbxContent>
            </v:textbox>
          </v:shape>
        </w:pict>
      </w: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0" o:spid="_x0000_s1064" type="#_x0000_t32" style="position:absolute;margin-left:110.25pt;margin-top:5.15pt;width:0;height:17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" strokecolor="black [3040]" strokeweight=".5pt">
            <v:stroke endarrow="open"/>
          </v:shape>
        </w:pict>
      </w:r>
    </w:p>
    <w:p w:rsidR="00DC69AE" w:rsidRDefault="00DC69AE">
      <w:pPr>
        <w:pStyle w:val="ConsPlusNonformat"/>
        <w:rPr>
          <w:sz w:val="18"/>
          <w:szCs w:val="18"/>
        </w:rPr>
      </w:pPr>
    </w:p>
    <w:p w:rsidR="00DC69AE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26" o:spid="_x0000_s1039" type="#_x0000_t202" style="position:absolute;margin-left:.95pt;margin-top:2.35pt;width:265.6pt;height:60.8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" fillcolor="white [3201]" strokeweight=".5pt">
            <v:textbox>
              <w:txbxContent>
                <w:p w:rsidR="00AD253A" w:rsidRPr="00AC7FD5" w:rsidRDefault="00AD253A" w:rsidP="00AC7FD5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торгов на право размещения рекла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ных конструкций (средств наружной информации) на земельных участках, зданиях, строениях и сооружениях, находящихся в муниципальной со</w:t>
                  </w:r>
                  <w:r>
                    <w:rPr>
                      <w:sz w:val="18"/>
                      <w:szCs w:val="18"/>
                    </w:rPr>
                    <w:t>б</w:t>
                  </w:r>
                  <w:r>
                    <w:rPr>
                      <w:sz w:val="18"/>
                      <w:szCs w:val="18"/>
                    </w:rPr>
                    <w:t>ственности ГО «город Каспийск»</w:t>
                  </w:r>
                </w:p>
              </w:txbxContent>
            </v:textbox>
          </v:shape>
        </w:pict>
      </w:r>
    </w:p>
    <w:p w:rsidR="00AC7FD5" w:rsidRDefault="00AC7FD5">
      <w:pPr>
        <w:pStyle w:val="ConsPlusNonformat"/>
        <w:rPr>
          <w:sz w:val="18"/>
          <w:szCs w:val="18"/>
        </w:rPr>
      </w:pPr>
    </w:p>
    <w:p w:rsidR="00DC69AE" w:rsidRDefault="00DC69AE">
      <w:pPr>
        <w:pStyle w:val="ConsPlusNonformat"/>
        <w:rPr>
          <w:sz w:val="18"/>
          <w:szCs w:val="18"/>
        </w:rPr>
      </w:pPr>
    </w:p>
    <w:p w:rsidR="00AC7FD5" w:rsidRDefault="00AC7FD5" w:rsidP="00AC7FD5">
      <w:pPr>
        <w:pStyle w:val="ConsPlusNonformat"/>
        <w:rPr>
          <w:sz w:val="18"/>
          <w:szCs w:val="18"/>
        </w:rPr>
      </w:pPr>
    </w:p>
    <w:p w:rsidR="00AC7FD5" w:rsidRDefault="00AC7FD5" w:rsidP="00AC7FD5">
      <w:pPr>
        <w:pStyle w:val="ConsPlusNonformat"/>
        <w:rPr>
          <w:sz w:val="18"/>
          <w:szCs w:val="18"/>
        </w:rPr>
      </w:pPr>
    </w:p>
    <w:p w:rsidR="00AC7FD5" w:rsidRDefault="00AC7FD5" w:rsidP="00AC7FD5">
      <w:pPr>
        <w:pStyle w:val="ConsPlusNonformat"/>
        <w:rPr>
          <w:sz w:val="18"/>
          <w:szCs w:val="18"/>
        </w:rPr>
      </w:pPr>
    </w:p>
    <w:p w:rsidR="00AC7FD5" w:rsidRDefault="00CA193F" w:rsidP="00AC7FD5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1" o:spid="_x0000_s1063" type="#_x0000_t32" style="position:absolute;margin-left:111.05pt;margin-top:2pt;width:0;height:17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" strokecolor="black [3040]" strokeweight=".5pt">
            <v:stroke endarrow="open"/>
          </v:shape>
        </w:pict>
      </w:r>
    </w:p>
    <w:p w:rsidR="00AC7FD5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27" o:spid="_x0000_s1040" type="#_x0000_t202" style="position:absolute;margin-left:1.35pt;margin-top:9.4pt;width:265.6pt;height:28.4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" fillcolor="white [3201]" strokeweight=".5pt">
            <v:textbox>
              <w:txbxContent>
                <w:p w:rsidR="00AD253A" w:rsidRPr="00AC7FD5" w:rsidRDefault="00AD253A" w:rsidP="00AC7FD5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Определение победителя торгов и оформление протокола о результатах торгов</w:t>
                  </w:r>
                </w:p>
              </w:txbxContent>
            </v:textbox>
          </v:shape>
        </w:pict>
      </w:r>
    </w:p>
    <w:p w:rsidR="00AC7FD5" w:rsidRDefault="00AC7FD5">
      <w:pPr>
        <w:pStyle w:val="ConsPlusNonformat"/>
        <w:rPr>
          <w:sz w:val="18"/>
          <w:szCs w:val="18"/>
        </w:rPr>
      </w:pPr>
    </w:p>
    <w:p w:rsidR="00AC7FD5" w:rsidRDefault="00AC7FD5">
      <w:pPr>
        <w:pStyle w:val="ConsPlusNonformat"/>
        <w:rPr>
          <w:sz w:val="18"/>
          <w:szCs w:val="18"/>
        </w:rPr>
      </w:pPr>
    </w:p>
    <w:p w:rsidR="00AC7FD5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2" o:spid="_x0000_s1062" type="#_x0000_t32" style="position:absolute;margin-left:111.75pt;margin-top:7.1pt;width:0;height:28.8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" strokecolor="black [3040]" strokeweight=".5pt">
            <v:stroke endarrow="open"/>
          </v:shape>
        </w:pict>
      </w:r>
    </w:p>
    <w:p w:rsidR="00AC7FD5" w:rsidRDefault="00AC7FD5">
      <w:pPr>
        <w:pStyle w:val="ConsPlusNonformat"/>
        <w:rPr>
          <w:sz w:val="18"/>
          <w:szCs w:val="18"/>
        </w:rPr>
      </w:pPr>
    </w:p>
    <w:p w:rsidR="00AC7FD5" w:rsidRDefault="00AC7FD5">
      <w:pPr>
        <w:pStyle w:val="ConsPlusNonformat"/>
        <w:rPr>
          <w:sz w:val="18"/>
          <w:szCs w:val="18"/>
        </w:rPr>
      </w:pPr>
    </w:p>
    <w:p w:rsidR="00310A1C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 id="Прямая со стрелкой 40" o:spid="_x0000_s1061" type="#_x0000_t32" style="position:absolute;margin-left:360.15pt;margin-top:1.2pt;width:0;height:122.8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" strokecolor="black [3040]" strokeweight=".5pt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35" o:spid="_x0000_s1060" type="#_x0000_t32" style="position:absolute;margin-left:112.25pt;margin-top:1.05pt;width:0;height:17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" strokecolor="black [3040]" strokeweight=".5pt">
            <v:stroke endarrow="open"/>
          </v:shape>
        </w:pict>
      </w:r>
    </w:p>
    <w:p w:rsidR="00310A1C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34" o:spid="_x0000_s1041" type="#_x0000_t202" style="position:absolute;margin-left:.95pt;margin-top:8.95pt;width:284pt;height:40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" fillcolor="white [3201]" strokeweight=".5pt">
            <v:textbox>
              <w:txbxContent>
                <w:p w:rsidR="00AD253A" w:rsidRPr="00310A1C" w:rsidRDefault="00AD253A" w:rsidP="00310A1C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 w:rsidRPr="00310A1C">
                    <w:rPr>
                      <w:sz w:val="18"/>
                      <w:szCs w:val="18"/>
                    </w:rPr>
                    <w:t>Уведомление участников о результатах состоявшихся торгов на право установки и эксплуатации рекла</w:t>
                  </w:r>
                  <w:r w:rsidRPr="00310A1C">
                    <w:rPr>
                      <w:sz w:val="18"/>
                      <w:szCs w:val="18"/>
                    </w:rPr>
                    <w:t>м</w:t>
                  </w:r>
                  <w:r w:rsidRPr="00310A1C">
                    <w:rPr>
                      <w:sz w:val="18"/>
                      <w:szCs w:val="18"/>
                    </w:rPr>
                    <w:t>ной конструкции (средства наружной информации)</w:t>
                  </w:r>
                </w:p>
              </w:txbxContent>
            </v:textbox>
          </v:shape>
        </w:pict>
      </w:r>
    </w:p>
    <w:p w:rsidR="00310A1C" w:rsidRDefault="00310A1C">
      <w:pPr>
        <w:pStyle w:val="ConsPlusNonformat"/>
        <w:rPr>
          <w:sz w:val="18"/>
          <w:szCs w:val="18"/>
        </w:rPr>
      </w:pPr>
    </w:p>
    <w:p w:rsidR="00310A1C" w:rsidRDefault="00310A1C">
      <w:pPr>
        <w:pStyle w:val="ConsPlusNonformat"/>
        <w:rPr>
          <w:sz w:val="18"/>
          <w:szCs w:val="18"/>
        </w:rPr>
      </w:pPr>
    </w:p>
    <w:p w:rsidR="00310A1C" w:rsidRDefault="00310A1C">
      <w:pPr>
        <w:pStyle w:val="ConsPlusNonformat"/>
        <w:rPr>
          <w:sz w:val="18"/>
          <w:szCs w:val="18"/>
        </w:rPr>
      </w:pPr>
    </w:p>
    <w:p w:rsidR="00310A1C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6" o:spid="_x0000_s1059" type="#_x0000_t32" style="position:absolute;margin-left:113.05pt;margin-top:8.85pt;width:0;height:17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" strokecolor="black [3040]" strokeweight=".5pt">
            <v:stroke endarrow="open"/>
          </v:shape>
        </w:pict>
      </w:r>
    </w:p>
    <w:p w:rsidR="00AC7FD5" w:rsidRDefault="00AC7FD5">
      <w:pPr>
        <w:pStyle w:val="ConsPlusNonformat"/>
        <w:rPr>
          <w:sz w:val="18"/>
          <w:szCs w:val="18"/>
        </w:rPr>
      </w:pPr>
    </w:p>
    <w:p w:rsidR="00310A1C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37" o:spid="_x0000_s1042" type="#_x0000_t202" style="position:absolute;margin-left:.95pt;margin-top:6.1pt;width:284pt;height:28.8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" fillcolor="white [3201]" strokeweight=".5pt">
            <v:textbox>
              <w:txbxContent>
                <w:p w:rsidR="00AD253A" w:rsidRPr="00310A1C" w:rsidRDefault="00AD253A" w:rsidP="00310A1C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договора на установку и эксплуатацию рекламной конструкции (средства наружной рекламы)</w:t>
                  </w:r>
                </w:p>
              </w:txbxContent>
            </v:textbox>
          </v:shape>
        </w:pict>
      </w:r>
    </w:p>
    <w:p w:rsidR="00310A1C" w:rsidRDefault="00310A1C">
      <w:pPr>
        <w:pStyle w:val="ConsPlusNonformat"/>
        <w:rPr>
          <w:sz w:val="18"/>
          <w:szCs w:val="18"/>
        </w:rPr>
      </w:pPr>
    </w:p>
    <w:p w:rsidR="00310A1C" w:rsidRDefault="00310A1C">
      <w:pPr>
        <w:pStyle w:val="ConsPlusNonformat"/>
        <w:rPr>
          <w:sz w:val="18"/>
          <w:szCs w:val="18"/>
        </w:rPr>
      </w:pPr>
    </w:p>
    <w:p w:rsidR="00310A1C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8" o:spid="_x0000_s1058" type="#_x0000_t32" style="position:absolute;margin-left:114.65pt;margin-top:4.3pt;width:0;height:17.7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" strokecolor="black [3040]" strokeweight=".5pt">
            <v:stroke endarrow="open"/>
          </v:shape>
        </w:pict>
      </w:r>
    </w:p>
    <w:p w:rsidR="00310A1C" w:rsidRDefault="00310A1C">
      <w:pPr>
        <w:pStyle w:val="ConsPlusNonformat"/>
        <w:rPr>
          <w:sz w:val="18"/>
          <w:szCs w:val="18"/>
        </w:rPr>
      </w:pPr>
    </w:p>
    <w:p w:rsidR="00310A1C" w:rsidRDefault="00CA193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39" o:spid="_x0000_s1043" type="#_x0000_t202" style="position:absolute;margin-left:.95pt;margin-top:1.5pt;width:480pt;height:28.8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" fillcolor="white [3201]" strokeweight=".5pt">
            <v:textbox>
              <w:txbxContent>
                <w:p w:rsidR="00AD253A" w:rsidRPr="00310A1C" w:rsidRDefault="00AD253A" w:rsidP="00310A1C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разрешения на установку рекламной конструкции на территории ГО «город Каспийск»</w:t>
                  </w:r>
                </w:p>
              </w:txbxContent>
            </v:textbox>
          </v:shape>
        </w:pict>
      </w:r>
    </w:p>
    <w:p w:rsidR="00310A1C" w:rsidRDefault="00310A1C">
      <w:pPr>
        <w:pStyle w:val="ConsPlusNonformat"/>
        <w:rPr>
          <w:sz w:val="18"/>
          <w:szCs w:val="18"/>
        </w:rPr>
      </w:pPr>
    </w:p>
    <w:p w:rsidR="00310A1C" w:rsidRDefault="00310A1C">
      <w:pPr>
        <w:pStyle w:val="ConsPlusNonformat"/>
        <w:rPr>
          <w:sz w:val="18"/>
          <w:szCs w:val="18"/>
        </w:rPr>
      </w:pPr>
    </w:p>
    <w:p w:rsidR="00356B4A" w:rsidRDefault="00356B4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32" w:name="Par1020"/>
      <w:bookmarkEnd w:id="32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356B4A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11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33" w:name="Par1022"/>
      <w:bookmarkEnd w:id="33"/>
      <w:r>
        <w:rPr>
          <w:rFonts w:ascii="Verdana" w:hAnsi="Verdana" w:cs="Verdana"/>
          <w:b/>
          <w:bCs/>
          <w:sz w:val="20"/>
          <w:szCs w:val="20"/>
        </w:rPr>
        <w:t>БЛОК-СХЕМА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ПОСЛЕДОВАТЕЛЬНОСТИ АДМИНИСТРАТИВНЫХ ДЕЙСТВИЙ (ПРОЦЕДУР)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ПРИ ПРЕДОСТАВЛЕНИИ МУНИЦИПАЛЬНОЙ УСЛУГИ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73086F" w:rsidP="00E96A69">
      <w:pPr>
        <w:pStyle w:val="ConsPlusNonformat"/>
        <w:jc w:val="center"/>
      </w:pPr>
      <w:r>
        <w:t>«</w:t>
      </w:r>
      <w:r w:rsidR="00BB705B">
        <w:t>Аннулирование разрешений на установку рекламных конструкций</w:t>
      </w:r>
      <w:r>
        <w:t>»</w:t>
      </w:r>
    </w:p>
    <w:p w:rsidR="00BB705B" w:rsidRDefault="00BB705B">
      <w:pPr>
        <w:pStyle w:val="ConsPlusNonformat"/>
      </w:pPr>
    </w:p>
    <w:p w:rsidR="00E96A69" w:rsidRDefault="00E96A69">
      <w:pPr>
        <w:pStyle w:val="ConsPlusNonformat"/>
      </w:pPr>
    </w:p>
    <w:p w:rsidR="00E96A69" w:rsidRDefault="00CA193F">
      <w:pPr>
        <w:pStyle w:val="ConsPlusNonformat"/>
      </w:pPr>
      <w:r>
        <w:rPr>
          <w:noProof/>
        </w:rPr>
        <w:pict>
          <v:shape id="Поле 41" o:spid="_x0000_s1044" type="#_x0000_t202" style="position:absolute;margin-left:-6.25pt;margin-top:3.35pt;width:490.4pt;height:40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" fillcolor="white [3201]" strokeweight=".5pt">
            <v:textbox>
              <w:txbxContent>
                <w:p w:rsidR="00AD253A" w:rsidRDefault="00AD253A" w:rsidP="00E96A69">
                  <w:pPr>
                    <w:pStyle w:val="ConsPlusNonformat"/>
                    <w:jc w:val="center"/>
                  </w:pPr>
                  <w:r>
                    <w:t>Получение документов, являющихся основанием для аннулирования разрешений</w:t>
                  </w:r>
                </w:p>
              </w:txbxContent>
            </v:textbox>
          </v:shape>
        </w:pict>
      </w:r>
    </w:p>
    <w:p w:rsidR="00E96A69" w:rsidRDefault="00E96A69">
      <w:pPr>
        <w:pStyle w:val="ConsPlusNonformat"/>
      </w:pPr>
    </w:p>
    <w:p w:rsidR="00E96A69" w:rsidRDefault="00E96A69">
      <w:pPr>
        <w:pStyle w:val="ConsPlusNonformat"/>
      </w:pPr>
    </w:p>
    <w:p w:rsidR="00E96A69" w:rsidRDefault="00CA193F">
      <w:pPr>
        <w:pStyle w:val="ConsPlusNonformat"/>
      </w:pPr>
      <w:r>
        <w:rPr>
          <w:noProof/>
        </w:rPr>
        <w:pict>
          <v:shape id="Прямая со стрелкой 46" o:spid="_x0000_s1057" type="#_x0000_t32" style="position:absolute;margin-left:238.55pt;margin-top:9.35pt;width:0;height:17.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" strokecolor="black [3213]" strokeweight=".5pt">
            <v:stroke endarrow="open"/>
          </v:shape>
        </w:pict>
      </w:r>
    </w:p>
    <w:p w:rsidR="00E96A69" w:rsidRDefault="00E96A69">
      <w:pPr>
        <w:pStyle w:val="ConsPlusNonformat"/>
      </w:pPr>
    </w:p>
    <w:p w:rsidR="00E96A69" w:rsidRDefault="00CA193F">
      <w:pPr>
        <w:pStyle w:val="ConsPlusNonformat"/>
      </w:pPr>
      <w:r>
        <w:rPr>
          <w:noProof/>
        </w:rPr>
        <w:pict>
          <v:shape id="Поле 42" o:spid="_x0000_s1045" type="#_x0000_t202" style="position:absolute;margin-left:-6.25pt;margin-top:4.3pt;width:490.4pt;height:40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" fillcolor="white [3201]" strokeweight=".5pt">
            <v:textbox>
              <w:txbxContent>
                <w:p w:rsidR="00AD253A" w:rsidRDefault="00AD253A" w:rsidP="00E96A69">
                  <w:pPr>
                    <w:pStyle w:val="ConsPlusNonformat"/>
                    <w:jc w:val="center"/>
                  </w:pPr>
                  <w:r>
                    <w:t>Выявление фактов, являющихся основаниями для аннулирования разрешения в ходе осуществления проверок, получения предписаний антимонопольного органа</w:t>
                  </w:r>
                </w:p>
              </w:txbxContent>
            </v:textbox>
          </v:shape>
        </w:pict>
      </w:r>
    </w:p>
    <w:p w:rsidR="00E96A69" w:rsidRDefault="00E96A69">
      <w:pPr>
        <w:pStyle w:val="ConsPlusNonformat"/>
      </w:pPr>
    </w:p>
    <w:p w:rsidR="00E96A69" w:rsidRDefault="00E96A69">
      <w:pPr>
        <w:pStyle w:val="ConsPlusNonformat"/>
      </w:pPr>
    </w:p>
    <w:p w:rsidR="00E96A69" w:rsidRDefault="00CA193F">
      <w:pPr>
        <w:pStyle w:val="ConsPlusNonformat"/>
      </w:pPr>
      <w:r>
        <w:rPr>
          <w:noProof/>
        </w:rPr>
        <w:pict>
          <v:shape id="Прямая со стрелкой 47" o:spid="_x0000_s1056" type="#_x0000_t32" style="position:absolute;margin-left:238.55pt;margin-top:10.3pt;width:0;height:26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" strokecolor="black [3213]" strokeweight=".5pt">
            <v:stroke endarrow="open"/>
          </v:shape>
        </w:pict>
      </w:r>
    </w:p>
    <w:p w:rsidR="00E96A69" w:rsidRDefault="00E96A69">
      <w:pPr>
        <w:pStyle w:val="ConsPlusNonformat"/>
      </w:pPr>
    </w:p>
    <w:p w:rsidR="00E96A69" w:rsidRDefault="00E96A69">
      <w:pPr>
        <w:pStyle w:val="ConsPlusNonformat"/>
      </w:pPr>
    </w:p>
    <w:p w:rsidR="00E96A69" w:rsidRDefault="00CA193F">
      <w:pPr>
        <w:pStyle w:val="ConsPlusNonformat"/>
      </w:pPr>
      <w:r>
        <w:rPr>
          <w:noProof/>
        </w:rPr>
        <w:pict>
          <v:shape id="Поле 43" o:spid="_x0000_s1046" type="#_x0000_t202" style="position:absolute;margin-left:-6.25pt;margin-top:2.35pt;width:490.4pt;height:40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" fillcolor="white [3201]" strokeweight=".5pt">
            <v:textbox>
              <w:txbxContent>
                <w:p w:rsidR="00AD253A" w:rsidRDefault="00AD253A" w:rsidP="00E96A69">
                  <w:pPr>
                    <w:pStyle w:val="ConsPlusNonformat"/>
                    <w:jc w:val="center"/>
                  </w:pPr>
                  <w:r>
                    <w:t>Составление необходимых документов</w:t>
                  </w:r>
                </w:p>
              </w:txbxContent>
            </v:textbox>
          </v:shape>
        </w:pict>
      </w:r>
    </w:p>
    <w:p w:rsidR="00E96A69" w:rsidRDefault="00E96A69">
      <w:pPr>
        <w:pStyle w:val="ConsPlusNonformat"/>
      </w:pPr>
    </w:p>
    <w:p w:rsidR="00E96A69" w:rsidRDefault="00E96A69">
      <w:pPr>
        <w:pStyle w:val="ConsPlusNonformat"/>
      </w:pPr>
    </w:p>
    <w:p w:rsidR="00E96A69" w:rsidRDefault="00CA193F">
      <w:pPr>
        <w:pStyle w:val="ConsPlusNonformat"/>
      </w:pPr>
      <w:r>
        <w:rPr>
          <w:noProof/>
        </w:rPr>
        <w:pict>
          <v:shape id="Прямая со стрелкой 48" o:spid="_x0000_s1055" type="#_x0000_t32" style="position:absolute;margin-left:238.55pt;margin-top:8.35pt;width:0;height:23.2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" strokecolor="black [3213]" strokeweight=".5pt">
            <v:stroke endarrow="open"/>
          </v:shape>
        </w:pict>
      </w:r>
    </w:p>
    <w:p w:rsidR="00E96A69" w:rsidRDefault="00E96A69">
      <w:pPr>
        <w:pStyle w:val="ConsPlusNonformat"/>
      </w:pPr>
    </w:p>
    <w:p w:rsidR="00E96A69" w:rsidRDefault="00CA193F">
      <w:pPr>
        <w:pStyle w:val="ConsPlusNonformat"/>
      </w:pPr>
      <w:r>
        <w:rPr>
          <w:noProof/>
        </w:rPr>
        <w:pict>
          <v:shape id="Поле 44" o:spid="_x0000_s1047" type="#_x0000_t202" style="position:absolute;margin-left:-6.25pt;margin-top:8.9pt;width:490.4pt;height:40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" fillcolor="white [3201]" strokeweight=".5pt">
            <v:textbox>
              <w:txbxContent>
                <w:p w:rsidR="00AD253A" w:rsidRDefault="00AD253A" w:rsidP="00E96A69">
                  <w:pPr>
                    <w:pStyle w:val="ConsPlusNonformat"/>
                    <w:jc w:val="center"/>
                  </w:pPr>
                  <w:r>
                    <w:t>Направление решения об аннулировании разрешения на установку рекламной конс</w:t>
                  </w:r>
                  <w:r>
                    <w:t>т</w:t>
                  </w:r>
                  <w:r>
                    <w:t>рукции заинтересованным лицам</w:t>
                  </w:r>
                </w:p>
              </w:txbxContent>
            </v:textbox>
          </v:shape>
        </w:pict>
      </w:r>
    </w:p>
    <w:p w:rsidR="00E96A69" w:rsidRDefault="00E96A69">
      <w:pPr>
        <w:pStyle w:val="ConsPlusNonformat"/>
      </w:pPr>
    </w:p>
    <w:p w:rsidR="00E96A69" w:rsidRDefault="00E96A69">
      <w:pPr>
        <w:pStyle w:val="ConsPlusNonformat"/>
      </w:pPr>
    </w:p>
    <w:p w:rsidR="00E96A69" w:rsidRDefault="00E96A69">
      <w:pPr>
        <w:pStyle w:val="ConsPlusNonformat"/>
      </w:pPr>
    </w:p>
    <w:p w:rsidR="00E96A69" w:rsidRDefault="00E96A69">
      <w:pPr>
        <w:pStyle w:val="ConsPlusNonformat"/>
      </w:pPr>
    </w:p>
    <w:p w:rsidR="00356B4A" w:rsidRDefault="00356B4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34" w:name="Par1051"/>
      <w:bookmarkEnd w:id="34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356B4A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12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35" w:name="Par1053"/>
      <w:bookmarkEnd w:id="35"/>
      <w:r>
        <w:rPr>
          <w:rFonts w:ascii="Verdana" w:hAnsi="Verdana" w:cs="Verdana"/>
          <w:b/>
          <w:bCs/>
          <w:sz w:val="20"/>
          <w:szCs w:val="20"/>
        </w:rPr>
        <w:t>БЛОК-СХЕМА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ПОСЛЕДОВАТЕЛЬНОСТИ ПРЕДОСТАВЛЕНИЯ МУНИЦИПАЛЬНОЙ УСЛУГИ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В ЧАСТИ ВЫДАЧИ ПРЕДПИСАНИЯ О ДЕМОНТАЖЕ САМОВОЛЬНО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УСТАНОВЛЕННОЙ ВНОВЬ РЕКЛАМНОЙ КОНСТРУКЦИИ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73086F" w:rsidP="0043111A">
      <w:pPr>
        <w:pStyle w:val="ConsPlusNonformat"/>
        <w:jc w:val="center"/>
      </w:pPr>
      <w:r>
        <w:t>«</w:t>
      </w:r>
      <w:r w:rsidR="00BB705B">
        <w:t>Выдача предписаний о демонтаже самовольно установленных вновь рекламных</w:t>
      </w:r>
      <w:r w:rsidR="001F7565">
        <w:t xml:space="preserve"> </w:t>
      </w:r>
      <w:r w:rsidR="00BB705B">
        <w:t>конс</w:t>
      </w:r>
      <w:r w:rsidR="00BB705B">
        <w:t>т</w:t>
      </w:r>
      <w:r w:rsidR="00BB705B">
        <w:t xml:space="preserve">рукций на территории </w:t>
      </w:r>
      <w:r w:rsidR="001F7565">
        <w:t>ГО «город Каспийск»</w:t>
      </w:r>
      <w:r>
        <w:t>»</w:t>
      </w:r>
    </w:p>
    <w:p w:rsidR="00BB705B" w:rsidRDefault="00BB705B">
      <w:pPr>
        <w:pStyle w:val="ConsPlusNonformat"/>
      </w:pPr>
    </w:p>
    <w:p w:rsidR="0043111A" w:rsidRDefault="00CA193F">
      <w:pPr>
        <w:pStyle w:val="ConsPlusNonformat"/>
      </w:pPr>
      <w:r>
        <w:rPr>
          <w:noProof/>
        </w:rPr>
        <w:pict>
          <v:shape id="Поле 50" o:spid="_x0000_s1048" type="#_x0000_t202" style="position:absolute;margin-left:-6.25pt;margin-top:5.45pt;width:490.4pt;height:40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" fillcolor="white [3201]" strokeweight=".5pt">
            <v:textbox>
              <w:txbxContent>
                <w:p w:rsidR="00AD253A" w:rsidRDefault="00AD253A" w:rsidP="0043111A">
                  <w:pPr>
                    <w:pStyle w:val="ConsPlusNonformat"/>
                    <w:jc w:val="center"/>
                  </w:pPr>
                  <w:r>
                    <w:t>Выявление самовольно установленных вновь рекламных конструкций в ходе проверок</w:t>
                  </w:r>
                </w:p>
              </w:txbxContent>
            </v:textbox>
          </v:shape>
        </w:pict>
      </w: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CA193F">
      <w:pPr>
        <w:pStyle w:val="ConsPlusNonformat"/>
      </w:pPr>
      <w:r>
        <w:rPr>
          <w:noProof/>
        </w:rPr>
        <w:pict>
          <v:shape id="Прямая со стрелкой 49" o:spid="_x0000_s1054" type="#_x0000_t32" style="position:absolute;margin-left:238.15pt;margin-top:.15pt;width:0;height:17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" strokecolor="black [3213]" strokeweight=".5pt">
            <v:stroke endarrow="open"/>
          </v:shape>
        </w:pict>
      </w:r>
    </w:p>
    <w:p w:rsidR="001F7565" w:rsidRDefault="00CA193F">
      <w:pPr>
        <w:pStyle w:val="ConsPlusNonformat"/>
      </w:pPr>
      <w:r>
        <w:rPr>
          <w:noProof/>
        </w:rPr>
        <w:pict>
          <v:shape id="Поле 51" o:spid="_x0000_s1049" type="#_x0000_t202" style="position:absolute;margin-left:-6.25pt;margin-top:6.55pt;width:490.4pt;height:40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" fillcolor="white [3201]" strokeweight=".5pt">
            <v:textbox>
              <w:txbxContent>
                <w:p w:rsidR="00AD253A" w:rsidRDefault="00AD253A" w:rsidP="0043111A">
                  <w:pPr>
                    <w:pStyle w:val="ConsPlusNonformat"/>
                    <w:jc w:val="center"/>
                  </w:pPr>
                  <w:r>
                    <w:t>Составление акта осмотра самовольно установленной вновь рекламной конструкции</w:t>
                  </w:r>
                </w:p>
              </w:txbxContent>
            </v:textbox>
          </v:shape>
        </w:pict>
      </w: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CA193F">
      <w:pPr>
        <w:pStyle w:val="ConsPlusNonformat"/>
      </w:pPr>
      <w:r>
        <w:rPr>
          <w:noProof/>
        </w:rPr>
        <w:pict>
          <v:shape id="Прямая со стрелкой 54" o:spid="_x0000_s1053" type="#_x0000_t32" style="position:absolute;margin-left:238.15pt;margin-top:1.1pt;width:0;height:17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" strokecolor="black [3213]" strokeweight=".5pt">
            <v:stroke endarrow="open"/>
          </v:shape>
        </w:pict>
      </w:r>
    </w:p>
    <w:p w:rsidR="0043111A" w:rsidRDefault="00CA193F">
      <w:pPr>
        <w:pStyle w:val="ConsPlusNonformat"/>
      </w:pPr>
      <w:r>
        <w:rPr>
          <w:noProof/>
        </w:rPr>
        <w:pict>
          <v:shape id="Поле 52" o:spid="_x0000_s1050" type="#_x0000_t202" style="position:absolute;margin-left:-6.25pt;margin-top:7.35pt;width:490.4pt;height:40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" fillcolor="white [3201]" strokeweight=".5pt">
            <v:textbox>
              <w:txbxContent>
                <w:p w:rsidR="00AD253A" w:rsidRDefault="00AD253A" w:rsidP="0043111A">
                  <w:pPr>
                    <w:pStyle w:val="ConsPlusNonformat"/>
                    <w:jc w:val="center"/>
                  </w:pPr>
                  <w:r>
                    <w:t>Выявление лиц, осуществивших самовольную установку вновь рекламной конструкции</w:t>
                  </w:r>
                </w:p>
              </w:txbxContent>
            </v:textbox>
          </v:shape>
        </w:pict>
      </w: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CA193F">
      <w:pPr>
        <w:pStyle w:val="ConsPlusNonformat"/>
      </w:pPr>
      <w:r>
        <w:rPr>
          <w:noProof/>
        </w:rPr>
        <w:pict>
          <v:shape id="Прямая со стрелкой 55" o:spid="_x0000_s1052" type="#_x0000_t32" style="position:absolute;margin-left:238.15pt;margin-top:2.05pt;width:0;height:17.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" strokecolor="black [3213]" strokeweight=".5pt">
            <v:stroke endarrow="open"/>
          </v:shape>
        </w:pict>
      </w:r>
    </w:p>
    <w:p w:rsidR="0043111A" w:rsidRDefault="00CA193F">
      <w:pPr>
        <w:pStyle w:val="ConsPlusNonformat"/>
      </w:pPr>
      <w:r>
        <w:rPr>
          <w:noProof/>
        </w:rPr>
        <w:pict>
          <v:shape id="Поле 53" o:spid="_x0000_s1051" type="#_x0000_t202" style="position:absolute;margin-left:-6.25pt;margin-top:8.45pt;width:490.4pt;height:40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" fillcolor="white [3201]" strokeweight=".5pt">
            <v:textbox>
              <w:txbxContent>
                <w:p w:rsidR="00AD253A" w:rsidRDefault="00AD253A" w:rsidP="0043111A">
                  <w:pPr>
                    <w:pStyle w:val="ConsPlusNonformat"/>
                    <w:jc w:val="center"/>
                  </w:pPr>
                  <w:r>
                    <w:t>Выдача предписания о демонтаже самовольно установленной вновь рекламной конс</w:t>
                  </w:r>
                  <w:r>
                    <w:t>т</w:t>
                  </w:r>
                  <w:r>
                    <w:t>рукции лицу, осуществившему самовольную установку вновь рекламной конструкции</w:t>
                  </w:r>
                </w:p>
              </w:txbxContent>
            </v:textbox>
          </v:shape>
        </w:pict>
      </w: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43111A" w:rsidRDefault="0043111A">
      <w:pPr>
        <w:pStyle w:val="ConsPlusNonformat"/>
      </w:pPr>
    </w:p>
    <w:p w:rsidR="00356B4A" w:rsidRDefault="00356B4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Pr="00B56BBF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36" w:name="Par1086"/>
      <w:bookmarkEnd w:id="36"/>
      <w:r w:rsidRPr="00B56BBF"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356B4A" w:rsidRPr="00B56BBF">
        <w:rPr>
          <w:rFonts w:ascii="Verdana" w:hAnsi="Verdana" w:cs="Verdana"/>
          <w:sz w:val="20"/>
          <w:szCs w:val="20"/>
        </w:rPr>
        <w:t>№</w:t>
      </w:r>
      <w:r w:rsidRPr="00B56BBF">
        <w:rPr>
          <w:rFonts w:ascii="Verdana" w:hAnsi="Verdana" w:cs="Verdana"/>
          <w:sz w:val="20"/>
          <w:szCs w:val="20"/>
        </w:rPr>
        <w:t xml:space="preserve"> 13</w:t>
      </w:r>
    </w:p>
    <w:p w:rsidR="00BB705B" w:rsidRPr="00CD416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green"/>
        </w:rPr>
      </w:pPr>
    </w:p>
    <w:p w:rsidR="00BB705B" w:rsidRPr="007E5A51" w:rsidRDefault="007E5A51" w:rsidP="007E5A51">
      <w:pPr>
        <w:pStyle w:val="ConsPlusNonformat"/>
        <w:jc w:val="center"/>
      </w:pPr>
      <w:r>
        <w:t>Управление имущественных отношений администрации ГО «город Каспийск»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37" w:name="Par1091"/>
      <w:bookmarkEnd w:id="37"/>
      <w:r>
        <w:rPr>
          <w:rFonts w:ascii="Verdana" w:hAnsi="Verdana" w:cs="Verdana"/>
          <w:b/>
          <w:bCs/>
          <w:sz w:val="20"/>
          <w:szCs w:val="20"/>
        </w:rPr>
        <w:t xml:space="preserve">АКТ </w:t>
      </w:r>
      <w:r w:rsidR="00356B4A">
        <w:rPr>
          <w:rFonts w:ascii="Verdana" w:hAnsi="Verdana" w:cs="Verdana"/>
          <w:b/>
          <w:bCs/>
          <w:sz w:val="20"/>
          <w:szCs w:val="20"/>
        </w:rPr>
        <w:t>№</w:t>
      </w:r>
      <w:r>
        <w:rPr>
          <w:rFonts w:ascii="Verdana" w:hAnsi="Verdana" w:cs="Verdana"/>
          <w:b/>
          <w:bCs/>
          <w:sz w:val="20"/>
          <w:szCs w:val="20"/>
        </w:rPr>
        <w:t xml:space="preserve"> ____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ОСМОТРА РЕКЛАМНОЙ КОНСТРУКЦИИ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60"/>
      </w:tblGrid>
      <w:tr w:rsidR="007E5A51" w:rsidTr="007E5A51">
        <w:tc>
          <w:tcPr>
            <w:tcW w:w="5637" w:type="dxa"/>
          </w:tcPr>
          <w:p w:rsidR="007E5A51" w:rsidRDefault="007E5A51">
            <w:pPr>
              <w:pStyle w:val="ConsPlusNonformat"/>
            </w:pPr>
            <w:r>
              <w:t>«___»____________ 20___ г. ____ ч. ____ мин.</w:t>
            </w:r>
          </w:p>
        </w:tc>
        <w:tc>
          <w:tcPr>
            <w:tcW w:w="4160" w:type="dxa"/>
          </w:tcPr>
          <w:p w:rsidR="007E5A51" w:rsidRDefault="007E5A51" w:rsidP="007E5A51">
            <w:pPr>
              <w:pStyle w:val="ConsPlusNonformat"/>
              <w:jc w:val="right"/>
            </w:pPr>
            <w:r>
              <w:t>г. Каспийск</w:t>
            </w:r>
          </w:p>
        </w:tc>
      </w:tr>
    </w:tbl>
    <w:p w:rsidR="00BB705B" w:rsidRDefault="00BB705B">
      <w:pPr>
        <w:pStyle w:val="ConsPlusNonformat"/>
      </w:pPr>
    </w:p>
    <w:p w:rsidR="00BB705B" w:rsidRDefault="00BB705B">
      <w:pPr>
        <w:pStyle w:val="ConsPlusNonformat"/>
      </w:pPr>
      <w:r>
        <w:t>Мною, __________________________________</w:t>
      </w:r>
      <w:r w:rsidR="007E5A51">
        <w:t>____</w:t>
      </w:r>
      <w:r>
        <w:t>___________________________________</w:t>
      </w:r>
    </w:p>
    <w:p w:rsidR="00BB705B" w:rsidRDefault="00BB705B" w:rsidP="007E5A51">
      <w:pPr>
        <w:pStyle w:val="ConsPlusNonformat"/>
        <w:jc w:val="center"/>
      </w:pPr>
      <w:r>
        <w:t>(должность, фамилия и инициалы лица, составившего акт)</w:t>
      </w:r>
    </w:p>
    <w:p w:rsidR="00BB705B" w:rsidRDefault="00BB705B">
      <w:pPr>
        <w:pStyle w:val="ConsPlusNonformat"/>
      </w:pPr>
      <w:r>
        <w:t>_________</w:t>
      </w:r>
      <w:r w:rsidR="007E5A51">
        <w:t>____</w:t>
      </w:r>
      <w:r>
        <w:t>__________________________________________________________________</w:t>
      </w:r>
    </w:p>
    <w:p w:rsidR="00BB705B" w:rsidRDefault="00BB705B">
      <w:pPr>
        <w:pStyle w:val="ConsPlusNonformat"/>
      </w:pPr>
      <w:r>
        <w:t>прове</w:t>
      </w:r>
      <w:r w:rsidR="00634729">
        <w:t xml:space="preserve">дена </w:t>
      </w:r>
      <w:r>
        <w:t>проверк</w:t>
      </w:r>
      <w:r w:rsidR="001865F8">
        <w:t>а</w:t>
      </w:r>
      <w:r>
        <w:t>, в т.ч. соответствия требованиям ГОСТ Р 52044-2003</w:t>
      </w:r>
      <w:r w:rsidR="007E5A51">
        <w:t xml:space="preserve"> </w:t>
      </w:r>
      <w:r>
        <w:t xml:space="preserve">рекламной конструкции, расположенной по адресу: РД, г. </w:t>
      </w:r>
      <w:r w:rsidR="007E5A51">
        <w:t>Каспийск, ______________</w:t>
      </w:r>
      <w:r>
        <w:t>__________</w:t>
      </w:r>
    </w:p>
    <w:p w:rsidR="00BB705B" w:rsidRDefault="00BB705B">
      <w:pPr>
        <w:pStyle w:val="ConsPlusNonformat"/>
      </w:pPr>
      <w:r>
        <w:t>____________________________________________________________________</w:t>
      </w:r>
      <w:r w:rsidR="007E5A51">
        <w:t>____</w:t>
      </w:r>
      <w:r>
        <w:t>______</w:t>
      </w:r>
      <w:r w:rsidR="00731BA4">
        <w:t>_</w:t>
      </w:r>
    </w:p>
    <w:p w:rsidR="00BB705B" w:rsidRDefault="00BB705B">
      <w:pPr>
        <w:pStyle w:val="ConsPlusNonformat"/>
      </w:pPr>
      <w:r>
        <w:t>________________________________________________________________________</w:t>
      </w:r>
      <w:r w:rsidR="007E5A51">
        <w:t>____</w:t>
      </w:r>
      <w:r>
        <w:t>___</w:t>
      </w:r>
    </w:p>
    <w:p w:rsidR="00BB705B" w:rsidRDefault="00BB705B">
      <w:pPr>
        <w:pStyle w:val="ConsPlusNonformat"/>
      </w:pPr>
      <w:r>
        <w:t>Осмотром установлено: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29"/>
      </w:tblGrid>
      <w:tr w:rsidR="00BB705B" w:rsidTr="00C30F74">
        <w:trPr>
          <w:trHeight w:val="520"/>
          <w:tblCellSpacing w:w="5" w:type="nil"/>
        </w:trPr>
        <w:tc>
          <w:tcPr>
            <w:tcW w:w="2410" w:type="dxa"/>
          </w:tcPr>
          <w:p w:rsidR="00BB705B" w:rsidRDefault="00BB705B" w:rsidP="00B5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рекламной </w:t>
            </w:r>
            <w:r w:rsidR="00B56BBF">
              <w:rPr>
                <w:rFonts w:ascii="Courier New" w:hAnsi="Courier New" w:cs="Courier New"/>
                <w:sz w:val="20"/>
                <w:szCs w:val="20"/>
              </w:rPr>
              <w:t>ко</w:t>
            </w:r>
            <w:r w:rsidR="00B56BBF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B56BBF">
              <w:rPr>
                <w:rFonts w:ascii="Courier New" w:hAnsi="Courier New" w:cs="Courier New"/>
                <w:sz w:val="20"/>
                <w:szCs w:val="20"/>
              </w:rPr>
              <w:t>струкции</w:t>
            </w:r>
          </w:p>
        </w:tc>
        <w:tc>
          <w:tcPr>
            <w:tcW w:w="7229" w:type="dxa"/>
          </w:tcPr>
          <w:p w:rsidR="00BB705B" w:rsidRDefault="00BB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05B" w:rsidTr="00C30F74">
        <w:trPr>
          <w:trHeight w:val="520"/>
          <w:tblCellSpacing w:w="5" w:type="nil"/>
        </w:trPr>
        <w:tc>
          <w:tcPr>
            <w:tcW w:w="2410" w:type="dxa"/>
          </w:tcPr>
          <w:p w:rsidR="00BB705B" w:rsidRDefault="00BB705B" w:rsidP="00B5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Владелец рекламной </w:t>
            </w:r>
            <w:r w:rsidR="00B56BBF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онструкции</w:t>
            </w:r>
          </w:p>
        </w:tc>
        <w:tc>
          <w:tcPr>
            <w:tcW w:w="7229" w:type="dxa"/>
          </w:tcPr>
          <w:p w:rsidR="00BB705B" w:rsidRDefault="00BB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65F8" w:rsidTr="00C30F74">
        <w:trPr>
          <w:trHeight w:val="520"/>
          <w:tblCellSpacing w:w="5" w:type="nil"/>
        </w:trPr>
        <w:tc>
          <w:tcPr>
            <w:tcW w:w="2410" w:type="dxa"/>
            <w:vMerge w:val="restart"/>
          </w:tcPr>
          <w:p w:rsidR="001865F8" w:rsidRDefault="001865F8" w:rsidP="00B5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Заключение</w:t>
            </w:r>
          </w:p>
        </w:tc>
        <w:tc>
          <w:tcPr>
            <w:tcW w:w="7229" w:type="dxa"/>
          </w:tcPr>
          <w:p w:rsidR="001865F8" w:rsidRDefault="0018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65F8" w:rsidTr="00C30F74">
        <w:trPr>
          <w:trHeight w:val="520"/>
          <w:tblCellSpacing w:w="5" w:type="nil"/>
        </w:trPr>
        <w:tc>
          <w:tcPr>
            <w:tcW w:w="2410" w:type="dxa"/>
            <w:vMerge/>
          </w:tcPr>
          <w:p w:rsidR="001865F8" w:rsidRDefault="001865F8" w:rsidP="00B5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9" w:type="dxa"/>
          </w:tcPr>
          <w:p w:rsidR="001865F8" w:rsidRDefault="0018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pStyle w:val="ConsPlusNonformat"/>
      </w:pPr>
      <w:r>
        <w:t>ПРИМЕЧАНИЕ:</w:t>
      </w:r>
    </w:p>
    <w:p w:rsidR="00BB705B" w:rsidRDefault="00BB705B">
      <w:pPr>
        <w:pStyle w:val="ConsPlusNonformat"/>
      </w:pPr>
      <w:r>
        <w:t>______________________________</w:t>
      </w:r>
      <w:r w:rsidR="00B56BBF">
        <w:t>____</w:t>
      </w:r>
      <w:r>
        <w:t>_____________________________________________</w:t>
      </w:r>
    </w:p>
    <w:p w:rsidR="00BB705B" w:rsidRDefault="00BB705B">
      <w:pPr>
        <w:pStyle w:val="ConsPlusNonformat"/>
      </w:pPr>
      <w:r>
        <w:t>в т.ч. _ маркировка рекламной установки</w:t>
      </w:r>
    </w:p>
    <w:p w:rsidR="00BB705B" w:rsidRDefault="00BB705B">
      <w:pPr>
        <w:pStyle w:val="ConsPlusNonformat"/>
      </w:pPr>
      <w:r>
        <w:t>________</w:t>
      </w:r>
      <w:r w:rsidR="00B56BBF">
        <w:t>____</w:t>
      </w:r>
      <w:r>
        <w:t>___________________________________________________________________</w:t>
      </w:r>
    </w:p>
    <w:p w:rsidR="00B56BBF" w:rsidRDefault="00B56BBF">
      <w:pPr>
        <w:pStyle w:val="ConsPlusNonformat"/>
      </w:pPr>
    </w:p>
    <w:p w:rsidR="00B56BBF" w:rsidRDefault="00B56BBF">
      <w:pPr>
        <w:pStyle w:val="ConsPlusNonformat"/>
      </w:pPr>
    </w:p>
    <w:p w:rsidR="00BB705B" w:rsidRDefault="00BB705B">
      <w:pPr>
        <w:pStyle w:val="ConsPlusNonformat"/>
      </w:pPr>
      <w:r>
        <w:t>Подпись ________________</w:t>
      </w:r>
      <w:r w:rsidR="00B56BBF">
        <w:t>_</w:t>
      </w:r>
      <w:r>
        <w:t>_</w:t>
      </w:r>
      <w:r w:rsidR="00B56BBF">
        <w:t>_</w:t>
      </w:r>
      <w:r>
        <w:t>____ / Ф.И.О. ________</w:t>
      </w:r>
      <w:r w:rsidR="00B56BBF">
        <w:t>_</w:t>
      </w:r>
      <w:r>
        <w:t>_</w:t>
      </w:r>
      <w:r w:rsidR="00B56BBF">
        <w:t>__</w:t>
      </w:r>
      <w:r>
        <w:t>__________________________</w:t>
      </w:r>
    </w:p>
    <w:p w:rsidR="00356B4A" w:rsidRDefault="00356B4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0"/>
          <w:szCs w:val="20"/>
        </w:rPr>
      </w:pPr>
      <w:bookmarkStart w:id="38" w:name="Par1148"/>
      <w:bookmarkEnd w:id="38"/>
      <w:r>
        <w:rPr>
          <w:rFonts w:ascii="Verdana" w:hAnsi="Verdana" w:cs="Verdana"/>
          <w:sz w:val="20"/>
          <w:szCs w:val="20"/>
        </w:rPr>
        <w:lastRenderedPageBreak/>
        <w:t xml:space="preserve">Приложение </w:t>
      </w:r>
      <w:r w:rsidR="00356B4A">
        <w:rPr>
          <w:rFonts w:ascii="Verdana" w:hAnsi="Verdana" w:cs="Verdana"/>
          <w:sz w:val="20"/>
          <w:szCs w:val="20"/>
        </w:rPr>
        <w:t>№</w:t>
      </w:r>
      <w:r>
        <w:rPr>
          <w:rFonts w:ascii="Verdana" w:hAnsi="Verdana" w:cs="Verdana"/>
          <w:sz w:val="20"/>
          <w:szCs w:val="20"/>
        </w:rPr>
        <w:t xml:space="preserve"> 14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22EA9" w:rsidRPr="007E5A51" w:rsidRDefault="00422EA9" w:rsidP="00422EA9">
      <w:pPr>
        <w:pStyle w:val="ConsPlusNonformat"/>
        <w:jc w:val="center"/>
      </w:pPr>
      <w:r>
        <w:t>Управление имущественных отношений администрации ГО «город Каспийск»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39" w:name="Par1153"/>
      <w:bookmarkEnd w:id="39"/>
      <w:r>
        <w:rPr>
          <w:rFonts w:ascii="Verdana" w:hAnsi="Verdana" w:cs="Verdana"/>
          <w:b/>
          <w:bCs/>
          <w:sz w:val="20"/>
          <w:szCs w:val="20"/>
        </w:rPr>
        <w:t xml:space="preserve">АКТ </w:t>
      </w:r>
      <w:r w:rsidR="00356B4A">
        <w:rPr>
          <w:rFonts w:ascii="Verdana" w:hAnsi="Verdana" w:cs="Verdana"/>
          <w:b/>
          <w:bCs/>
          <w:sz w:val="20"/>
          <w:szCs w:val="20"/>
        </w:rPr>
        <w:t>№</w:t>
      </w:r>
      <w:r>
        <w:rPr>
          <w:rFonts w:ascii="Verdana" w:hAnsi="Verdana" w:cs="Verdana"/>
          <w:b/>
          <w:bCs/>
          <w:sz w:val="20"/>
          <w:szCs w:val="20"/>
        </w:rPr>
        <w:t xml:space="preserve"> _____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ОСМОТРА САМОВОЛЬНО УСТАНОВЛЕННОЙ ВНОВЬ РЕКЛАМНОЙ КОНСТРУКЦИИ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60"/>
      </w:tblGrid>
      <w:tr w:rsidR="00422EA9" w:rsidTr="0044057C">
        <w:tc>
          <w:tcPr>
            <w:tcW w:w="5637" w:type="dxa"/>
          </w:tcPr>
          <w:p w:rsidR="00422EA9" w:rsidRDefault="00422EA9" w:rsidP="0044057C">
            <w:pPr>
              <w:pStyle w:val="ConsPlusNonformat"/>
            </w:pPr>
            <w:r>
              <w:t>«___»____________ 20___ г. ____ ч. ____ мин.</w:t>
            </w:r>
          </w:p>
        </w:tc>
        <w:tc>
          <w:tcPr>
            <w:tcW w:w="4160" w:type="dxa"/>
          </w:tcPr>
          <w:p w:rsidR="00422EA9" w:rsidRDefault="00422EA9" w:rsidP="0044057C">
            <w:pPr>
              <w:pStyle w:val="ConsPlusNonformat"/>
              <w:jc w:val="right"/>
            </w:pPr>
            <w:r>
              <w:t>г. Каспийск</w:t>
            </w:r>
          </w:p>
        </w:tc>
      </w:tr>
    </w:tbl>
    <w:p w:rsidR="00BB705B" w:rsidRDefault="00BB705B">
      <w:pPr>
        <w:pStyle w:val="ConsPlusNonformat"/>
      </w:pPr>
    </w:p>
    <w:p w:rsidR="00BB705B" w:rsidRDefault="00BB705B">
      <w:pPr>
        <w:pStyle w:val="ConsPlusNonformat"/>
      </w:pPr>
      <w:r>
        <w:t>Мною, _______</w:t>
      </w:r>
      <w:r w:rsidR="00422EA9">
        <w:t>____</w:t>
      </w:r>
      <w:r>
        <w:t>______________________________________________________________</w:t>
      </w:r>
    </w:p>
    <w:p w:rsidR="00BB705B" w:rsidRDefault="00BB705B" w:rsidP="00422EA9">
      <w:pPr>
        <w:pStyle w:val="ConsPlusNonformat"/>
        <w:jc w:val="center"/>
      </w:pPr>
      <w:r>
        <w:t>(должность, фамилия и инициалы лица, составившего акт)</w:t>
      </w:r>
      <w:r w:rsidR="00422EA9">
        <w:t xml:space="preserve"> </w:t>
      </w:r>
      <w:r>
        <w:t>в присутствии:</w:t>
      </w:r>
    </w:p>
    <w:p w:rsidR="00BB705B" w:rsidRDefault="00BB705B">
      <w:pPr>
        <w:pStyle w:val="ConsPlusNonformat"/>
      </w:pPr>
      <w:r>
        <w:t>_________________________________</w:t>
      </w:r>
      <w:r w:rsidR="00422EA9">
        <w:t>____</w:t>
      </w:r>
      <w:r>
        <w:t>__________________________________________</w:t>
      </w:r>
    </w:p>
    <w:p w:rsidR="00BB705B" w:rsidRDefault="003362B2">
      <w:pPr>
        <w:pStyle w:val="ConsPlusNonformat"/>
      </w:pPr>
      <w:r>
        <w:t>проведена</w:t>
      </w:r>
      <w:r w:rsidR="00C46DD1">
        <w:t xml:space="preserve"> </w:t>
      </w:r>
      <w:r w:rsidR="00BB705B">
        <w:t>проверк</w:t>
      </w:r>
      <w:r w:rsidR="00C46DD1">
        <w:t>а</w:t>
      </w:r>
      <w:r w:rsidR="00BB705B">
        <w:t>, в т.ч. соответствия требованиям ГОСТ Р 52044-2003</w:t>
      </w:r>
      <w:r w:rsidR="00422EA9">
        <w:t xml:space="preserve"> </w:t>
      </w:r>
      <w:r w:rsidR="00BB705B">
        <w:t xml:space="preserve">рекламной конструкции, расположенной по адресу: РД, г. </w:t>
      </w:r>
      <w:r w:rsidR="00422EA9">
        <w:t>Каспийск, ______________</w:t>
      </w:r>
      <w:r w:rsidR="00BB705B">
        <w:t>__________</w:t>
      </w:r>
    </w:p>
    <w:p w:rsidR="00BB705B" w:rsidRDefault="00BB705B">
      <w:pPr>
        <w:pStyle w:val="ConsPlusNonformat"/>
      </w:pPr>
      <w:r>
        <w:t>_____________________________________</w:t>
      </w:r>
      <w:r w:rsidR="00422EA9">
        <w:t>____</w:t>
      </w:r>
      <w:r>
        <w:t>_____________________________________</w:t>
      </w:r>
      <w:r w:rsidR="00576F51">
        <w:t>_</w:t>
      </w:r>
    </w:p>
    <w:p w:rsidR="00BB705B" w:rsidRDefault="00BB705B">
      <w:pPr>
        <w:pStyle w:val="ConsPlusNonformat"/>
      </w:pPr>
      <w:r>
        <w:t>_________________________________________</w:t>
      </w:r>
      <w:r w:rsidR="00A525A2">
        <w:t>____</w:t>
      </w:r>
      <w:r>
        <w:t>__________________________________</w:t>
      </w:r>
    </w:p>
    <w:p w:rsidR="00BB705B" w:rsidRDefault="00BB705B">
      <w:pPr>
        <w:pStyle w:val="ConsPlusNonformat"/>
      </w:pPr>
      <w:r>
        <w:t>Осмотром установлено:</w:t>
      </w:r>
    </w:p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29"/>
      </w:tblGrid>
      <w:tr w:rsidR="00A525A2" w:rsidTr="00C30F74">
        <w:trPr>
          <w:trHeight w:val="520"/>
          <w:tblCellSpacing w:w="5" w:type="nil"/>
        </w:trPr>
        <w:tc>
          <w:tcPr>
            <w:tcW w:w="2410" w:type="dxa"/>
          </w:tcPr>
          <w:p w:rsidR="00A525A2" w:rsidRDefault="00A525A2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рекламной ко</w:t>
            </w: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>струкции</w:t>
            </w:r>
          </w:p>
        </w:tc>
        <w:tc>
          <w:tcPr>
            <w:tcW w:w="7229" w:type="dxa"/>
          </w:tcPr>
          <w:p w:rsidR="00A525A2" w:rsidRDefault="00A525A2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5A2" w:rsidTr="00C30F74">
        <w:trPr>
          <w:trHeight w:val="520"/>
          <w:tblCellSpacing w:w="5" w:type="nil"/>
        </w:trPr>
        <w:tc>
          <w:tcPr>
            <w:tcW w:w="2410" w:type="dxa"/>
          </w:tcPr>
          <w:p w:rsidR="00A525A2" w:rsidRDefault="00A525A2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Владелец рекламной конструкции</w:t>
            </w:r>
          </w:p>
        </w:tc>
        <w:tc>
          <w:tcPr>
            <w:tcW w:w="7229" w:type="dxa"/>
          </w:tcPr>
          <w:p w:rsidR="00A525A2" w:rsidRDefault="00A525A2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6DD1" w:rsidTr="00C30F74">
        <w:trPr>
          <w:trHeight w:val="520"/>
          <w:tblCellSpacing w:w="5" w:type="nil"/>
        </w:trPr>
        <w:tc>
          <w:tcPr>
            <w:tcW w:w="2410" w:type="dxa"/>
            <w:vMerge w:val="restart"/>
          </w:tcPr>
          <w:p w:rsidR="00C46DD1" w:rsidRDefault="00C46DD1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Заключение</w:t>
            </w:r>
          </w:p>
        </w:tc>
        <w:tc>
          <w:tcPr>
            <w:tcW w:w="7229" w:type="dxa"/>
          </w:tcPr>
          <w:p w:rsidR="00C46DD1" w:rsidRDefault="00C46DD1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6DD1" w:rsidTr="00C30F74">
        <w:trPr>
          <w:trHeight w:val="520"/>
          <w:tblCellSpacing w:w="5" w:type="nil"/>
        </w:trPr>
        <w:tc>
          <w:tcPr>
            <w:tcW w:w="2410" w:type="dxa"/>
            <w:vMerge/>
          </w:tcPr>
          <w:p w:rsidR="00C46DD1" w:rsidRDefault="00C46DD1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9" w:type="dxa"/>
          </w:tcPr>
          <w:p w:rsidR="00C46DD1" w:rsidRDefault="00C46DD1" w:rsidP="0044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705B" w:rsidRDefault="00BB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B705B" w:rsidRDefault="00BB705B">
      <w:pPr>
        <w:pStyle w:val="ConsPlusNonformat"/>
      </w:pPr>
      <w:r>
        <w:t>ПРИМЕЧАНИЕ:</w:t>
      </w:r>
    </w:p>
    <w:p w:rsidR="00A525A2" w:rsidRDefault="00A525A2" w:rsidP="00A525A2">
      <w:pPr>
        <w:pStyle w:val="ConsPlusNonformat"/>
      </w:pPr>
      <w:r>
        <w:t>_______________________________________________________________________________</w:t>
      </w:r>
    </w:p>
    <w:p w:rsidR="00A525A2" w:rsidRDefault="00A525A2" w:rsidP="00A525A2">
      <w:pPr>
        <w:pStyle w:val="ConsPlusNonformat"/>
      </w:pPr>
      <w:r>
        <w:t>в т.ч. _ маркировка рекламной установки</w:t>
      </w:r>
    </w:p>
    <w:p w:rsidR="00A525A2" w:rsidRDefault="00A525A2" w:rsidP="00A525A2">
      <w:pPr>
        <w:pStyle w:val="ConsPlusNonformat"/>
      </w:pPr>
      <w:r>
        <w:t>_______________________________________________________________________________</w:t>
      </w:r>
    </w:p>
    <w:p w:rsidR="00A525A2" w:rsidRDefault="00A525A2" w:rsidP="00A525A2">
      <w:pPr>
        <w:pStyle w:val="ConsPlusNonformat"/>
      </w:pPr>
    </w:p>
    <w:p w:rsidR="00A525A2" w:rsidRDefault="00A525A2" w:rsidP="00A525A2">
      <w:pPr>
        <w:pStyle w:val="ConsPlusNonformat"/>
      </w:pPr>
      <w:r>
        <w:t>Подпись _______________________ / Ф.И.О. ______________________________________</w:t>
      </w:r>
    </w:p>
    <w:sectPr w:rsidR="00A525A2" w:rsidSect="00391C66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BB705B"/>
    <w:rsid w:val="00040AA9"/>
    <w:rsid w:val="0004313E"/>
    <w:rsid w:val="00051CCB"/>
    <w:rsid w:val="000C2F57"/>
    <w:rsid w:val="000F5144"/>
    <w:rsid w:val="001010AA"/>
    <w:rsid w:val="001059F7"/>
    <w:rsid w:val="001413D1"/>
    <w:rsid w:val="00155A12"/>
    <w:rsid w:val="001865F8"/>
    <w:rsid w:val="00196430"/>
    <w:rsid w:val="001B301B"/>
    <w:rsid w:val="001F7565"/>
    <w:rsid w:val="00241C82"/>
    <w:rsid w:val="00270F9F"/>
    <w:rsid w:val="00295031"/>
    <w:rsid w:val="002D3A3B"/>
    <w:rsid w:val="002E3681"/>
    <w:rsid w:val="002E5D1E"/>
    <w:rsid w:val="003005DA"/>
    <w:rsid w:val="00310A1C"/>
    <w:rsid w:val="00330B03"/>
    <w:rsid w:val="003362B2"/>
    <w:rsid w:val="00356B4A"/>
    <w:rsid w:val="00367AF9"/>
    <w:rsid w:val="00367FEB"/>
    <w:rsid w:val="00373931"/>
    <w:rsid w:val="00380B70"/>
    <w:rsid w:val="00385409"/>
    <w:rsid w:val="00391C66"/>
    <w:rsid w:val="003929B2"/>
    <w:rsid w:val="003B27E4"/>
    <w:rsid w:val="003F4611"/>
    <w:rsid w:val="00422EA9"/>
    <w:rsid w:val="00426B05"/>
    <w:rsid w:val="0043111A"/>
    <w:rsid w:val="0043510A"/>
    <w:rsid w:val="0044057C"/>
    <w:rsid w:val="00443029"/>
    <w:rsid w:val="004762CE"/>
    <w:rsid w:val="0048174D"/>
    <w:rsid w:val="004A604A"/>
    <w:rsid w:val="004F1358"/>
    <w:rsid w:val="005248B2"/>
    <w:rsid w:val="0053205C"/>
    <w:rsid w:val="00550759"/>
    <w:rsid w:val="00570639"/>
    <w:rsid w:val="00575736"/>
    <w:rsid w:val="00576F51"/>
    <w:rsid w:val="00587E5A"/>
    <w:rsid w:val="005925A1"/>
    <w:rsid w:val="005B4E03"/>
    <w:rsid w:val="006017E9"/>
    <w:rsid w:val="00615DD9"/>
    <w:rsid w:val="00634729"/>
    <w:rsid w:val="00645A4A"/>
    <w:rsid w:val="006726ED"/>
    <w:rsid w:val="00684A22"/>
    <w:rsid w:val="006B31B3"/>
    <w:rsid w:val="006D4660"/>
    <w:rsid w:val="0073086F"/>
    <w:rsid w:val="00731BA4"/>
    <w:rsid w:val="007521A4"/>
    <w:rsid w:val="00780C7A"/>
    <w:rsid w:val="007B079C"/>
    <w:rsid w:val="007B55CC"/>
    <w:rsid w:val="007E5A51"/>
    <w:rsid w:val="007F4539"/>
    <w:rsid w:val="00890DA1"/>
    <w:rsid w:val="008B3E81"/>
    <w:rsid w:val="008F3188"/>
    <w:rsid w:val="00957948"/>
    <w:rsid w:val="00A001EF"/>
    <w:rsid w:val="00A260E0"/>
    <w:rsid w:val="00A36982"/>
    <w:rsid w:val="00A42AB1"/>
    <w:rsid w:val="00A525A2"/>
    <w:rsid w:val="00A5585A"/>
    <w:rsid w:val="00A57677"/>
    <w:rsid w:val="00AC3958"/>
    <w:rsid w:val="00AC4DB1"/>
    <w:rsid w:val="00AC7FD5"/>
    <w:rsid w:val="00AD253A"/>
    <w:rsid w:val="00B1167E"/>
    <w:rsid w:val="00B15607"/>
    <w:rsid w:val="00B412B4"/>
    <w:rsid w:val="00B45821"/>
    <w:rsid w:val="00B56BBF"/>
    <w:rsid w:val="00B642B8"/>
    <w:rsid w:val="00B815A1"/>
    <w:rsid w:val="00BB705B"/>
    <w:rsid w:val="00BC490D"/>
    <w:rsid w:val="00BF09E1"/>
    <w:rsid w:val="00C00B72"/>
    <w:rsid w:val="00C30F74"/>
    <w:rsid w:val="00C37D42"/>
    <w:rsid w:val="00C46DD1"/>
    <w:rsid w:val="00C67CF6"/>
    <w:rsid w:val="00C774C5"/>
    <w:rsid w:val="00C806BF"/>
    <w:rsid w:val="00C93A25"/>
    <w:rsid w:val="00CA193F"/>
    <w:rsid w:val="00CB6105"/>
    <w:rsid w:val="00CD1BDD"/>
    <w:rsid w:val="00CD416B"/>
    <w:rsid w:val="00D36490"/>
    <w:rsid w:val="00D4457E"/>
    <w:rsid w:val="00D527E1"/>
    <w:rsid w:val="00D76FC2"/>
    <w:rsid w:val="00D91B5B"/>
    <w:rsid w:val="00D92308"/>
    <w:rsid w:val="00DC69AE"/>
    <w:rsid w:val="00DC6ED1"/>
    <w:rsid w:val="00DF56F7"/>
    <w:rsid w:val="00E22D20"/>
    <w:rsid w:val="00E448C1"/>
    <w:rsid w:val="00E60365"/>
    <w:rsid w:val="00E82B95"/>
    <w:rsid w:val="00E94AD3"/>
    <w:rsid w:val="00E957E0"/>
    <w:rsid w:val="00E96A69"/>
    <w:rsid w:val="00EA5143"/>
    <w:rsid w:val="00EA613D"/>
    <w:rsid w:val="00ED1FC0"/>
    <w:rsid w:val="00EE7945"/>
    <w:rsid w:val="00F247D4"/>
    <w:rsid w:val="00F354B6"/>
    <w:rsid w:val="00FB60F1"/>
    <w:rsid w:val="00FD1CBB"/>
    <w:rsid w:val="00FE0BE4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8"/>
        <o:r id="V:Rule3" type="connector" idref="#Прямая со стрелкой 11"/>
        <o:r id="V:Rule4" type="connector" idref="#Прямая со стрелкой 10"/>
        <o:r id="V:Rule5" type="connector" idref="#Прямая со стрелкой 20"/>
        <o:r id="V:Rule6" type="connector" idref="#Прямая со стрелкой 18"/>
        <o:r id="V:Rule7" type="connector" idref="#Прямая со стрелкой 14"/>
        <o:r id="V:Rule8" type="connector" idref="#Прямая со стрелкой 15"/>
        <o:r id="V:Rule9" type="connector" idref="#Прямая со стрелкой 24"/>
        <o:r id="V:Rule10" type="connector" idref="#Прямая со стрелкой 23"/>
        <o:r id="V:Rule11" type="connector" idref="#Прямая со стрелкой 33"/>
        <o:r id="V:Rule12" type="connector" idref="#Прямая со стрелкой 28"/>
        <o:r id="V:Rule13" type="connector" idref="#Прямая со стрелкой 30"/>
        <o:r id="V:Rule14" type="connector" idref="#Прямая со стрелкой 31"/>
        <o:r id="V:Rule15" type="connector" idref="#Прямая со стрелкой 32"/>
        <o:r id="V:Rule16" type="connector" idref="#Прямая со стрелкой 40"/>
        <o:r id="V:Rule17" type="connector" idref="#Прямая со стрелкой 35"/>
        <o:r id="V:Rule18" type="connector" idref="#Прямая со стрелкой 36"/>
        <o:r id="V:Rule19" type="connector" idref="#Прямая со стрелкой 38"/>
        <o:r id="V:Rule20" type="connector" idref="#Прямая со стрелкой 46"/>
        <o:r id="V:Rule21" type="connector" idref="#Прямая со стрелкой 47"/>
        <o:r id="V:Rule22" type="connector" idref="#Прямая со стрелкой 48"/>
        <o:r id="V:Rule23" type="connector" idref="#Прямая со стрелкой 49"/>
        <o:r id="V:Rule24" type="connector" idref="#Прямая со стрелкой 54"/>
        <o:r id="V:Rule25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7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16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D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A3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7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16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D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A3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BC9712858460521C08D8E99E493BA17A124926063CCCEC047912C9D3279D4191D1BA7D0DB93V7bE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A2BC9712858460521C08D8E99E493BA17A12C936363CCCEC047912C9D3279D4191D1BA7D0DC9BV7bD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CA2BC9712858460521C08D8E99E493BA17A12C936363CCCEC047912C9D3279D4191D19VAb2Q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4CA2BC9712858460521C08D8E99E493BA17A12C936363CCCEC047912CV9bD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CE6A-F97C-4557-A679-75196DA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11349</Words>
  <Characters>64694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Латипов</dc:creator>
  <cp:lastModifiedBy>ИАО</cp:lastModifiedBy>
  <cp:revision>12</cp:revision>
  <cp:lastPrinted>2014-06-25T12:07:00Z</cp:lastPrinted>
  <dcterms:created xsi:type="dcterms:W3CDTF">2014-09-09T07:20:00Z</dcterms:created>
  <dcterms:modified xsi:type="dcterms:W3CDTF">2014-09-17T10:29:00Z</dcterms:modified>
</cp:coreProperties>
</file>