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CD" w:rsidRDefault="00570C39">
      <w:pPr>
        <w:pStyle w:val="30"/>
        <w:framePr w:w="9576" w:h="1837" w:hRule="exact" w:wrap="none" w:vAnchor="page" w:hAnchor="page" w:x="1918" w:y="2204"/>
        <w:shd w:val="clear" w:color="auto" w:fill="auto"/>
        <w:spacing w:after="284" w:line="280" w:lineRule="exact"/>
        <w:ind w:left="20"/>
      </w:pPr>
      <w:r>
        <w:t>РЕСПУБЛИКА ДАГЕСТАН</w:t>
      </w:r>
    </w:p>
    <w:p w:rsidR="002F77CD" w:rsidRDefault="00570C39">
      <w:pPr>
        <w:pStyle w:val="20"/>
        <w:framePr w:w="9576" w:h="1837" w:hRule="exact" w:wrap="none" w:vAnchor="page" w:hAnchor="page" w:x="1918" w:y="2204"/>
        <w:shd w:val="clear" w:color="auto" w:fill="auto"/>
        <w:spacing w:before="0" w:after="247"/>
        <w:ind w:left="20"/>
      </w:pPr>
      <w:bookmarkStart w:id="0" w:name="bookmark0"/>
      <w:r>
        <w:t>АДМИНИСТРАЦИЯ ГОРОДСКОГО ОКРУГА</w:t>
      </w:r>
      <w:r>
        <w:br/>
        <w:t>«ГОРОД КАСПИЙСК»</w:t>
      </w:r>
      <w:bookmarkEnd w:id="0"/>
    </w:p>
    <w:p w:rsidR="002F77CD" w:rsidRDefault="00570C39">
      <w:pPr>
        <w:pStyle w:val="40"/>
        <w:framePr w:w="9576" w:h="1837" w:hRule="exact" w:wrap="none" w:vAnchor="page" w:hAnchor="page" w:x="1918" w:y="2204"/>
        <w:shd w:val="clear" w:color="auto" w:fill="auto"/>
        <w:spacing w:before="0" w:after="0" w:line="160" w:lineRule="exact"/>
      </w:pPr>
      <w:r>
        <w:rPr>
          <w:rStyle w:val="41"/>
        </w:rPr>
        <w:t xml:space="preserve">368300 г. Каспийск, ул. Орджоникидзе, 12, тел. 8 (246) 5-14-11, факс 5-10-00 сайт: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1D72D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kaspiysk</w:t>
        </w:r>
        <w:r w:rsidRPr="001D72D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1D72D9">
        <w:rPr>
          <w:rStyle w:val="41"/>
          <w:lang w:eastAsia="en-US" w:bidi="en-US"/>
        </w:rPr>
        <w:t xml:space="preserve">, </w:t>
      </w:r>
      <w:r>
        <w:rPr>
          <w:rStyle w:val="41"/>
          <w:lang w:val="en-US" w:eastAsia="en-US" w:bidi="en-US"/>
        </w:rPr>
        <w:t>e</w:t>
      </w:r>
      <w:r w:rsidRPr="001D72D9">
        <w:rPr>
          <w:rStyle w:val="41"/>
          <w:lang w:eastAsia="en-US" w:bidi="en-US"/>
        </w:rPr>
        <w:t>-</w:t>
      </w:r>
      <w:r>
        <w:rPr>
          <w:rStyle w:val="41"/>
          <w:lang w:val="en-US" w:eastAsia="en-US" w:bidi="en-US"/>
        </w:rPr>
        <w:t>mail</w:t>
      </w:r>
      <w:r w:rsidRPr="001D72D9">
        <w:rPr>
          <w:rStyle w:val="41"/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kasp</w:t>
        </w:r>
        <w:r w:rsidRPr="001D72D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  <w:r w:rsidRPr="001D72D9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1D72D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2F77CD" w:rsidRDefault="00570C39">
      <w:pPr>
        <w:pStyle w:val="10"/>
        <w:framePr w:w="9576" w:h="457" w:hRule="exact" w:wrap="none" w:vAnchor="page" w:hAnchor="page" w:x="1918" w:y="4494"/>
        <w:shd w:val="clear" w:color="auto" w:fill="auto"/>
        <w:spacing w:before="0" w:after="0" w:line="400" w:lineRule="exact"/>
        <w:ind w:left="20"/>
      </w:pPr>
      <w:bookmarkStart w:id="1" w:name="bookmark1"/>
      <w:r>
        <w:t>ПОСТАНОВЛЕНИЕ</w:t>
      </w:r>
      <w:bookmarkEnd w:id="1"/>
    </w:p>
    <w:p w:rsidR="002F77CD" w:rsidRDefault="00570C39">
      <w:pPr>
        <w:pStyle w:val="22"/>
        <w:framePr w:w="9576" w:h="10285" w:hRule="exact" w:wrap="none" w:vAnchor="page" w:hAnchor="page" w:x="1918" w:y="5559"/>
        <w:shd w:val="clear" w:color="auto" w:fill="auto"/>
        <w:tabs>
          <w:tab w:val="left" w:pos="5875"/>
          <w:tab w:val="left" w:leader="underscore" w:pos="8510"/>
        </w:tabs>
        <w:spacing w:before="0" w:after="282" w:line="340" w:lineRule="exact"/>
      </w:pPr>
      <w:r>
        <w:t>№</w:t>
      </w:r>
      <w:r w:rsidR="001D72D9">
        <w:t xml:space="preserve"> </w:t>
      </w:r>
      <w:r w:rsidR="001D72D9" w:rsidRPr="001D72D9">
        <w:rPr>
          <w:i/>
          <w:u w:val="single"/>
        </w:rPr>
        <w:t>490</w:t>
      </w:r>
      <w:r>
        <w:tab/>
        <w:t xml:space="preserve">« </w:t>
      </w:r>
      <w:r w:rsidR="001D72D9">
        <w:rPr>
          <w:rStyle w:val="217pt-1pt"/>
        </w:rPr>
        <w:t>19</w:t>
      </w:r>
      <w:r>
        <w:t xml:space="preserve"> » </w:t>
      </w:r>
      <w:r w:rsidR="001D72D9">
        <w:rPr>
          <w:rStyle w:val="217pt-1pt0"/>
        </w:rPr>
        <w:t xml:space="preserve">         </w:t>
      </w:r>
      <w:r w:rsidR="001D72D9" w:rsidRPr="001D72D9">
        <w:rPr>
          <w:rStyle w:val="217pt-1pt0"/>
          <w:u w:val="single"/>
        </w:rPr>
        <w:t xml:space="preserve">06 </w:t>
      </w:r>
      <w:r w:rsidR="001D72D9">
        <w:rPr>
          <w:rStyle w:val="217pt-1pt0"/>
        </w:rPr>
        <w:t xml:space="preserve">           </w:t>
      </w:r>
      <w:r>
        <w:t xml:space="preserve"> 2018г.</w:t>
      </w:r>
    </w:p>
    <w:p w:rsidR="002F77CD" w:rsidRDefault="00570C39">
      <w:pPr>
        <w:pStyle w:val="30"/>
        <w:framePr w:w="9576" w:h="10285" w:hRule="exact" w:wrap="none" w:vAnchor="page" w:hAnchor="page" w:x="1918" w:y="5559"/>
        <w:shd w:val="clear" w:color="auto" w:fill="auto"/>
        <w:spacing w:after="240" w:line="322" w:lineRule="exact"/>
        <w:ind w:right="3760"/>
        <w:jc w:val="left"/>
      </w:pPr>
      <w:r>
        <w:t>«О признании многоквартирного жилого дома №39 по ул. Хизроева в г. Каспийск непригодным для проживания, аварийным и подлежащим сносу»</w:t>
      </w:r>
    </w:p>
    <w:p w:rsidR="002F77CD" w:rsidRDefault="00570C39">
      <w:pPr>
        <w:pStyle w:val="22"/>
        <w:framePr w:w="9576" w:h="10285" w:hRule="exact" w:wrap="none" w:vAnchor="page" w:hAnchor="page" w:x="1918" w:y="5559"/>
        <w:shd w:val="clear" w:color="auto" w:fill="auto"/>
        <w:spacing w:before="0" w:after="273" w:line="322" w:lineRule="exact"/>
        <w:ind w:firstLine="760"/>
      </w:pPr>
      <w:r>
        <w:t>В соответствии с Постановлением Правительства РФ от 28.01.2006г. №47 (ред. От 28.02.2018г.)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 на основании Акта №8 обследования помещений многоквартирного жилого дома №39 по ул. Хизроева от 05.04.2018г., Заключения №8 от 09.04.2018г. о признании многоквартирного жилого дома №39 по ул. Хизроева непригодным для постоянного проживания, Технического отчета (заключения) ГУП РД «Дагестангражданкоммунпроект» по обследованию существующего здания жилого дома, расположенного по адресу: г. Каспийск, ул. Хизроева 39, на предмет соответствия объемно</w:t>
      </w:r>
      <w:r>
        <w:softHyphen/>
        <w:t xml:space="preserve">планировочных и конструктивных решений действующим нормативным документам по сейсмостойкому строительству (СНиП </w:t>
      </w:r>
      <w:r>
        <w:rPr>
          <w:lang w:val="en-US" w:eastAsia="en-US" w:bidi="en-US"/>
        </w:rPr>
        <w:t>II</w:t>
      </w:r>
      <w:r w:rsidRPr="001D72D9">
        <w:rPr>
          <w:lang w:eastAsia="en-US" w:bidi="en-US"/>
        </w:rPr>
        <w:t xml:space="preserve">-7-81* </w:t>
      </w:r>
      <w:r>
        <w:t>М.2000; СП 14.13330.2011 М.2011; СП 14.13330.2014 М.2014), Администрация городского округа «город Каспийск»-</w:t>
      </w:r>
    </w:p>
    <w:p w:rsidR="002F77CD" w:rsidRDefault="00570C39">
      <w:pPr>
        <w:pStyle w:val="30"/>
        <w:framePr w:w="9576" w:h="10285" w:hRule="exact" w:wrap="none" w:vAnchor="page" w:hAnchor="page" w:x="1918" w:y="5559"/>
        <w:shd w:val="clear" w:color="auto" w:fill="auto"/>
        <w:spacing w:after="304" w:line="280" w:lineRule="exact"/>
        <w:ind w:left="20"/>
      </w:pPr>
      <w:r>
        <w:t>ПОСТАНОВЛЯЕТ:</w:t>
      </w:r>
    </w:p>
    <w:p w:rsidR="002F77CD" w:rsidRDefault="00570C39">
      <w:pPr>
        <w:pStyle w:val="22"/>
        <w:framePr w:w="9576" w:h="10285" w:hRule="exact" w:wrap="none" w:vAnchor="page" w:hAnchor="page" w:x="1918" w:y="5559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45" w:line="322" w:lineRule="exact"/>
        <w:ind w:firstLine="760"/>
      </w:pPr>
      <w:r>
        <w:t>Признать многоквартирный жилой дом №39 по ул. Хизроева в г. Каспийск непригодным для проживания, аварийным и подлежащим сносу.</w:t>
      </w:r>
    </w:p>
    <w:p w:rsidR="002F77CD" w:rsidRDefault="00570C39">
      <w:pPr>
        <w:pStyle w:val="22"/>
        <w:framePr w:w="9576" w:h="10285" w:hRule="exact" w:wrap="none" w:vAnchor="page" w:hAnchor="page" w:x="1918" w:y="5559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72" w:line="341" w:lineRule="exact"/>
        <w:ind w:firstLine="760"/>
      </w:pPr>
      <w:r>
        <w:t>Уведомить собственников жилых помещений многоквартирного жилого дома №39 по ул. Хизроева.</w:t>
      </w:r>
    </w:p>
    <w:p w:rsidR="002F77CD" w:rsidRDefault="00570C39">
      <w:pPr>
        <w:pStyle w:val="22"/>
        <w:framePr w:w="9576" w:h="10285" w:hRule="exact" w:wrap="none" w:vAnchor="page" w:hAnchor="page" w:x="1918" w:y="5559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26" w:lineRule="exact"/>
        <w:ind w:firstLine="760"/>
      </w:pPr>
      <w:r>
        <w:t>Отделу строительства и архитектуры Администрации городского округа «город Каспийск» опубликовать настоящее Постановление в газете</w:t>
      </w:r>
    </w:p>
    <w:p w:rsidR="002F77CD" w:rsidRDefault="002F77CD">
      <w:pPr>
        <w:rPr>
          <w:sz w:val="2"/>
          <w:szCs w:val="2"/>
        </w:rPr>
        <w:sectPr w:rsidR="002F77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77CD" w:rsidRDefault="00570C39">
      <w:pPr>
        <w:pStyle w:val="50"/>
        <w:framePr w:wrap="none" w:vAnchor="page" w:hAnchor="page" w:x="6857" w:y="3567"/>
        <w:shd w:val="clear" w:color="auto" w:fill="auto"/>
        <w:spacing w:line="260" w:lineRule="exact"/>
      </w:pPr>
      <w:r>
        <w:lastRenderedPageBreak/>
        <w:t>Ч2&gt;миП»''^</w:t>
      </w:r>
    </w:p>
    <w:p w:rsidR="002F77CD" w:rsidRDefault="00570C39">
      <w:pPr>
        <w:pStyle w:val="22"/>
        <w:framePr w:w="9576" w:h="735" w:hRule="exact" w:wrap="none" w:vAnchor="page" w:hAnchor="page" w:x="2037" w:y="1038"/>
        <w:shd w:val="clear" w:color="auto" w:fill="auto"/>
        <w:spacing w:before="0" w:after="0" w:line="331" w:lineRule="exact"/>
      </w:pPr>
      <w:r>
        <w:t xml:space="preserve">«Трудовой Каспийск» и разместить на официальном сайте городского округа «город Каспийск» </w:t>
      </w:r>
      <w:hyperlink r:id="rId9" w:history="1">
        <w:r>
          <w:rPr>
            <w:rStyle w:val="a3"/>
          </w:rPr>
          <w:t>www.kaspiysk.org</w:t>
        </w:r>
      </w:hyperlink>
      <w:r w:rsidRPr="001D72D9">
        <w:rPr>
          <w:lang w:eastAsia="en-US" w:bidi="en-US"/>
        </w:rPr>
        <w:t xml:space="preserve"> </w:t>
      </w:r>
      <w:r>
        <w:t>в сети «Интернет».</w:t>
      </w:r>
    </w:p>
    <w:p w:rsidR="002F77CD" w:rsidRDefault="00570C39">
      <w:pPr>
        <w:pStyle w:val="30"/>
        <w:framePr w:w="9576" w:h="1045" w:hRule="exact" w:wrap="none" w:vAnchor="page" w:hAnchor="page" w:x="2037" w:y="2207"/>
        <w:shd w:val="clear" w:color="auto" w:fill="auto"/>
        <w:spacing w:after="0" w:line="317" w:lineRule="exact"/>
        <w:ind w:right="5957"/>
        <w:jc w:val="both"/>
      </w:pPr>
      <w:r>
        <w:t>Первый заместитель Главы</w:t>
      </w:r>
      <w:r>
        <w:br/>
        <w:t>Администрации городского</w:t>
      </w:r>
      <w:r>
        <w:br/>
        <w:t>округа «город Каспийск»</w:t>
      </w:r>
    </w:p>
    <w:p w:rsidR="002F77CD" w:rsidRDefault="00570C39">
      <w:pPr>
        <w:pStyle w:val="40"/>
        <w:framePr w:w="9576" w:h="2114" w:hRule="exact" w:wrap="none" w:vAnchor="page" w:hAnchor="page" w:x="2037" w:y="3674"/>
        <w:shd w:val="clear" w:color="auto" w:fill="auto"/>
        <w:spacing w:before="0" w:after="0" w:line="211" w:lineRule="exact"/>
        <w:ind w:left="940" w:hanging="940"/>
      </w:pPr>
      <w:r>
        <w:t>Исполнил: Отдел строительства и архитекторы</w:t>
      </w:r>
    </w:p>
    <w:p w:rsidR="002F77CD" w:rsidRDefault="00570C39">
      <w:pPr>
        <w:pStyle w:val="40"/>
        <w:framePr w:w="9576" w:h="2114" w:hRule="exact" w:wrap="none" w:vAnchor="page" w:hAnchor="page" w:x="2037" w:y="3674"/>
        <w:shd w:val="clear" w:color="auto" w:fill="auto"/>
        <w:spacing w:before="0" w:after="56" w:line="211" w:lineRule="exact"/>
        <w:ind w:left="940"/>
      </w:pPr>
      <w:r>
        <w:t xml:space="preserve">А. Махов </w:t>
      </w:r>
      <w:r>
        <w:rPr>
          <w:vertAlign w:val="superscript"/>
        </w:rPr>
        <w:t>77</w:t>
      </w:r>
    </w:p>
    <w:p w:rsidR="002F77CD" w:rsidRDefault="00570C39">
      <w:pPr>
        <w:pStyle w:val="40"/>
        <w:framePr w:w="9576" w:h="2114" w:hRule="exact" w:wrap="none" w:vAnchor="page" w:hAnchor="page" w:x="2037" w:y="3674"/>
        <w:shd w:val="clear" w:color="auto" w:fill="auto"/>
        <w:spacing w:before="0" w:after="0" w:line="216" w:lineRule="exact"/>
        <w:ind w:left="1160" w:right="1000" w:hanging="1160"/>
      </w:pPr>
      <w:r>
        <w:t>Согласовано: И.о. зам. ^лавы Адм</w:t>
      </w:r>
    </w:p>
    <w:p w:rsidR="002F77CD" w:rsidRDefault="00570C39">
      <w:pPr>
        <w:pStyle w:val="40"/>
        <w:framePr w:w="9576" w:h="2114" w:hRule="exact" w:wrap="none" w:vAnchor="page" w:hAnchor="page" w:x="2037" w:y="3674"/>
        <w:shd w:val="clear" w:color="auto" w:fill="auto"/>
        <w:spacing w:before="0" w:after="64" w:line="216" w:lineRule="exact"/>
        <w:ind w:left="1160" w:right="1000"/>
      </w:pPr>
      <w:r>
        <w:rPr>
          <w:rStyle w:val="4Calibri9pt"/>
        </w:rPr>
        <w:t>3. Римиханов</w:t>
      </w:r>
    </w:p>
    <w:p w:rsidR="002F77CD" w:rsidRDefault="00570C39">
      <w:pPr>
        <w:pStyle w:val="40"/>
        <w:framePr w:w="9576" w:h="2114" w:hRule="exact" w:wrap="none" w:vAnchor="page" w:hAnchor="page" w:x="2037" w:y="3674"/>
        <w:shd w:val="clear" w:color="auto" w:fill="auto"/>
        <w:spacing w:before="0" w:after="0" w:line="211" w:lineRule="exact"/>
        <w:ind w:left="1160" w:right="460" w:hanging="1160"/>
      </w:pPr>
      <w:r>
        <w:t>Согласовано: Нач. юридического отдела</w:t>
      </w:r>
    </w:p>
    <w:p w:rsidR="002F77CD" w:rsidRDefault="00570C39">
      <w:pPr>
        <w:pStyle w:val="40"/>
        <w:framePr w:w="9576" w:h="2114" w:hRule="exact" w:wrap="none" w:vAnchor="page" w:hAnchor="page" w:x="2037" w:y="3674"/>
        <w:shd w:val="clear" w:color="auto" w:fill="auto"/>
        <w:spacing w:before="0" w:after="64" w:line="211" w:lineRule="exact"/>
        <w:ind w:left="1160" w:right="460"/>
      </w:pPr>
      <w:r>
        <w:t xml:space="preserve">Р. Магомедов </w:t>
      </w:r>
      <w:r>
        <w:rPr>
          <w:rStyle w:val="4CordiaUPC13pt-1pt"/>
        </w:rPr>
        <w:t>fo</w:t>
      </w:r>
      <w:r w:rsidRPr="001D72D9">
        <w:rPr>
          <w:rStyle w:val="4CordiaUPC13pt-1pt"/>
          <w:lang w:val="ru-RU"/>
        </w:rPr>
        <w:t>~</w:t>
      </w:r>
    </w:p>
    <w:p w:rsidR="002F77CD" w:rsidRDefault="00570C39">
      <w:pPr>
        <w:pStyle w:val="40"/>
        <w:framePr w:w="9576" w:h="2114" w:hRule="exact" w:wrap="none" w:vAnchor="page" w:hAnchor="page" w:x="2037" w:y="3674"/>
        <w:shd w:val="clear" w:color="auto" w:fill="auto"/>
        <w:spacing w:before="0" w:after="0" w:line="206" w:lineRule="exact"/>
        <w:ind w:left="1160" w:hanging="1160"/>
      </w:pPr>
      <w:r>
        <w:t>Согласовано: Отдел коммуналычргоТбзяйс^ва</w:t>
      </w:r>
    </w:p>
    <w:p w:rsidR="002F77CD" w:rsidRDefault="00570C39">
      <w:pPr>
        <w:pStyle w:val="40"/>
        <w:framePr w:w="9576" w:h="2114" w:hRule="exact" w:wrap="none" w:vAnchor="page" w:hAnchor="page" w:x="2037" w:y="3674"/>
        <w:shd w:val="clear" w:color="auto" w:fill="auto"/>
        <w:spacing w:before="0" w:after="0" w:line="206" w:lineRule="exact"/>
        <w:ind w:left="1160"/>
      </w:pPr>
      <w:r>
        <w:t>К. Давлатов</w:t>
      </w:r>
    </w:p>
    <w:p w:rsidR="002F77CD" w:rsidRDefault="00570C39">
      <w:pPr>
        <w:pStyle w:val="30"/>
        <w:framePr w:wrap="none" w:vAnchor="page" w:hAnchor="page" w:x="9852" w:y="2850"/>
        <w:shd w:val="clear" w:color="auto" w:fill="auto"/>
        <w:spacing w:after="0" w:line="280" w:lineRule="exact"/>
        <w:jc w:val="left"/>
      </w:pPr>
      <w:r>
        <w:t>Ахмедов Н.Г.</w:t>
      </w:r>
    </w:p>
    <w:p w:rsidR="002F77CD" w:rsidRDefault="006764DA">
      <w:pPr>
        <w:rPr>
          <w:sz w:val="2"/>
          <w:szCs w:val="2"/>
        </w:rPr>
        <w:sectPr w:rsidR="002F77C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pt;margin-top:95.1pt;width:366.25pt;height:205.9pt;z-index:-251658752;mso-wrap-distance-left:5pt;mso-wrap-distance-right:5pt;mso-position-horizontal-relative:page;mso-position-vertical-relative:page" wrapcoords="0 0">
            <v:imagedata r:id="rId10" o:title="image1"/>
            <w10:wrap anchorx="page" anchory="page"/>
          </v:shape>
        </w:pict>
      </w:r>
    </w:p>
    <w:p w:rsidR="002F77CD" w:rsidRDefault="00570C39">
      <w:pPr>
        <w:framePr w:wrap="none" w:vAnchor="page" w:hAnchor="page" w:x="6326" w:y="523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"C:\\Users\\admin\\Desktop\\Прокуратура 07.06.2018\\media\\image2.jpeg" \* MERGEFORMATINET </w:instrText>
      </w:r>
      <w:r>
        <w:fldChar w:fldCharType="separate"/>
      </w:r>
      <w:r w:rsidR="006764DA">
        <w:fldChar w:fldCharType="begin"/>
      </w:r>
      <w:r w:rsidR="006764DA">
        <w:instrText xml:space="preserve"> </w:instrText>
      </w:r>
      <w:r w:rsidR="006764DA">
        <w:instrText>INCLUDEPICTURE  "C:\\Users\\admin\\Desktop\\Отправка по скану\\media\\image2.jpeg" \* MERGEFORMATINET</w:instrText>
      </w:r>
      <w:r w:rsidR="006764DA">
        <w:instrText xml:space="preserve"> </w:instrText>
      </w:r>
      <w:r w:rsidR="006764DA">
        <w:fldChar w:fldCharType="separate"/>
      </w:r>
      <w:r w:rsidR="00F71527">
        <w:pict>
          <v:shape id="_x0000_i1025" type="#_x0000_t75" style="width:60pt;height:58.5pt">
            <v:imagedata r:id="rId11" r:href="rId12"/>
          </v:shape>
        </w:pict>
      </w:r>
      <w:r w:rsidR="006764DA">
        <w:fldChar w:fldCharType="end"/>
      </w:r>
      <w:r>
        <w:fldChar w:fldCharType="end"/>
      </w:r>
    </w:p>
    <w:p w:rsidR="002F77CD" w:rsidRDefault="00570C39">
      <w:pPr>
        <w:pStyle w:val="32"/>
        <w:framePr w:w="9571" w:h="338" w:hRule="exact" w:wrap="none" w:vAnchor="page" w:hAnchor="page" w:x="2146" w:y="1777"/>
        <w:shd w:val="clear" w:color="auto" w:fill="auto"/>
        <w:spacing w:before="0" w:after="0" w:line="280" w:lineRule="exact"/>
      </w:pPr>
      <w:bookmarkStart w:id="2" w:name="bookmark2"/>
      <w:r>
        <w:t>РЕСПУБЛИКА ДАГЕСТАН</w:t>
      </w:r>
      <w:bookmarkEnd w:id="2"/>
    </w:p>
    <w:p w:rsidR="002F77CD" w:rsidRDefault="00570C39">
      <w:pPr>
        <w:pStyle w:val="20"/>
        <w:framePr w:w="9571" w:h="1266" w:hRule="exact" w:wrap="none" w:vAnchor="page" w:hAnchor="page" w:x="2146" w:y="2353"/>
        <w:shd w:val="clear" w:color="auto" w:fill="auto"/>
        <w:spacing w:before="0" w:after="247"/>
      </w:pPr>
      <w:bookmarkStart w:id="3" w:name="bookmark3"/>
      <w:r>
        <w:t>АДМИНИСТРАЦИЯ ГОРОДСКОГО ОКРУГА</w:t>
      </w:r>
      <w:r>
        <w:br/>
        <w:t>«ГОРОД КАСПИЙСК»</w:t>
      </w:r>
      <w:bookmarkEnd w:id="3"/>
    </w:p>
    <w:p w:rsidR="002F77CD" w:rsidRDefault="00570C39">
      <w:pPr>
        <w:pStyle w:val="40"/>
        <w:framePr w:w="9571" w:h="1266" w:hRule="exact" w:wrap="none" w:vAnchor="page" w:hAnchor="page" w:x="2146" w:y="2353"/>
        <w:shd w:val="clear" w:color="auto" w:fill="auto"/>
        <w:spacing w:before="0" w:after="0" w:line="160" w:lineRule="exact"/>
      </w:pPr>
      <w:r>
        <w:rPr>
          <w:rStyle w:val="41"/>
        </w:rPr>
        <w:t xml:space="preserve">368300 г. Каспийск, ул. Орджоникидзе, 12, тел. 8 (246) 5-14-11, факс 5-10-00 сайт: </w:t>
      </w:r>
      <w:hyperlink r:id="rId13" w:history="1">
        <w:r>
          <w:rPr>
            <w:rStyle w:val="a3"/>
            <w:lang w:val="en-US" w:eastAsia="en-US" w:bidi="en-US"/>
          </w:rPr>
          <w:t>www</w:t>
        </w:r>
        <w:r w:rsidRPr="001D72D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kaspiysk</w:t>
        </w:r>
        <w:r w:rsidRPr="001D72D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1D72D9">
        <w:rPr>
          <w:rStyle w:val="41"/>
          <w:lang w:eastAsia="en-US" w:bidi="en-US"/>
        </w:rPr>
        <w:t xml:space="preserve">, </w:t>
      </w:r>
      <w:r>
        <w:rPr>
          <w:rStyle w:val="41"/>
          <w:lang w:val="en-US" w:eastAsia="en-US" w:bidi="en-US"/>
        </w:rPr>
        <w:t>e</w:t>
      </w:r>
      <w:r w:rsidRPr="001D72D9">
        <w:rPr>
          <w:rStyle w:val="41"/>
          <w:lang w:eastAsia="en-US" w:bidi="en-US"/>
        </w:rPr>
        <w:t>-</w:t>
      </w:r>
      <w:r>
        <w:rPr>
          <w:rStyle w:val="41"/>
          <w:lang w:val="en-US" w:eastAsia="en-US" w:bidi="en-US"/>
        </w:rPr>
        <w:t>mail</w:t>
      </w:r>
      <w:r w:rsidRPr="001D72D9">
        <w:rPr>
          <w:rStyle w:val="41"/>
          <w:lang w:eastAsia="en-US" w:bidi="en-US"/>
        </w:rPr>
        <w:t xml:space="preserve">: </w:t>
      </w:r>
      <w:hyperlink r:id="rId14" w:history="1">
        <w:r>
          <w:rPr>
            <w:rStyle w:val="a3"/>
            <w:lang w:val="en-US" w:eastAsia="en-US" w:bidi="en-US"/>
          </w:rPr>
          <w:t>kasp</w:t>
        </w:r>
        <w:r w:rsidRPr="001D72D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  <w:r w:rsidRPr="001D72D9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1D72D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2F77CD" w:rsidRDefault="00570C39">
      <w:pPr>
        <w:pStyle w:val="10"/>
        <w:framePr w:w="9571" w:h="457" w:hRule="exact" w:wrap="none" w:vAnchor="page" w:hAnchor="page" w:x="2146" w:y="4076"/>
        <w:shd w:val="clear" w:color="auto" w:fill="auto"/>
        <w:spacing w:before="0" w:after="0" w:line="400" w:lineRule="exact"/>
      </w:pPr>
      <w:bookmarkStart w:id="4" w:name="bookmark4"/>
      <w:r>
        <w:t>ПОСТАНОВЛЕНИЕ</w:t>
      </w:r>
      <w:bookmarkEnd w:id="4"/>
    </w:p>
    <w:p w:rsidR="002F77CD" w:rsidRDefault="00570C39">
      <w:pPr>
        <w:pStyle w:val="22"/>
        <w:framePr w:w="9571" w:h="7253" w:hRule="exact" w:wrap="none" w:vAnchor="page" w:hAnchor="page" w:x="2146" w:y="5137"/>
        <w:shd w:val="clear" w:color="auto" w:fill="auto"/>
        <w:tabs>
          <w:tab w:val="left" w:pos="5870"/>
          <w:tab w:val="left" w:leader="underscore" w:pos="8510"/>
        </w:tabs>
        <w:spacing w:before="0" w:after="282" w:line="340" w:lineRule="exact"/>
      </w:pPr>
      <w:r>
        <w:t>№</w:t>
      </w:r>
      <w:r w:rsidR="00F71527">
        <w:t xml:space="preserve"> 491</w:t>
      </w:r>
      <w:r>
        <w:tab/>
      </w:r>
      <w:r w:rsidR="00F71527">
        <w:t xml:space="preserve">    </w:t>
      </w:r>
      <w:bookmarkStart w:id="5" w:name="_GoBack"/>
      <w:bookmarkEnd w:id="5"/>
      <w:r>
        <w:t xml:space="preserve">« </w:t>
      </w:r>
      <w:r w:rsidR="00F71527">
        <w:rPr>
          <w:rStyle w:val="23"/>
          <w:lang w:val="ru-RU" w:eastAsia="ru-RU" w:bidi="ru-RU"/>
        </w:rPr>
        <w:t xml:space="preserve">19 » </w:t>
      </w:r>
      <w:r w:rsidR="00F71527">
        <w:t xml:space="preserve"> </w:t>
      </w:r>
      <w:r w:rsidR="00F71527">
        <w:rPr>
          <w:u w:val="single"/>
        </w:rPr>
        <w:t xml:space="preserve">06                   </w:t>
      </w:r>
      <w:r>
        <w:t>2018г.</w:t>
      </w:r>
    </w:p>
    <w:p w:rsidR="002F77CD" w:rsidRDefault="00570C39">
      <w:pPr>
        <w:pStyle w:val="30"/>
        <w:framePr w:w="9571" w:h="7253" w:hRule="exact" w:wrap="none" w:vAnchor="page" w:hAnchor="page" w:x="2146" w:y="5137"/>
        <w:shd w:val="clear" w:color="auto" w:fill="auto"/>
        <w:spacing w:after="240" w:line="322" w:lineRule="exact"/>
        <w:ind w:right="3760"/>
        <w:jc w:val="left"/>
      </w:pPr>
      <w:r>
        <w:t>«О признании многоквартирного жилого дома №1 по ул. Орджоникидзе в г. Каспийск непригодным для проживания, аварийным и подлежащим сносу»</w:t>
      </w:r>
    </w:p>
    <w:p w:rsidR="002F77CD" w:rsidRDefault="00570C39">
      <w:pPr>
        <w:pStyle w:val="22"/>
        <w:framePr w:w="9571" w:h="7253" w:hRule="exact" w:wrap="none" w:vAnchor="page" w:hAnchor="page" w:x="2146" w:y="5137"/>
        <w:shd w:val="clear" w:color="auto" w:fill="auto"/>
        <w:spacing w:before="0" w:after="0" w:line="322" w:lineRule="exact"/>
        <w:ind w:firstLine="760"/>
      </w:pPr>
      <w:r>
        <w:t>В соответствии с Постановлением Правительства РФ от 28.01.2006г. №47 (ред. От 28.02.2018г.)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 на основании Акта №5 обследования помещений многоквартирного жилого дома №1 по ул. Орджоникидзе от 05.04.2018г., Заключения №5 от 09.04.2018г. о признании многоквартирного жилого дома №1 по ул. Орджоникидзе непригодным для постоянного проживания, Технического отчета (заключения) ГУП РД «Дагестангражданкоммунпроект» по обследованию существующего здания жилого дома, расположенного по адресу: г. Каспийск, ул. Орджоникидзе 1, на предмет соответствия объемно</w:t>
      </w:r>
      <w:r>
        <w:softHyphen/>
        <w:t>планировочных и конструктивных решений действующим нормативным документам по сейсмостойкому строительству (СНиП П-7-81* М.2000; СП 14.13330.2011 М.2011; СП 14.13330.2014 М.2014), Администрация городского округа «город Каспийск»-</w:t>
      </w:r>
    </w:p>
    <w:p w:rsidR="002F77CD" w:rsidRDefault="00570C39">
      <w:pPr>
        <w:pStyle w:val="32"/>
        <w:framePr w:w="9571" w:h="2792" w:hRule="exact" w:wrap="none" w:vAnchor="page" w:hAnchor="page" w:x="2146" w:y="12634"/>
        <w:shd w:val="clear" w:color="auto" w:fill="auto"/>
        <w:spacing w:before="0" w:after="299" w:line="280" w:lineRule="exact"/>
      </w:pPr>
      <w:bookmarkStart w:id="6" w:name="bookmark5"/>
      <w:r>
        <w:t>ПОСТАНОВЛЯЕТ:</w:t>
      </w:r>
      <w:bookmarkEnd w:id="6"/>
    </w:p>
    <w:p w:rsidR="002F77CD" w:rsidRDefault="00570C39">
      <w:pPr>
        <w:pStyle w:val="22"/>
        <w:framePr w:w="9571" w:h="2792" w:hRule="exact" w:wrap="none" w:vAnchor="page" w:hAnchor="page" w:x="2146" w:y="12634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53" w:line="322" w:lineRule="exact"/>
        <w:ind w:firstLine="760"/>
      </w:pPr>
      <w:r>
        <w:t>Признать многоквартирный жилой дом №1 по ул. Орджоникидзе в г. Каспийск непригодным для проживания, аварийным и подлежащим сносу.</w:t>
      </w:r>
    </w:p>
    <w:p w:rsidR="002F77CD" w:rsidRDefault="00570C39">
      <w:pPr>
        <w:pStyle w:val="22"/>
        <w:framePr w:w="9571" w:h="2792" w:hRule="exact" w:wrap="none" w:vAnchor="page" w:hAnchor="page" w:x="2146" w:y="12634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68" w:line="331" w:lineRule="exact"/>
        <w:ind w:firstLine="760"/>
      </w:pPr>
      <w:r>
        <w:t>Уведомить собственников жилых помещений многоквартирного жилого дома №1 по ул. Орджоникидзе.</w:t>
      </w:r>
    </w:p>
    <w:p w:rsidR="002F77CD" w:rsidRDefault="00570C39">
      <w:pPr>
        <w:pStyle w:val="22"/>
        <w:framePr w:w="9571" w:h="2792" w:hRule="exact" w:wrap="none" w:vAnchor="page" w:hAnchor="page" w:x="2146" w:y="12634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322" w:lineRule="exact"/>
        <w:ind w:firstLine="760"/>
      </w:pPr>
      <w:r>
        <w:t>Отделу строительства и архитектуры Администрации городского округа «город Каспийск» опубликовать настоящее Постановление в газете</w:t>
      </w:r>
    </w:p>
    <w:p w:rsidR="002F77CD" w:rsidRDefault="002F77CD">
      <w:pPr>
        <w:rPr>
          <w:sz w:val="2"/>
          <w:szCs w:val="2"/>
        </w:rPr>
        <w:sectPr w:rsidR="002F77C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77CD" w:rsidRPr="001D72D9" w:rsidRDefault="00570C39">
      <w:pPr>
        <w:pStyle w:val="a5"/>
        <w:framePr w:wrap="none" w:vAnchor="page" w:hAnchor="page" w:x="1700" w:y="536"/>
        <w:shd w:val="clear" w:color="auto" w:fill="auto"/>
        <w:spacing w:line="300" w:lineRule="exact"/>
        <w:jc w:val="both"/>
        <w:rPr>
          <w:lang w:val="ru-RU"/>
        </w:rPr>
      </w:pPr>
      <w:r>
        <w:rPr>
          <w:rStyle w:val="15pt"/>
        </w:rPr>
        <w:lastRenderedPageBreak/>
        <w:t>f</w:t>
      </w:r>
    </w:p>
    <w:p w:rsidR="002F77CD" w:rsidRPr="001D72D9" w:rsidRDefault="00570C39">
      <w:pPr>
        <w:pStyle w:val="60"/>
        <w:framePr w:wrap="none" w:vAnchor="page" w:hAnchor="page" w:x="6490" w:y="2006"/>
        <w:shd w:val="clear" w:color="auto" w:fill="auto"/>
        <w:spacing w:line="100" w:lineRule="exact"/>
        <w:rPr>
          <w:lang w:val="ru-RU"/>
        </w:rPr>
      </w:pPr>
      <w:r>
        <w:t>arose</w:t>
      </w:r>
      <w:r w:rsidRPr="001D72D9">
        <w:rPr>
          <w:lang w:val="ru-RU"/>
        </w:rPr>
        <w:t>*</w:t>
      </w:r>
    </w:p>
    <w:p w:rsidR="002F77CD" w:rsidRDefault="002F77CD">
      <w:pPr>
        <w:framePr w:wrap="none" w:vAnchor="page" w:hAnchor="page" w:x="6298" w:y="3510"/>
      </w:pPr>
    </w:p>
    <w:p w:rsidR="002F77CD" w:rsidRDefault="00570C39">
      <w:pPr>
        <w:pStyle w:val="40"/>
        <w:framePr w:wrap="none" w:vAnchor="page" w:hAnchor="page" w:x="4095" w:y="3777"/>
        <w:shd w:val="clear" w:color="auto" w:fill="auto"/>
        <w:spacing w:before="0" w:after="0" w:line="160" w:lineRule="exact"/>
      </w:pPr>
      <w:r>
        <w:t>ваи архитектуру</w:t>
      </w:r>
    </w:p>
    <w:p w:rsidR="002F77CD" w:rsidRDefault="00570C39">
      <w:pPr>
        <w:pStyle w:val="22"/>
        <w:framePr w:w="9610" w:h="733" w:hRule="exact" w:wrap="none" w:vAnchor="page" w:hAnchor="page" w:x="1758" w:y="1080"/>
        <w:shd w:val="clear" w:color="auto" w:fill="auto"/>
        <w:spacing w:before="0" w:after="0" w:line="322" w:lineRule="exact"/>
      </w:pPr>
      <w:r>
        <w:t xml:space="preserve">«Трудовой Каспийск» и разместить на официальном сайте городского округа «город Каспийск» </w:t>
      </w:r>
      <w:hyperlink r:id="rId15" w:history="1">
        <w:r>
          <w:rPr>
            <w:rStyle w:val="a3"/>
          </w:rPr>
          <w:t>www.kaspiysk.org</w:t>
        </w:r>
      </w:hyperlink>
      <w:r w:rsidRPr="001D72D9">
        <w:rPr>
          <w:lang w:eastAsia="en-US" w:bidi="en-US"/>
        </w:rPr>
        <w:t xml:space="preserve"> </w:t>
      </w:r>
      <w:r>
        <w:t>в сети «Интернет».</w:t>
      </w:r>
    </w:p>
    <w:p w:rsidR="002F77CD" w:rsidRDefault="00570C39">
      <w:pPr>
        <w:pStyle w:val="30"/>
        <w:framePr w:w="3648" w:h="1041" w:hRule="exact" w:wrap="none" w:vAnchor="page" w:hAnchor="page" w:x="1748" w:y="2237"/>
        <w:shd w:val="clear" w:color="auto" w:fill="auto"/>
        <w:spacing w:after="0" w:line="322" w:lineRule="exact"/>
        <w:jc w:val="both"/>
      </w:pPr>
      <w:r>
        <w:t>Первый заместитель Главы Администрации городского округа «город Каспийск»</w:t>
      </w:r>
    </w:p>
    <w:p w:rsidR="002F77CD" w:rsidRDefault="00570C39">
      <w:pPr>
        <w:pStyle w:val="40"/>
        <w:framePr w:w="2861" w:h="1863" w:hRule="exact" w:wrap="none" w:vAnchor="page" w:hAnchor="page" w:x="1748" w:y="3741"/>
        <w:shd w:val="clear" w:color="auto" w:fill="auto"/>
        <w:spacing w:before="0" w:after="0" w:line="211" w:lineRule="exact"/>
        <w:ind w:left="960" w:hanging="960"/>
      </w:pPr>
      <w:r>
        <w:t>Исполнил: Отдел строител</w:t>
      </w:r>
    </w:p>
    <w:p w:rsidR="002F77CD" w:rsidRDefault="00570C39">
      <w:pPr>
        <w:pStyle w:val="40"/>
        <w:framePr w:w="2861" w:h="1863" w:hRule="exact" w:wrap="none" w:vAnchor="page" w:hAnchor="page" w:x="1748" w:y="3741"/>
        <w:shd w:val="clear" w:color="auto" w:fill="auto"/>
        <w:spacing w:before="0" w:after="101" w:line="211" w:lineRule="exact"/>
        <w:ind w:left="960"/>
      </w:pPr>
      <w:r>
        <w:t>А. Махов</w:t>
      </w:r>
    </w:p>
    <w:p w:rsidR="002F77CD" w:rsidRDefault="00570C39">
      <w:pPr>
        <w:pStyle w:val="40"/>
        <w:framePr w:w="2861" w:h="1863" w:hRule="exact" w:wrap="none" w:vAnchor="page" w:hAnchor="page" w:x="1748" w:y="3741"/>
        <w:shd w:val="clear" w:color="auto" w:fill="auto"/>
        <w:spacing w:before="0" w:after="4" w:line="160" w:lineRule="exact"/>
        <w:ind w:left="1180" w:hanging="1180"/>
      </w:pPr>
      <w:r>
        <w:t>Согласовано: И.о. замЖлавы Ад:</w:t>
      </w:r>
    </w:p>
    <w:p w:rsidR="002F77CD" w:rsidRDefault="00570C39">
      <w:pPr>
        <w:pStyle w:val="70"/>
        <w:framePr w:w="2861" w:h="1863" w:hRule="exact" w:wrap="none" w:vAnchor="page" w:hAnchor="page" w:x="1748" w:y="3741"/>
        <w:shd w:val="clear" w:color="auto" w:fill="auto"/>
        <w:spacing w:before="0" w:after="45" w:line="180" w:lineRule="exact"/>
        <w:ind w:left="1180"/>
      </w:pPr>
      <w:r>
        <w:t>3. Римиханов</w:t>
      </w:r>
    </w:p>
    <w:p w:rsidR="002F77CD" w:rsidRDefault="00570C39">
      <w:pPr>
        <w:pStyle w:val="40"/>
        <w:framePr w:w="2861" w:h="1863" w:hRule="exact" w:wrap="none" w:vAnchor="page" w:hAnchor="page" w:x="1748" w:y="3741"/>
        <w:shd w:val="clear" w:color="auto" w:fill="auto"/>
        <w:spacing w:before="0" w:after="0" w:line="211" w:lineRule="exact"/>
        <w:ind w:left="1180" w:hanging="1180"/>
      </w:pPr>
      <w:r>
        <w:t xml:space="preserve">Согласовано: Нач. юридического </w:t>
      </w:r>
      <w:r>
        <w:rPr>
          <w:lang w:val="en-US" w:eastAsia="en-US" w:bidi="en-US"/>
        </w:rPr>
        <w:t>oj</w:t>
      </w:r>
    </w:p>
    <w:p w:rsidR="002F77CD" w:rsidRDefault="00570C39">
      <w:pPr>
        <w:pStyle w:val="40"/>
        <w:framePr w:w="2861" w:h="1863" w:hRule="exact" w:wrap="none" w:vAnchor="page" w:hAnchor="page" w:x="1748" w:y="3741"/>
        <w:shd w:val="clear" w:color="auto" w:fill="auto"/>
        <w:spacing w:before="0" w:after="101" w:line="211" w:lineRule="exact"/>
        <w:ind w:left="1180"/>
      </w:pPr>
      <w:r>
        <w:t>Р. Магомедов</w:t>
      </w:r>
    </w:p>
    <w:p w:rsidR="002F77CD" w:rsidRDefault="00570C39">
      <w:pPr>
        <w:pStyle w:val="40"/>
        <w:framePr w:w="2861" w:h="1863" w:hRule="exact" w:wrap="none" w:vAnchor="page" w:hAnchor="page" w:x="1748" w:y="3741"/>
        <w:shd w:val="clear" w:color="auto" w:fill="auto"/>
        <w:spacing w:before="0" w:after="0" w:line="160" w:lineRule="exact"/>
        <w:ind w:left="1180" w:hanging="1180"/>
      </w:pPr>
      <w:r>
        <w:t>Согласовано: Отдел коммунал’</w:t>
      </w:r>
    </w:p>
    <w:p w:rsidR="002F77CD" w:rsidRDefault="00570C39">
      <w:pPr>
        <w:pStyle w:val="32"/>
        <w:framePr w:wrap="none" w:vAnchor="page" w:hAnchor="page" w:x="9591" w:y="2942"/>
        <w:shd w:val="clear" w:color="auto" w:fill="auto"/>
        <w:spacing w:before="0" w:after="0" w:line="280" w:lineRule="exact"/>
        <w:jc w:val="left"/>
      </w:pPr>
      <w:bookmarkStart w:id="7" w:name="bookmark6"/>
      <w:r>
        <w:t>Ахмедов Н.Г.</w:t>
      </w:r>
      <w:bookmarkEnd w:id="7"/>
    </w:p>
    <w:p w:rsidR="002F77CD" w:rsidRDefault="00570C39">
      <w:pPr>
        <w:pStyle w:val="70"/>
        <w:framePr w:wrap="none" w:vAnchor="page" w:hAnchor="page" w:x="2862" w:y="5581"/>
        <w:shd w:val="clear" w:color="auto" w:fill="auto"/>
        <w:spacing w:before="0" w:after="0" w:line="180" w:lineRule="exact"/>
      </w:pPr>
      <w:r>
        <w:t>К. Давла тв .</w:t>
      </w:r>
    </w:p>
    <w:p w:rsidR="002F77CD" w:rsidRDefault="006764DA">
      <w:pPr>
        <w:rPr>
          <w:sz w:val="2"/>
          <w:szCs w:val="2"/>
        </w:rPr>
      </w:pPr>
      <w:r>
        <w:pict>
          <v:shape id="_x0000_s1028" type="#_x0000_t75" style="position:absolute;margin-left:158.85pt;margin-top:94.4pt;width:386.9pt;height:158.9pt;z-index:-251658751;mso-wrap-distance-left:5pt;mso-wrap-distance-right:5pt;mso-position-horizontal-relative:page;mso-position-vertical-relative:page" wrapcoords="0 0">
            <v:imagedata r:id="rId16" o:title="image3"/>
            <w10:wrap anchorx="page" anchory="page"/>
          </v:shape>
        </w:pict>
      </w:r>
    </w:p>
    <w:sectPr w:rsidR="002F77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4DA" w:rsidRDefault="006764DA">
      <w:r>
        <w:separator/>
      </w:r>
    </w:p>
  </w:endnote>
  <w:endnote w:type="continuationSeparator" w:id="0">
    <w:p w:rsidR="006764DA" w:rsidRDefault="0067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4DA" w:rsidRDefault="006764DA"/>
  </w:footnote>
  <w:footnote w:type="continuationSeparator" w:id="0">
    <w:p w:rsidR="006764DA" w:rsidRDefault="006764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D22"/>
    <w:multiLevelType w:val="multilevel"/>
    <w:tmpl w:val="D132E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7447D"/>
    <w:multiLevelType w:val="multilevel"/>
    <w:tmpl w:val="6AE2F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77CD"/>
    <w:rsid w:val="001D72D9"/>
    <w:rsid w:val="002F77CD"/>
    <w:rsid w:val="00570C39"/>
    <w:rsid w:val="006764DA"/>
    <w:rsid w:val="00F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227F6C3B"/>
  <w15:docId w15:val="{A519746D-A20A-4D71-8583-05B9D806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-1pt">
    <w:name w:val="Основной текст (2) + 17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7pt-1pt0">
    <w:name w:val="Основной текст (2) + 17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Calibri9pt">
    <w:name w:val="Основной текст (4) + Calibri;9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CordiaUPC13pt-1pt">
    <w:name w:val="Основной текст (4) + CordiaUPC;13 pt;Курсив;Интервал -1 pt"/>
    <w:basedOn w:val="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5pt">
    <w:name w:val="Другое + 1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60" w:line="39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8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120" w:line="0" w:lineRule="atLeas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13" Type="http://schemas.openxmlformats.org/officeDocument/2006/relationships/hyperlink" Target="http://www.kaspiysk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spiysk.org" TargetMode="External"/><Relationship Id="rId12" Type="http://schemas.openxmlformats.org/officeDocument/2006/relationships/image" Target="media/image2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kaspiysk.or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aspiysk.org" TargetMode="External"/><Relationship Id="rId14" Type="http://schemas.openxmlformats.org/officeDocument/2006/relationships/hyperlink" Target="mailto:kasp.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2018-06-20T09:11:00Z</dcterms:created>
  <dcterms:modified xsi:type="dcterms:W3CDTF">2018-06-20T09:24:00Z</dcterms:modified>
</cp:coreProperties>
</file>